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13E111" w14:textId="4B1660A8" w:rsidR="00576E09" w:rsidRDefault="000F69A3" w:rsidP="00576E09">
      <w:pPr>
        <w:rPr>
          <w:b/>
          <w:sz w:val="40"/>
          <w:szCs w:val="40"/>
        </w:rPr>
      </w:pPr>
      <w:r>
        <w:rPr>
          <w:b/>
          <w:noProof/>
          <w:sz w:val="40"/>
          <w:szCs w:val="40"/>
        </w:rPr>
        <w:drawing>
          <wp:anchor distT="0" distB="0" distL="114300" distR="114300" simplePos="0" relativeHeight="251665408" behindDoc="1" locked="0" layoutInCell="1" allowOverlap="1" wp14:anchorId="7CD62474" wp14:editId="3E416868">
            <wp:simplePos x="0" y="0"/>
            <wp:positionH relativeFrom="column">
              <wp:posOffset>-713740</wp:posOffset>
            </wp:positionH>
            <wp:positionV relativeFrom="paragraph">
              <wp:posOffset>-786130</wp:posOffset>
            </wp:positionV>
            <wp:extent cx="7516495" cy="1120140"/>
            <wp:effectExtent l="0" t="0" r="8255" b="3810"/>
            <wp:wrapNone/>
            <wp:docPr id="21" name="Picture 21" descr="NCC-factbanner-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CC-factbanner-cmyk"/>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516495" cy="1120140"/>
                    </a:xfrm>
                    <a:prstGeom prst="rect">
                      <a:avLst/>
                    </a:prstGeom>
                    <a:noFill/>
                    <a:ln>
                      <a:noFill/>
                    </a:ln>
                  </pic:spPr>
                </pic:pic>
              </a:graphicData>
            </a:graphic>
            <wp14:sizeRelH relativeFrom="page">
              <wp14:pctWidth>0</wp14:pctWidth>
            </wp14:sizeRelH>
            <wp14:sizeRelV relativeFrom="page">
              <wp14:pctHeight>0</wp14:pctHeight>
            </wp14:sizeRelV>
          </wp:anchor>
        </w:drawing>
      </w:r>
      <w:r w:rsidR="00052C69">
        <w:rPr>
          <w:b/>
          <w:sz w:val="40"/>
          <w:szCs w:val="40"/>
        </w:rPr>
        <w:t xml:space="preserve"> </w:t>
      </w:r>
      <w:r w:rsidR="00BD3841">
        <w:rPr>
          <w:b/>
          <w:sz w:val="40"/>
          <w:szCs w:val="40"/>
        </w:rPr>
        <w:t xml:space="preserve">  </w:t>
      </w:r>
    </w:p>
    <w:p w14:paraId="17AE2B69" w14:textId="77777777" w:rsidR="00576E09" w:rsidRPr="00114D49" w:rsidRDefault="00576E09" w:rsidP="00576E09">
      <w:pPr>
        <w:rPr>
          <w:b/>
          <w:szCs w:val="28"/>
        </w:rPr>
      </w:pPr>
    </w:p>
    <w:p w14:paraId="0FC413A5" w14:textId="25785319" w:rsidR="00F874DB" w:rsidRDefault="00F87297" w:rsidP="00576E09">
      <w:pPr>
        <w:rPr>
          <w:b/>
          <w:szCs w:val="28"/>
        </w:rPr>
      </w:pPr>
      <w:r w:rsidRPr="00380998">
        <w:rPr>
          <w:b/>
          <w:sz w:val="32"/>
          <w:szCs w:val="32"/>
        </w:rPr>
        <w:t xml:space="preserve">MODEL </w:t>
      </w:r>
      <w:r w:rsidR="00FA7062" w:rsidRPr="00380998">
        <w:rPr>
          <w:b/>
          <w:sz w:val="32"/>
          <w:szCs w:val="32"/>
        </w:rPr>
        <w:t>CHILD PROTECTION</w:t>
      </w:r>
      <w:r w:rsidR="00F874DB" w:rsidRPr="00380998">
        <w:rPr>
          <w:b/>
          <w:sz w:val="32"/>
          <w:szCs w:val="32"/>
        </w:rPr>
        <w:t xml:space="preserve"> POLICY</w:t>
      </w:r>
      <w:r w:rsidR="00070ECF" w:rsidRPr="00380998">
        <w:rPr>
          <w:b/>
          <w:sz w:val="32"/>
          <w:szCs w:val="32"/>
        </w:rPr>
        <w:t xml:space="preserve"> </w:t>
      </w:r>
      <w:r w:rsidR="00383504" w:rsidRPr="00380998">
        <w:rPr>
          <w:b/>
          <w:sz w:val="32"/>
          <w:szCs w:val="32"/>
        </w:rPr>
        <w:t>TEMPLATE</w:t>
      </w:r>
      <w:r w:rsidR="00380998" w:rsidRPr="00380998">
        <w:rPr>
          <w:b/>
          <w:sz w:val="32"/>
          <w:szCs w:val="32"/>
        </w:rPr>
        <w:t xml:space="preserve"> 20</w:t>
      </w:r>
      <w:r w:rsidR="00507565">
        <w:rPr>
          <w:b/>
          <w:sz w:val="32"/>
          <w:szCs w:val="32"/>
        </w:rPr>
        <w:t>2</w:t>
      </w:r>
      <w:r w:rsidR="00D562EA">
        <w:rPr>
          <w:b/>
          <w:sz w:val="32"/>
          <w:szCs w:val="32"/>
        </w:rPr>
        <w:t>3</w:t>
      </w:r>
      <w:r w:rsidR="00380998" w:rsidRPr="00380998">
        <w:rPr>
          <w:b/>
          <w:sz w:val="32"/>
          <w:szCs w:val="32"/>
        </w:rPr>
        <w:t>/202</w:t>
      </w:r>
      <w:r w:rsidR="00D562EA">
        <w:rPr>
          <w:b/>
          <w:sz w:val="32"/>
          <w:szCs w:val="32"/>
        </w:rPr>
        <w:t>4</w:t>
      </w:r>
      <w:r w:rsidR="00070ECF" w:rsidRPr="00F874DB">
        <w:rPr>
          <w:b/>
          <w:sz w:val="36"/>
          <w:szCs w:val="36"/>
        </w:rPr>
        <w:t xml:space="preserve">                          </w:t>
      </w:r>
      <w:r w:rsidR="00070ECF" w:rsidRPr="00380998">
        <w:rPr>
          <w:b/>
          <w:sz w:val="32"/>
          <w:szCs w:val="32"/>
        </w:rPr>
        <w:t xml:space="preserve">  </w:t>
      </w:r>
      <w:r w:rsidRPr="00380998">
        <w:rPr>
          <w:b/>
          <w:szCs w:val="28"/>
        </w:rPr>
        <w:t>Published</w:t>
      </w:r>
      <w:r w:rsidR="0000443F">
        <w:rPr>
          <w:b/>
          <w:szCs w:val="28"/>
        </w:rPr>
        <w:t xml:space="preserve"> July for 1</w:t>
      </w:r>
      <w:r w:rsidR="0000443F" w:rsidRPr="0000443F">
        <w:rPr>
          <w:b/>
          <w:szCs w:val="28"/>
          <w:vertAlign w:val="superscript"/>
        </w:rPr>
        <w:t>st</w:t>
      </w:r>
      <w:r w:rsidR="0000443F">
        <w:rPr>
          <w:b/>
          <w:szCs w:val="28"/>
        </w:rPr>
        <w:t xml:space="preserve"> of</w:t>
      </w:r>
      <w:r w:rsidR="00F874DB" w:rsidRPr="00380998">
        <w:rPr>
          <w:b/>
          <w:szCs w:val="28"/>
        </w:rPr>
        <w:t xml:space="preserve"> </w:t>
      </w:r>
      <w:r w:rsidR="00830924" w:rsidRPr="00380998">
        <w:rPr>
          <w:b/>
          <w:szCs w:val="28"/>
        </w:rPr>
        <w:t>September 2</w:t>
      </w:r>
      <w:r w:rsidR="00664BD6" w:rsidRPr="00380998">
        <w:rPr>
          <w:b/>
          <w:szCs w:val="28"/>
        </w:rPr>
        <w:t>0</w:t>
      </w:r>
      <w:r w:rsidR="0024485D">
        <w:rPr>
          <w:b/>
          <w:szCs w:val="28"/>
        </w:rPr>
        <w:t>2</w:t>
      </w:r>
      <w:r w:rsidR="00D562EA">
        <w:rPr>
          <w:b/>
          <w:szCs w:val="28"/>
        </w:rPr>
        <w:t>3</w:t>
      </w:r>
      <w:r w:rsidR="00052C69">
        <w:rPr>
          <w:b/>
          <w:szCs w:val="28"/>
        </w:rPr>
        <w:t xml:space="preserve"> updated 11</w:t>
      </w:r>
      <w:r w:rsidR="00052C69" w:rsidRPr="00052C69">
        <w:rPr>
          <w:b/>
          <w:szCs w:val="28"/>
          <w:vertAlign w:val="superscript"/>
        </w:rPr>
        <w:t>th</w:t>
      </w:r>
      <w:r w:rsidR="00052C69">
        <w:rPr>
          <w:b/>
          <w:szCs w:val="28"/>
        </w:rPr>
        <w:t xml:space="preserve"> January 24 to reflect Working Together to Safeguard Children 23 published 15th December 23</w:t>
      </w:r>
    </w:p>
    <w:p w14:paraId="703252C4" w14:textId="77777777" w:rsidR="000018DB" w:rsidRPr="00114D49" w:rsidRDefault="000018DB" w:rsidP="00576E09">
      <w:pPr>
        <w:rPr>
          <w:b/>
          <w:szCs w:val="28"/>
        </w:rPr>
      </w:pPr>
    </w:p>
    <w:p w14:paraId="559E2163" w14:textId="215A0795" w:rsidR="00261EB5" w:rsidRPr="00380998" w:rsidRDefault="00261EB5" w:rsidP="00576E09">
      <w:pPr>
        <w:rPr>
          <w:b/>
          <w:szCs w:val="28"/>
        </w:rPr>
      </w:pPr>
      <w:r w:rsidRPr="00380998">
        <w:rPr>
          <w:b/>
          <w:szCs w:val="28"/>
        </w:rPr>
        <w:t xml:space="preserve">For the attention of: All </w:t>
      </w:r>
      <w:r w:rsidR="00012147">
        <w:rPr>
          <w:b/>
          <w:szCs w:val="28"/>
        </w:rPr>
        <w:t>Headteacher</w:t>
      </w:r>
      <w:r w:rsidR="00CC740E" w:rsidRPr="00380998">
        <w:rPr>
          <w:b/>
          <w:szCs w:val="28"/>
        </w:rPr>
        <w:t>s, Principals, Governing bodies, Trusts</w:t>
      </w:r>
      <w:r w:rsidR="00B96A59">
        <w:rPr>
          <w:b/>
          <w:szCs w:val="28"/>
        </w:rPr>
        <w:t>,</w:t>
      </w:r>
      <w:r w:rsidRPr="00380998">
        <w:rPr>
          <w:b/>
          <w:szCs w:val="28"/>
        </w:rPr>
        <w:t xml:space="preserve"> S</w:t>
      </w:r>
      <w:r w:rsidR="00F25B92">
        <w:rPr>
          <w:b/>
          <w:szCs w:val="28"/>
        </w:rPr>
        <w:t>e</w:t>
      </w:r>
      <w:r w:rsidRPr="00380998">
        <w:rPr>
          <w:b/>
          <w:szCs w:val="28"/>
        </w:rPr>
        <w:t>n</w:t>
      </w:r>
      <w:r w:rsidR="00F25B92">
        <w:rPr>
          <w:b/>
          <w:szCs w:val="28"/>
        </w:rPr>
        <w:t>io</w:t>
      </w:r>
      <w:r w:rsidRPr="00380998">
        <w:rPr>
          <w:b/>
          <w:szCs w:val="28"/>
        </w:rPr>
        <w:t>r Designated Safeguarding Lead</w:t>
      </w:r>
      <w:r w:rsidR="00CC740E" w:rsidRPr="00380998">
        <w:rPr>
          <w:b/>
          <w:szCs w:val="28"/>
        </w:rPr>
        <w:t>s</w:t>
      </w:r>
      <w:r w:rsidR="00B96A59">
        <w:rPr>
          <w:b/>
          <w:szCs w:val="28"/>
        </w:rPr>
        <w:t xml:space="preserve"> and Alternative Education Providers</w:t>
      </w:r>
    </w:p>
    <w:p w14:paraId="2E73BA4B" w14:textId="77777777" w:rsidR="00FA7062" w:rsidRDefault="00FA7062" w:rsidP="00576E09">
      <w:pPr>
        <w:rPr>
          <w:b/>
          <w:sz w:val="32"/>
          <w:szCs w:val="32"/>
        </w:rPr>
      </w:pPr>
    </w:p>
    <w:p w14:paraId="28BE953B" w14:textId="77777777" w:rsidR="00520482" w:rsidRPr="00273D35" w:rsidRDefault="00FA7062" w:rsidP="00576E09">
      <w:pPr>
        <w:rPr>
          <w:b/>
          <w:szCs w:val="28"/>
        </w:rPr>
      </w:pPr>
      <w:r w:rsidRPr="00380998">
        <w:rPr>
          <w:b/>
          <w:szCs w:val="28"/>
        </w:rPr>
        <w:t>INTRODUCTION</w:t>
      </w:r>
    </w:p>
    <w:p w14:paraId="326FC4F0" w14:textId="77777777" w:rsidR="00114D49" w:rsidRPr="00114D49" w:rsidRDefault="00114D49" w:rsidP="00576E09">
      <w:pPr>
        <w:rPr>
          <w:b/>
          <w:sz w:val="16"/>
          <w:szCs w:val="16"/>
        </w:rPr>
      </w:pPr>
    </w:p>
    <w:p w14:paraId="04E2F020" w14:textId="579A881C" w:rsidR="00F874DB" w:rsidRPr="000018DB" w:rsidRDefault="00261EB5" w:rsidP="00576E09">
      <w:pPr>
        <w:rPr>
          <w:b/>
          <w:sz w:val="22"/>
          <w:szCs w:val="22"/>
        </w:rPr>
      </w:pPr>
      <w:r w:rsidRPr="000018DB">
        <w:rPr>
          <w:b/>
          <w:sz w:val="22"/>
          <w:szCs w:val="22"/>
        </w:rPr>
        <w:t xml:space="preserve">Please </w:t>
      </w:r>
      <w:r w:rsidR="00F874DB" w:rsidRPr="000018DB">
        <w:rPr>
          <w:b/>
          <w:sz w:val="22"/>
          <w:szCs w:val="22"/>
        </w:rPr>
        <w:t>Note: All content should be read and adjusted according to your school</w:t>
      </w:r>
      <w:r w:rsidR="00B96A59">
        <w:rPr>
          <w:b/>
          <w:sz w:val="22"/>
          <w:szCs w:val="22"/>
        </w:rPr>
        <w:t>/learning environment</w:t>
      </w:r>
      <w:r w:rsidR="00F874DB" w:rsidRPr="000018DB">
        <w:rPr>
          <w:b/>
          <w:sz w:val="22"/>
          <w:szCs w:val="22"/>
        </w:rPr>
        <w:t xml:space="preserve"> profile</w:t>
      </w:r>
      <w:r w:rsidR="005411CE">
        <w:rPr>
          <w:b/>
          <w:sz w:val="22"/>
          <w:szCs w:val="22"/>
        </w:rPr>
        <w:t xml:space="preserve">.  </w:t>
      </w:r>
      <w:r w:rsidR="00F03079" w:rsidRPr="000018DB">
        <w:rPr>
          <w:b/>
          <w:sz w:val="22"/>
          <w:szCs w:val="22"/>
        </w:rPr>
        <w:t>I</w:t>
      </w:r>
      <w:r w:rsidR="00F874DB" w:rsidRPr="000018DB">
        <w:rPr>
          <w:b/>
          <w:sz w:val="22"/>
          <w:szCs w:val="22"/>
        </w:rPr>
        <w:t xml:space="preserve">t should mirror your school’s ‘safeguarding </w:t>
      </w:r>
      <w:r w:rsidR="000A66C4" w:rsidRPr="000018DB">
        <w:rPr>
          <w:b/>
          <w:sz w:val="22"/>
          <w:szCs w:val="22"/>
        </w:rPr>
        <w:t>arrangements</w:t>
      </w:r>
      <w:r w:rsidR="00C27FD8">
        <w:rPr>
          <w:b/>
          <w:sz w:val="22"/>
          <w:szCs w:val="22"/>
        </w:rPr>
        <w:t>,’</w:t>
      </w:r>
      <w:r w:rsidR="00F874DB" w:rsidRPr="000018DB">
        <w:rPr>
          <w:b/>
          <w:sz w:val="22"/>
          <w:szCs w:val="22"/>
        </w:rPr>
        <w:t xml:space="preserve"> and the procedures you have in place to manage, report/refer all child protection and safeguarding concerns</w:t>
      </w:r>
      <w:r w:rsidR="005411CE">
        <w:rPr>
          <w:b/>
          <w:sz w:val="22"/>
          <w:szCs w:val="22"/>
        </w:rPr>
        <w:t xml:space="preserve">.  </w:t>
      </w:r>
    </w:p>
    <w:p w14:paraId="1122B34D" w14:textId="04201D3C" w:rsidR="00D37FB5" w:rsidRPr="000018DB" w:rsidRDefault="00261EB5" w:rsidP="00576E09">
      <w:pPr>
        <w:rPr>
          <w:b/>
          <w:sz w:val="22"/>
          <w:szCs w:val="22"/>
        </w:rPr>
      </w:pPr>
      <w:r w:rsidRPr="000018DB">
        <w:rPr>
          <w:b/>
          <w:i/>
          <w:color w:val="FF0000"/>
          <w:sz w:val="22"/>
          <w:szCs w:val="22"/>
        </w:rPr>
        <w:t>Please pay extra attention</w:t>
      </w:r>
      <w:r w:rsidR="00F874DB" w:rsidRPr="000018DB">
        <w:rPr>
          <w:b/>
          <w:i/>
          <w:color w:val="FF0000"/>
          <w:sz w:val="22"/>
          <w:szCs w:val="22"/>
        </w:rPr>
        <w:t xml:space="preserve"> to any italicised text which you may wish to add, </w:t>
      </w:r>
      <w:r w:rsidR="00EF110E" w:rsidRPr="000018DB">
        <w:rPr>
          <w:b/>
          <w:i/>
          <w:color w:val="FF0000"/>
          <w:sz w:val="22"/>
          <w:szCs w:val="22"/>
        </w:rPr>
        <w:t>alter,</w:t>
      </w:r>
      <w:r w:rsidR="00F874DB" w:rsidRPr="000018DB">
        <w:rPr>
          <w:b/>
          <w:i/>
          <w:color w:val="FF0000"/>
          <w:sz w:val="22"/>
          <w:szCs w:val="22"/>
        </w:rPr>
        <w:t xml:space="preserve"> or delete</w:t>
      </w:r>
      <w:r w:rsidR="00F874DB" w:rsidRPr="000018DB">
        <w:rPr>
          <w:b/>
          <w:color w:val="FF0000"/>
          <w:sz w:val="22"/>
          <w:szCs w:val="22"/>
        </w:rPr>
        <w:t>.</w:t>
      </w:r>
    </w:p>
    <w:p w14:paraId="7B4542DF" w14:textId="77777777" w:rsidR="00114D49" w:rsidRPr="00114D49" w:rsidRDefault="00114D49" w:rsidP="00EF26C5">
      <w:pPr>
        <w:rPr>
          <w:b/>
          <w:sz w:val="20"/>
        </w:rPr>
      </w:pPr>
    </w:p>
    <w:p w14:paraId="2B23642B" w14:textId="425A1BF2" w:rsidR="00261EB5" w:rsidRPr="000018DB" w:rsidRDefault="00D37FB5" w:rsidP="00EF26C5">
      <w:pPr>
        <w:rPr>
          <w:b/>
          <w:sz w:val="22"/>
          <w:szCs w:val="22"/>
        </w:rPr>
      </w:pPr>
      <w:r w:rsidRPr="000018DB">
        <w:rPr>
          <w:b/>
          <w:sz w:val="22"/>
          <w:szCs w:val="22"/>
        </w:rPr>
        <w:t xml:space="preserve">The LA Model Child Protection Policy template is ONLY a framework and should be seen as a starting point for development to fit your school, </w:t>
      </w:r>
      <w:r w:rsidR="00C14801" w:rsidRPr="000018DB">
        <w:rPr>
          <w:b/>
          <w:sz w:val="22"/>
          <w:szCs w:val="22"/>
        </w:rPr>
        <w:t>academy,</w:t>
      </w:r>
      <w:r w:rsidRPr="000018DB">
        <w:rPr>
          <w:b/>
          <w:sz w:val="22"/>
          <w:szCs w:val="22"/>
        </w:rPr>
        <w:t xml:space="preserve"> or college individual context</w:t>
      </w:r>
      <w:r w:rsidR="005411CE">
        <w:rPr>
          <w:b/>
          <w:sz w:val="22"/>
          <w:szCs w:val="22"/>
        </w:rPr>
        <w:t xml:space="preserve">.  </w:t>
      </w:r>
    </w:p>
    <w:p w14:paraId="07C6828B" w14:textId="77777777" w:rsidR="00C9794B" w:rsidRPr="000018DB" w:rsidRDefault="00C9794B" w:rsidP="00EF26C5">
      <w:pPr>
        <w:rPr>
          <w:b/>
          <w:sz w:val="22"/>
          <w:szCs w:val="22"/>
        </w:rPr>
      </w:pPr>
    </w:p>
    <w:p w14:paraId="658AB575" w14:textId="4F89C261" w:rsidR="00C9794B" w:rsidRPr="00A0457D" w:rsidRDefault="00C9794B" w:rsidP="00A0457D">
      <w:pPr>
        <w:spacing w:before="100" w:beforeAutospacing="1" w:after="100" w:afterAutospacing="1"/>
        <w:ind w:right="-14"/>
        <w:contextualSpacing/>
        <w:rPr>
          <w:rFonts w:eastAsia="Arial" w:cs="Arial"/>
          <w:w w:val="113"/>
          <w:sz w:val="22"/>
          <w:szCs w:val="22"/>
        </w:rPr>
      </w:pPr>
      <w:r w:rsidRPr="00A0457D">
        <w:rPr>
          <w:rFonts w:eastAsia="Arial" w:cs="Arial"/>
          <w:spacing w:val="-6"/>
          <w:w w:val="111"/>
          <w:sz w:val="22"/>
          <w:szCs w:val="22"/>
        </w:rPr>
        <w:t xml:space="preserve">The content within this Child Protection Policy template </w:t>
      </w:r>
      <w:r w:rsidRPr="00A0457D">
        <w:rPr>
          <w:rFonts w:eastAsia="Arial" w:cs="Arial"/>
          <w:spacing w:val="22"/>
          <w:sz w:val="22"/>
          <w:szCs w:val="22"/>
        </w:rPr>
        <w:t>reflects the statutory requirements within DfE Keeping Children Safe in Education KCSiE 202</w:t>
      </w:r>
      <w:r w:rsidR="00D562EA">
        <w:rPr>
          <w:rFonts w:eastAsia="Arial" w:cs="Arial"/>
          <w:spacing w:val="22"/>
          <w:sz w:val="22"/>
          <w:szCs w:val="22"/>
        </w:rPr>
        <w:t>3</w:t>
      </w:r>
      <w:r w:rsidRPr="00A0457D">
        <w:rPr>
          <w:rFonts w:eastAsia="Arial" w:cs="Arial"/>
          <w:sz w:val="22"/>
          <w:szCs w:val="22"/>
        </w:rPr>
        <w:t>, which will come into</w:t>
      </w:r>
      <w:r w:rsidRPr="00A0457D">
        <w:rPr>
          <w:rFonts w:eastAsia="Arial" w:cs="Arial"/>
          <w:color w:val="0000FF"/>
          <w:sz w:val="22"/>
          <w:szCs w:val="22"/>
        </w:rPr>
        <w:t xml:space="preserve"> </w:t>
      </w:r>
      <w:r w:rsidRPr="00A0457D">
        <w:rPr>
          <w:rFonts w:eastAsia="Arial" w:cs="Arial"/>
          <w:sz w:val="22"/>
          <w:szCs w:val="22"/>
        </w:rPr>
        <w:t xml:space="preserve">force on the </w:t>
      </w:r>
      <w:r w:rsidR="00ED30D3" w:rsidRPr="00A0457D">
        <w:rPr>
          <w:rFonts w:eastAsia="Arial" w:cs="Arial"/>
          <w:sz w:val="22"/>
          <w:szCs w:val="22"/>
        </w:rPr>
        <w:t>1st of</w:t>
      </w:r>
      <w:r w:rsidRPr="00A0457D">
        <w:rPr>
          <w:rFonts w:eastAsia="Arial" w:cs="Arial"/>
          <w:sz w:val="22"/>
          <w:szCs w:val="22"/>
        </w:rPr>
        <w:t xml:space="preserve"> September 202</w:t>
      </w:r>
      <w:bookmarkStart w:id="0" w:name="_Hlk44322296"/>
      <w:r w:rsidR="00D562EA">
        <w:rPr>
          <w:rFonts w:eastAsia="Arial" w:cs="Arial"/>
          <w:sz w:val="22"/>
          <w:szCs w:val="22"/>
        </w:rPr>
        <w:t>3</w:t>
      </w:r>
      <w:r w:rsidRPr="00A0457D">
        <w:rPr>
          <w:rFonts w:eastAsia="Arial" w:cs="Arial"/>
          <w:sz w:val="22"/>
          <w:szCs w:val="22"/>
        </w:rPr>
        <w:t xml:space="preserve"> and replace</w:t>
      </w:r>
      <w:r w:rsidR="0053195B">
        <w:rPr>
          <w:rFonts w:eastAsia="Arial" w:cs="Arial"/>
          <w:sz w:val="22"/>
          <w:szCs w:val="22"/>
        </w:rPr>
        <w:t>s</w:t>
      </w:r>
      <w:r w:rsidRPr="00A0457D">
        <w:rPr>
          <w:rFonts w:eastAsia="Arial" w:cs="Arial"/>
          <w:sz w:val="22"/>
          <w:szCs w:val="22"/>
        </w:rPr>
        <w:t xml:space="preserve"> KCSiE 20</w:t>
      </w:r>
      <w:r w:rsidR="00B96A59" w:rsidRPr="00A0457D">
        <w:rPr>
          <w:rFonts w:eastAsia="Arial" w:cs="Arial"/>
          <w:sz w:val="22"/>
          <w:szCs w:val="22"/>
        </w:rPr>
        <w:t>2</w:t>
      </w:r>
      <w:r w:rsidR="00D562EA">
        <w:rPr>
          <w:rFonts w:eastAsia="Arial" w:cs="Arial"/>
          <w:sz w:val="22"/>
          <w:szCs w:val="22"/>
        </w:rPr>
        <w:t>2</w:t>
      </w:r>
      <w:r w:rsidRPr="00A0457D">
        <w:rPr>
          <w:rFonts w:eastAsia="Arial" w:cs="Arial"/>
          <w:color w:val="000000"/>
          <w:spacing w:val="-3"/>
          <w:sz w:val="22"/>
          <w:szCs w:val="22"/>
        </w:rPr>
        <w:t>.</w:t>
      </w:r>
    </w:p>
    <w:p w14:paraId="156034BB" w14:textId="77777777" w:rsidR="00C9794B" w:rsidRPr="000018DB" w:rsidRDefault="00C9794B" w:rsidP="00C9794B">
      <w:pPr>
        <w:ind w:right="50"/>
        <w:rPr>
          <w:rFonts w:eastAsia="Arial" w:cs="Arial"/>
          <w:color w:val="000000"/>
          <w:spacing w:val="-3"/>
          <w:sz w:val="22"/>
          <w:szCs w:val="22"/>
        </w:rPr>
      </w:pPr>
      <w:r w:rsidRPr="000018DB">
        <w:rPr>
          <w:rFonts w:eastAsia="Arial" w:cs="Arial"/>
          <w:color w:val="000000"/>
          <w:spacing w:val="-3"/>
          <w:sz w:val="22"/>
          <w:szCs w:val="22"/>
        </w:rPr>
        <w:t xml:space="preserve"> </w:t>
      </w:r>
      <w:bookmarkEnd w:id="0"/>
    </w:p>
    <w:p w14:paraId="7004B9F0" w14:textId="77777777" w:rsidR="00A04D89" w:rsidRDefault="00C9794B" w:rsidP="00EF26C5">
      <w:pPr>
        <w:rPr>
          <w:sz w:val="22"/>
          <w:szCs w:val="22"/>
        </w:rPr>
      </w:pPr>
      <w:r w:rsidRPr="000018DB">
        <w:rPr>
          <w:b/>
          <w:sz w:val="22"/>
          <w:szCs w:val="22"/>
        </w:rPr>
        <w:t>You will note that this</w:t>
      </w:r>
      <w:r w:rsidRPr="000018DB">
        <w:rPr>
          <w:sz w:val="22"/>
          <w:szCs w:val="22"/>
        </w:rPr>
        <w:t xml:space="preserve"> </w:t>
      </w:r>
      <w:r w:rsidR="00261EB5" w:rsidRPr="000018DB">
        <w:rPr>
          <w:sz w:val="22"/>
          <w:szCs w:val="22"/>
        </w:rPr>
        <w:t>Child Protection Policy tem</w:t>
      </w:r>
      <w:r w:rsidR="00CC740E" w:rsidRPr="000018DB">
        <w:rPr>
          <w:sz w:val="22"/>
          <w:szCs w:val="22"/>
        </w:rPr>
        <w:t>plate</w:t>
      </w:r>
      <w:r w:rsidRPr="000018DB">
        <w:rPr>
          <w:sz w:val="22"/>
          <w:szCs w:val="22"/>
        </w:rPr>
        <w:t xml:space="preserve"> </w:t>
      </w:r>
      <w:r w:rsidR="00CC740E" w:rsidRPr="000018DB">
        <w:rPr>
          <w:sz w:val="22"/>
          <w:szCs w:val="22"/>
        </w:rPr>
        <w:t>for September 20</w:t>
      </w:r>
      <w:r w:rsidR="0024485D" w:rsidRPr="000018DB">
        <w:rPr>
          <w:sz w:val="22"/>
          <w:szCs w:val="22"/>
        </w:rPr>
        <w:t>2</w:t>
      </w:r>
      <w:r w:rsidR="00D562EA">
        <w:rPr>
          <w:sz w:val="22"/>
          <w:szCs w:val="22"/>
        </w:rPr>
        <w:t>3</w:t>
      </w:r>
      <w:r w:rsidR="00380998" w:rsidRPr="000018DB">
        <w:rPr>
          <w:sz w:val="22"/>
          <w:szCs w:val="22"/>
        </w:rPr>
        <w:t>/20</w:t>
      </w:r>
      <w:r w:rsidR="0024485D" w:rsidRPr="000018DB">
        <w:rPr>
          <w:sz w:val="22"/>
          <w:szCs w:val="22"/>
        </w:rPr>
        <w:t>2</w:t>
      </w:r>
      <w:r w:rsidR="00D562EA">
        <w:rPr>
          <w:sz w:val="22"/>
          <w:szCs w:val="22"/>
        </w:rPr>
        <w:t>4</w:t>
      </w:r>
      <w:r w:rsidRPr="000018DB">
        <w:rPr>
          <w:sz w:val="22"/>
          <w:szCs w:val="22"/>
        </w:rPr>
        <w:t>, like last years</w:t>
      </w:r>
      <w:r w:rsidR="00A0457D">
        <w:rPr>
          <w:sz w:val="22"/>
          <w:szCs w:val="22"/>
        </w:rPr>
        <w:t>,</w:t>
      </w:r>
      <w:r w:rsidRPr="000018DB">
        <w:rPr>
          <w:sz w:val="22"/>
          <w:szCs w:val="22"/>
        </w:rPr>
        <w:t xml:space="preserve"> </w:t>
      </w:r>
      <w:r w:rsidR="00CC740E" w:rsidRPr="000018DB">
        <w:rPr>
          <w:sz w:val="22"/>
          <w:szCs w:val="22"/>
        </w:rPr>
        <w:t xml:space="preserve">has </w:t>
      </w:r>
      <w:r w:rsidR="00261EB5" w:rsidRPr="000018DB">
        <w:rPr>
          <w:sz w:val="22"/>
          <w:szCs w:val="22"/>
        </w:rPr>
        <w:t>sections</w:t>
      </w:r>
      <w:r w:rsidR="00CC740E" w:rsidRPr="000018DB">
        <w:rPr>
          <w:sz w:val="22"/>
          <w:szCs w:val="22"/>
        </w:rPr>
        <w:t xml:space="preserve"> reserved f</w:t>
      </w:r>
      <w:r w:rsidR="00383703" w:rsidRPr="000018DB">
        <w:rPr>
          <w:sz w:val="22"/>
          <w:szCs w:val="22"/>
        </w:rPr>
        <w:t>or you, your leadership team,</w:t>
      </w:r>
      <w:r w:rsidR="00CC740E" w:rsidRPr="000018DB">
        <w:rPr>
          <w:sz w:val="22"/>
          <w:szCs w:val="22"/>
        </w:rPr>
        <w:t xml:space="preserve"> s</w:t>
      </w:r>
      <w:r w:rsidR="003E6261">
        <w:rPr>
          <w:sz w:val="22"/>
          <w:szCs w:val="22"/>
        </w:rPr>
        <w:t>e</w:t>
      </w:r>
      <w:r w:rsidR="00CC740E" w:rsidRPr="000018DB">
        <w:rPr>
          <w:sz w:val="22"/>
          <w:szCs w:val="22"/>
        </w:rPr>
        <w:t>n</w:t>
      </w:r>
      <w:r w:rsidR="003E6261">
        <w:rPr>
          <w:sz w:val="22"/>
          <w:szCs w:val="22"/>
        </w:rPr>
        <w:t>io</w:t>
      </w:r>
      <w:r w:rsidR="00CC740E" w:rsidRPr="000018DB">
        <w:rPr>
          <w:sz w:val="22"/>
          <w:szCs w:val="22"/>
        </w:rPr>
        <w:t>r designated safeguarding l</w:t>
      </w:r>
      <w:r w:rsidR="00261EB5" w:rsidRPr="000018DB">
        <w:rPr>
          <w:sz w:val="22"/>
          <w:szCs w:val="22"/>
        </w:rPr>
        <w:t>ead</w:t>
      </w:r>
      <w:r w:rsidR="00380998" w:rsidRPr="000018DB">
        <w:rPr>
          <w:sz w:val="22"/>
          <w:szCs w:val="22"/>
        </w:rPr>
        <w:t xml:space="preserve"> and g</w:t>
      </w:r>
      <w:r w:rsidR="00537B7A" w:rsidRPr="000018DB">
        <w:rPr>
          <w:sz w:val="22"/>
          <w:szCs w:val="22"/>
        </w:rPr>
        <w:t>overning body</w:t>
      </w:r>
      <w:r w:rsidR="00C90BB7" w:rsidRPr="000018DB">
        <w:rPr>
          <w:sz w:val="22"/>
          <w:szCs w:val="22"/>
        </w:rPr>
        <w:t xml:space="preserve"> or </w:t>
      </w:r>
      <w:r w:rsidR="00380998" w:rsidRPr="000018DB">
        <w:rPr>
          <w:sz w:val="22"/>
          <w:szCs w:val="22"/>
        </w:rPr>
        <w:t>multi-academy t</w:t>
      </w:r>
      <w:r w:rsidR="00383703" w:rsidRPr="000018DB">
        <w:rPr>
          <w:sz w:val="22"/>
          <w:szCs w:val="22"/>
        </w:rPr>
        <w:t>rust</w:t>
      </w:r>
      <w:r w:rsidR="00261EB5" w:rsidRPr="000018DB">
        <w:rPr>
          <w:sz w:val="22"/>
          <w:szCs w:val="22"/>
        </w:rPr>
        <w:t xml:space="preserve"> to </w:t>
      </w:r>
      <w:r w:rsidR="00C90BB7" w:rsidRPr="000018DB">
        <w:rPr>
          <w:sz w:val="22"/>
          <w:szCs w:val="22"/>
        </w:rPr>
        <w:t>specify</w:t>
      </w:r>
      <w:r w:rsidR="00CC740E" w:rsidRPr="000018DB">
        <w:rPr>
          <w:sz w:val="22"/>
          <w:szCs w:val="22"/>
        </w:rPr>
        <w:t xml:space="preserve"> </w:t>
      </w:r>
      <w:r w:rsidR="00261EB5" w:rsidRPr="000018DB">
        <w:rPr>
          <w:sz w:val="22"/>
          <w:szCs w:val="22"/>
        </w:rPr>
        <w:t>how you</w:t>
      </w:r>
      <w:r w:rsidR="00537B7A" w:rsidRPr="000018DB">
        <w:rPr>
          <w:sz w:val="22"/>
          <w:szCs w:val="22"/>
        </w:rPr>
        <w:t xml:space="preserve"> and your school</w:t>
      </w:r>
      <w:r w:rsidR="00383703" w:rsidRPr="000018DB">
        <w:rPr>
          <w:sz w:val="22"/>
          <w:szCs w:val="22"/>
        </w:rPr>
        <w:t xml:space="preserve">, </w:t>
      </w:r>
      <w:r w:rsidR="00CC740E" w:rsidRPr="000018DB">
        <w:rPr>
          <w:sz w:val="22"/>
          <w:szCs w:val="22"/>
        </w:rPr>
        <w:t>academy</w:t>
      </w:r>
      <w:r w:rsidR="00B96A59">
        <w:rPr>
          <w:sz w:val="22"/>
          <w:szCs w:val="22"/>
        </w:rPr>
        <w:t xml:space="preserve">, </w:t>
      </w:r>
      <w:r w:rsidR="00383703" w:rsidRPr="000018DB">
        <w:rPr>
          <w:sz w:val="22"/>
          <w:szCs w:val="22"/>
        </w:rPr>
        <w:t>college</w:t>
      </w:r>
      <w:r w:rsidR="00261EB5" w:rsidRPr="000018DB">
        <w:rPr>
          <w:sz w:val="22"/>
          <w:szCs w:val="22"/>
        </w:rPr>
        <w:t xml:space="preserve"> </w:t>
      </w:r>
      <w:r w:rsidR="00B96A59">
        <w:rPr>
          <w:sz w:val="22"/>
          <w:szCs w:val="22"/>
        </w:rPr>
        <w:t xml:space="preserve">or learning environment </w:t>
      </w:r>
      <w:r w:rsidR="00261EB5" w:rsidRPr="000018DB">
        <w:rPr>
          <w:sz w:val="22"/>
          <w:szCs w:val="22"/>
        </w:rPr>
        <w:t>intend to keep children safe, free from abuse, harm</w:t>
      </w:r>
      <w:r w:rsidR="00ED30D3">
        <w:rPr>
          <w:sz w:val="22"/>
          <w:szCs w:val="22"/>
        </w:rPr>
        <w:t>,</w:t>
      </w:r>
      <w:r w:rsidR="00261EB5" w:rsidRPr="000018DB">
        <w:rPr>
          <w:sz w:val="22"/>
          <w:szCs w:val="22"/>
        </w:rPr>
        <w:t xml:space="preserve"> and risk of exploitation</w:t>
      </w:r>
      <w:r w:rsidR="005411CE">
        <w:rPr>
          <w:sz w:val="22"/>
          <w:szCs w:val="22"/>
        </w:rPr>
        <w:t xml:space="preserve">. </w:t>
      </w:r>
    </w:p>
    <w:p w14:paraId="58D8ADEA" w14:textId="19E1E780" w:rsidR="00A04D89" w:rsidRPr="00A04D89" w:rsidRDefault="00A04D89" w:rsidP="00A04D89">
      <w:pPr>
        <w:rPr>
          <w:sz w:val="22"/>
          <w:szCs w:val="22"/>
        </w:rPr>
      </w:pPr>
    </w:p>
    <w:p w14:paraId="1B5B5B5D" w14:textId="77777777" w:rsidR="00B759B5" w:rsidRPr="000018DB" w:rsidRDefault="00B759B5" w:rsidP="00B759B5">
      <w:pPr>
        <w:rPr>
          <w:b/>
          <w:szCs w:val="28"/>
        </w:rPr>
      </w:pPr>
      <w:r w:rsidRPr="000018DB">
        <w:rPr>
          <w:b/>
          <w:szCs w:val="28"/>
        </w:rPr>
        <w:t xml:space="preserve">STATUTORY GUIDANCE, PROCEDURES </w:t>
      </w:r>
      <w:r w:rsidR="000F69A3" w:rsidRPr="000018DB">
        <w:rPr>
          <w:b/>
          <w:szCs w:val="28"/>
        </w:rPr>
        <w:t>AND</w:t>
      </w:r>
      <w:r w:rsidRPr="000018DB">
        <w:rPr>
          <w:b/>
          <w:szCs w:val="28"/>
        </w:rPr>
        <w:t xml:space="preserve"> ASSOCIATED RESPONSIBILITIES</w:t>
      </w:r>
    </w:p>
    <w:p w14:paraId="1ACCBF27" w14:textId="77777777" w:rsidR="0010617B" w:rsidRPr="00BA4B0C" w:rsidRDefault="0010617B" w:rsidP="00576E09">
      <w:pPr>
        <w:rPr>
          <w:sz w:val="22"/>
          <w:szCs w:val="22"/>
        </w:rPr>
      </w:pPr>
    </w:p>
    <w:p w14:paraId="3BCDEFC5" w14:textId="77777777" w:rsidR="000018DB" w:rsidRDefault="00B759B5" w:rsidP="00576E09">
      <w:pPr>
        <w:rPr>
          <w:b/>
          <w:sz w:val="24"/>
          <w:szCs w:val="24"/>
        </w:rPr>
      </w:pPr>
      <w:r w:rsidRPr="008A1919">
        <w:rPr>
          <w:b/>
          <w:sz w:val="24"/>
          <w:szCs w:val="24"/>
        </w:rPr>
        <w:t xml:space="preserve">Links to </w:t>
      </w:r>
      <w:r w:rsidR="00CC740E" w:rsidRPr="008A1919">
        <w:rPr>
          <w:b/>
          <w:sz w:val="24"/>
          <w:szCs w:val="24"/>
        </w:rPr>
        <w:t>s</w:t>
      </w:r>
      <w:r w:rsidR="00BD33D2" w:rsidRPr="008A1919">
        <w:rPr>
          <w:b/>
          <w:sz w:val="24"/>
          <w:szCs w:val="24"/>
        </w:rPr>
        <w:t xml:space="preserve">afeguarding legislation, </w:t>
      </w:r>
      <w:r w:rsidRPr="008A1919">
        <w:rPr>
          <w:b/>
          <w:sz w:val="24"/>
          <w:szCs w:val="24"/>
        </w:rPr>
        <w:t xml:space="preserve">guidance </w:t>
      </w:r>
      <w:r w:rsidR="00BD33D2" w:rsidRPr="008A1919">
        <w:rPr>
          <w:b/>
          <w:sz w:val="24"/>
          <w:szCs w:val="24"/>
        </w:rPr>
        <w:t xml:space="preserve">and </w:t>
      </w:r>
      <w:r w:rsidRPr="008A1919">
        <w:rPr>
          <w:b/>
          <w:sz w:val="24"/>
          <w:szCs w:val="24"/>
        </w:rPr>
        <w:t>procedures</w:t>
      </w:r>
      <w:r w:rsidR="0037636E" w:rsidRPr="008A1919">
        <w:rPr>
          <w:b/>
          <w:sz w:val="24"/>
          <w:szCs w:val="24"/>
        </w:rPr>
        <w:t xml:space="preserve"> for Schools, Academies and Colleges</w:t>
      </w:r>
    </w:p>
    <w:p w14:paraId="66741FAC" w14:textId="77777777" w:rsidR="008A1919" w:rsidRPr="008A1919" w:rsidRDefault="008A1919" w:rsidP="00576E09">
      <w:pPr>
        <w:rPr>
          <w:b/>
          <w:i/>
          <w:sz w:val="22"/>
          <w:szCs w:val="22"/>
        </w:rPr>
      </w:pPr>
    </w:p>
    <w:p w14:paraId="0FEFF1CA" w14:textId="77777777" w:rsidR="00BD33D2" w:rsidRPr="000018DB" w:rsidRDefault="0037636E" w:rsidP="00576E09">
      <w:pPr>
        <w:rPr>
          <w:b/>
          <w:sz w:val="22"/>
          <w:szCs w:val="22"/>
        </w:rPr>
      </w:pPr>
      <w:r w:rsidRPr="000018DB">
        <w:rPr>
          <w:sz w:val="22"/>
          <w:szCs w:val="22"/>
        </w:rPr>
        <w:t>S</w:t>
      </w:r>
      <w:r w:rsidR="0061020E" w:rsidRPr="000018DB">
        <w:rPr>
          <w:sz w:val="22"/>
          <w:szCs w:val="22"/>
        </w:rPr>
        <w:t>afegu</w:t>
      </w:r>
      <w:r w:rsidR="00C81DBC" w:rsidRPr="000018DB">
        <w:rPr>
          <w:sz w:val="22"/>
          <w:szCs w:val="22"/>
        </w:rPr>
        <w:t>arding children in education is</w:t>
      </w:r>
      <w:r w:rsidR="0061020E" w:rsidRPr="000018DB">
        <w:rPr>
          <w:sz w:val="22"/>
          <w:szCs w:val="22"/>
        </w:rPr>
        <w:t xml:space="preserve"> set out in two main pieces of statutory </w:t>
      </w:r>
      <w:r w:rsidR="00383703" w:rsidRPr="000018DB">
        <w:rPr>
          <w:sz w:val="22"/>
          <w:szCs w:val="22"/>
        </w:rPr>
        <w:t>guidance,</w:t>
      </w:r>
      <w:r w:rsidR="0061020E" w:rsidRPr="000018DB">
        <w:rPr>
          <w:sz w:val="22"/>
          <w:szCs w:val="22"/>
        </w:rPr>
        <w:t xml:space="preserve"> links to</w:t>
      </w:r>
      <w:r w:rsidR="00383703" w:rsidRPr="000018DB">
        <w:rPr>
          <w:sz w:val="22"/>
          <w:szCs w:val="22"/>
        </w:rPr>
        <w:t xml:space="preserve"> the </w:t>
      </w:r>
      <w:r w:rsidR="00BD33D2" w:rsidRPr="000018DB">
        <w:rPr>
          <w:sz w:val="22"/>
          <w:szCs w:val="22"/>
        </w:rPr>
        <w:t xml:space="preserve">statutory </w:t>
      </w:r>
      <w:r w:rsidR="00383703" w:rsidRPr="000018DB">
        <w:rPr>
          <w:sz w:val="22"/>
          <w:szCs w:val="22"/>
        </w:rPr>
        <w:t xml:space="preserve">safeguarding </w:t>
      </w:r>
      <w:r w:rsidR="00BD33D2" w:rsidRPr="000018DB">
        <w:rPr>
          <w:sz w:val="22"/>
          <w:szCs w:val="22"/>
        </w:rPr>
        <w:t xml:space="preserve">guidance </w:t>
      </w:r>
      <w:r w:rsidR="0061020E" w:rsidRPr="000018DB">
        <w:rPr>
          <w:sz w:val="22"/>
          <w:szCs w:val="22"/>
        </w:rPr>
        <w:t>are available below.</w:t>
      </w:r>
    </w:p>
    <w:p w14:paraId="646C1A2B" w14:textId="77777777" w:rsidR="00A04D89" w:rsidRDefault="00BD33D2" w:rsidP="00A04D89">
      <w:pPr>
        <w:rPr>
          <w:sz w:val="22"/>
          <w:szCs w:val="22"/>
        </w:rPr>
      </w:pPr>
      <w:r w:rsidRPr="000018DB">
        <w:rPr>
          <w:b/>
          <w:sz w:val="22"/>
          <w:szCs w:val="22"/>
        </w:rPr>
        <w:t xml:space="preserve">Note: </w:t>
      </w:r>
      <w:r w:rsidRPr="000018DB">
        <w:rPr>
          <w:sz w:val="22"/>
          <w:szCs w:val="22"/>
        </w:rPr>
        <w:t>The following</w:t>
      </w:r>
      <w:r w:rsidR="00383703" w:rsidRPr="000018DB">
        <w:rPr>
          <w:sz w:val="22"/>
          <w:szCs w:val="22"/>
        </w:rPr>
        <w:t xml:space="preserve"> </w:t>
      </w:r>
      <w:r w:rsidRPr="000018DB">
        <w:rPr>
          <w:sz w:val="22"/>
          <w:szCs w:val="22"/>
        </w:rPr>
        <w:t>paragraphs will only apply to your individual school/setting</w:t>
      </w:r>
      <w:r w:rsidR="00E959EA" w:rsidRPr="000018DB">
        <w:rPr>
          <w:sz w:val="22"/>
          <w:szCs w:val="22"/>
        </w:rPr>
        <w:t>:</w:t>
      </w:r>
    </w:p>
    <w:p w14:paraId="4D66FB5B" w14:textId="1D7D211D" w:rsidR="00D10953" w:rsidRPr="00A04D89" w:rsidRDefault="00BD33D2" w:rsidP="00A04D89">
      <w:pPr>
        <w:rPr>
          <w:i/>
          <w:sz w:val="22"/>
          <w:szCs w:val="22"/>
        </w:rPr>
      </w:pPr>
      <w:r w:rsidRPr="000018DB">
        <w:rPr>
          <w:b/>
          <w:color w:val="000000"/>
          <w:sz w:val="22"/>
          <w:szCs w:val="22"/>
        </w:rPr>
        <w:t>Maintained schools</w:t>
      </w:r>
      <w:r w:rsidRPr="000018DB">
        <w:rPr>
          <w:color w:val="000000"/>
          <w:sz w:val="22"/>
          <w:szCs w:val="22"/>
        </w:rPr>
        <w:t xml:space="preserve"> - Section 175 of the Education Act 2002 requires local education authorities and the governors of maintained schools and further education (FE) colleges to </w:t>
      </w:r>
      <w:proofErr w:type="gramStart"/>
      <w:r w:rsidRPr="000018DB">
        <w:rPr>
          <w:color w:val="000000"/>
          <w:sz w:val="22"/>
          <w:szCs w:val="22"/>
        </w:rPr>
        <w:t>make arrangements</w:t>
      </w:r>
      <w:proofErr w:type="gramEnd"/>
      <w:r w:rsidRPr="000018DB">
        <w:rPr>
          <w:color w:val="000000"/>
          <w:sz w:val="22"/>
          <w:szCs w:val="22"/>
        </w:rPr>
        <w:t xml:space="preserve"> to ensure that their functions are carried out with a view to safeguarding and promoting the welfare of children.</w:t>
      </w:r>
    </w:p>
    <w:p w14:paraId="02C5BFAF" w14:textId="77777777" w:rsidR="000018DB" w:rsidRPr="000018DB" w:rsidRDefault="000018DB" w:rsidP="000018DB">
      <w:pPr>
        <w:pStyle w:val="Default"/>
        <w:rPr>
          <w:sz w:val="22"/>
          <w:szCs w:val="22"/>
        </w:rPr>
      </w:pPr>
    </w:p>
    <w:p w14:paraId="44DDA3AD" w14:textId="322E1178" w:rsidR="00B96A59" w:rsidRDefault="00BD33D2" w:rsidP="00C46653">
      <w:pPr>
        <w:pStyle w:val="CM148"/>
        <w:ind w:right="212"/>
        <w:rPr>
          <w:bCs/>
          <w:color w:val="000000"/>
          <w:sz w:val="22"/>
          <w:szCs w:val="22"/>
        </w:rPr>
      </w:pPr>
      <w:r w:rsidRPr="000018DB">
        <w:rPr>
          <w:b/>
          <w:color w:val="000000"/>
          <w:sz w:val="22"/>
          <w:szCs w:val="22"/>
        </w:rPr>
        <w:lastRenderedPageBreak/>
        <w:t>Academies, free schools, independent schools, alternative</w:t>
      </w:r>
      <w:r w:rsidR="00252787" w:rsidRPr="000018DB">
        <w:rPr>
          <w:b/>
          <w:color w:val="000000"/>
          <w:sz w:val="22"/>
          <w:szCs w:val="22"/>
        </w:rPr>
        <w:t xml:space="preserve"> education</w:t>
      </w:r>
      <w:r w:rsidRPr="000018DB">
        <w:rPr>
          <w:b/>
          <w:color w:val="000000"/>
          <w:sz w:val="22"/>
          <w:szCs w:val="22"/>
        </w:rPr>
        <w:t xml:space="preserve"> providers </w:t>
      </w:r>
      <w:r w:rsidRPr="000018DB">
        <w:rPr>
          <w:color w:val="000000"/>
          <w:sz w:val="22"/>
          <w:szCs w:val="22"/>
        </w:rPr>
        <w:t>- Section 157 of the Education Act 2002 and the Education (Independent School Standards) Regulations 2014 require proprietors of independent schools (including academies and city technology colleges) to have arrangements to safeguard and promote the welfare of children who are pupils at the school</w:t>
      </w:r>
      <w:r w:rsidR="00B96A59">
        <w:rPr>
          <w:color w:val="000000"/>
          <w:sz w:val="22"/>
          <w:szCs w:val="22"/>
        </w:rPr>
        <w:t xml:space="preserve"> and the Non-Maintained</w:t>
      </w:r>
      <w:r w:rsidR="00012147" w:rsidRPr="000018DB">
        <w:rPr>
          <w:color w:val="000000"/>
          <w:sz w:val="22"/>
          <w:szCs w:val="22"/>
        </w:rPr>
        <w:t xml:space="preserve"> </w:t>
      </w:r>
      <w:r w:rsidRPr="00B96A59">
        <w:rPr>
          <w:bCs/>
          <w:color w:val="000000"/>
          <w:sz w:val="22"/>
          <w:szCs w:val="22"/>
        </w:rPr>
        <w:t>Special Schools</w:t>
      </w:r>
      <w:r w:rsidR="00B96A59">
        <w:rPr>
          <w:bCs/>
          <w:color w:val="000000"/>
          <w:sz w:val="22"/>
          <w:szCs w:val="22"/>
        </w:rPr>
        <w:t xml:space="preserve"> (England) </w:t>
      </w:r>
      <w:r w:rsidR="00764C37">
        <w:rPr>
          <w:bCs/>
          <w:color w:val="000000"/>
          <w:sz w:val="22"/>
          <w:szCs w:val="22"/>
        </w:rPr>
        <w:t>R</w:t>
      </w:r>
      <w:r w:rsidR="00B96A59">
        <w:rPr>
          <w:bCs/>
          <w:color w:val="000000"/>
          <w:sz w:val="22"/>
          <w:szCs w:val="22"/>
        </w:rPr>
        <w:t>egulations 2015, and the Education and Training (Welfare</w:t>
      </w:r>
      <w:r w:rsidR="00764C37">
        <w:rPr>
          <w:bCs/>
          <w:color w:val="000000"/>
          <w:sz w:val="22"/>
          <w:szCs w:val="22"/>
        </w:rPr>
        <w:t xml:space="preserve"> </w:t>
      </w:r>
      <w:r w:rsidR="00B96A59">
        <w:rPr>
          <w:bCs/>
          <w:color w:val="000000"/>
          <w:sz w:val="22"/>
          <w:szCs w:val="22"/>
        </w:rPr>
        <w:t>of Children Act</w:t>
      </w:r>
      <w:r w:rsidR="00764C37">
        <w:rPr>
          <w:bCs/>
          <w:color w:val="000000"/>
          <w:sz w:val="22"/>
          <w:szCs w:val="22"/>
        </w:rPr>
        <w:t xml:space="preserve">) </w:t>
      </w:r>
      <w:r w:rsidR="00B96A59">
        <w:rPr>
          <w:bCs/>
          <w:color w:val="000000"/>
          <w:sz w:val="22"/>
          <w:szCs w:val="22"/>
        </w:rPr>
        <w:t>2021.</w:t>
      </w:r>
    </w:p>
    <w:p w14:paraId="19245EEE" w14:textId="77777777" w:rsidR="00764C37" w:rsidRDefault="00764C37" w:rsidP="00C46653">
      <w:pPr>
        <w:pStyle w:val="CM148"/>
        <w:ind w:right="212"/>
        <w:rPr>
          <w:bCs/>
          <w:color w:val="000000"/>
          <w:sz w:val="22"/>
          <w:szCs w:val="22"/>
        </w:rPr>
      </w:pPr>
    </w:p>
    <w:p w14:paraId="6A288598" w14:textId="0EB06290" w:rsidR="00BD33D2" w:rsidRPr="00764C37" w:rsidRDefault="00764C37" w:rsidP="00C46653">
      <w:pPr>
        <w:pStyle w:val="CM148"/>
        <w:ind w:right="212"/>
        <w:rPr>
          <w:color w:val="000000"/>
          <w:sz w:val="22"/>
          <w:szCs w:val="22"/>
        </w:rPr>
      </w:pPr>
      <w:r>
        <w:rPr>
          <w:bCs/>
          <w:color w:val="000000"/>
          <w:sz w:val="22"/>
          <w:szCs w:val="22"/>
        </w:rPr>
        <w:t xml:space="preserve">Schools and colleges </w:t>
      </w:r>
      <w:r>
        <w:rPr>
          <w:color w:val="000000"/>
          <w:sz w:val="22"/>
          <w:szCs w:val="22"/>
        </w:rPr>
        <w:t xml:space="preserve">in England </w:t>
      </w:r>
      <w:r w:rsidRPr="00764C37">
        <w:rPr>
          <w:b/>
          <w:bCs/>
          <w:color w:val="000000"/>
          <w:sz w:val="22"/>
          <w:szCs w:val="22"/>
        </w:rPr>
        <w:t>must</w:t>
      </w:r>
      <w:r>
        <w:rPr>
          <w:b/>
          <w:bCs/>
          <w:color w:val="000000"/>
          <w:sz w:val="22"/>
          <w:szCs w:val="22"/>
        </w:rPr>
        <w:t xml:space="preserve"> </w:t>
      </w:r>
      <w:r w:rsidRPr="00764C37">
        <w:rPr>
          <w:color w:val="000000"/>
          <w:sz w:val="22"/>
          <w:szCs w:val="22"/>
        </w:rPr>
        <w:t>have regard to it when carrying</w:t>
      </w:r>
      <w:r>
        <w:rPr>
          <w:color w:val="000000"/>
          <w:sz w:val="22"/>
          <w:szCs w:val="22"/>
        </w:rPr>
        <w:t xml:space="preserve"> out their duties to safeguard and promote the welfare of children</w:t>
      </w:r>
      <w:r w:rsidR="005411CE">
        <w:rPr>
          <w:color w:val="000000"/>
          <w:sz w:val="22"/>
          <w:szCs w:val="22"/>
        </w:rPr>
        <w:t xml:space="preserve">.  </w:t>
      </w:r>
      <w:r w:rsidR="009B6441">
        <w:rPr>
          <w:color w:val="000000"/>
          <w:sz w:val="22"/>
          <w:szCs w:val="22"/>
        </w:rPr>
        <w:t xml:space="preserve">                                                                          </w:t>
      </w:r>
      <w:r w:rsidR="00941852" w:rsidRPr="00941852">
        <w:rPr>
          <w:b/>
          <w:bCs/>
          <w:color w:val="000000"/>
          <w:sz w:val="22"/>
          <w:szCs w:val="22"/>
        </w:rPr>
        <w:t>C</w:t>
      </w:r>
      <w:r w:rsidRPr="00941852">
        <w:rPr>
          <w:b/>
          <w:bCs/>
          <w:color w:val="000000"/>
          <w:sz w:val="22"/>
          <w:szCs w:val="22"/>
        </w:rPr>
        <w:t>hildren include</w:t>
      </w:r>
      <w:r w:rsidR="00941852" w:rsidRPr="00941852">
        <w:rPr>
          <w:b/>
          <w:bCs/>
          <w:color w:val="000000"/>
          <w:sz w:val="22"/>
          <w:szCs w:val="22"/>
        </w:rPr>
        <w:t>s</w:t>
      </w:r>
      <w:r w:rsidRPr="00941852">
        <w:rPr>
          <w:b/>
          <w:bCs/>
          <w:color w:val="000000"/>
          <w:sz w:val="22"/>
          <w:szCs w:val="22"/>
        </w:rPr>
        <w:t xml:space="preserve"> everyone under the age of 18</w:t>
      </w:r>
      <w:r>
        <w:rPr>
          <w:color w:val="000000"/>
          <w:sz w:val="22"/>
          <w:szCs w:val="22"/>
        </w:rPr>
        <w:t>.</w:t>
      </w:r>
    </w:p>
    <w:p w14:paraId="2F9A13A1" w14:textId="77777777" w:rsidR="00703358" w:rsidRPr="000018DB" w:rsidRDefault="00703358" w:rsidP="00703358">
      <w:pPr>
        <w:pStyle w:val="Default"/>
        <w:rPr>
          <w:sz w:val="22"/>
          <w:szCs w:val="22"/>
        </w:rPr>
      </w:pPr>
    </w:p>
    <w:p w14:paraId="44EFC12F" w14:textId="77777777" w:rsidR="00C9794B" w:rsidRPr="000018DB" w:rsidRDefault="00BD33D2" w:rsidP="00252787">
      <w:pPr>
        <w:autoSpaceDE w:val="0"/>
        <w:autoSpaceDN w:val="0"/>
        <w:adjustRightInd w:val="0"/>
        <w:rPr>
          <w:rFonts w:cs="Arial"/>
          <w:color w:val="000000"/>
          <w:sz w:val="22"/>
          <w:szCs w:val="22"/>
        </w:rPr>
      </w:pPr>
      <w:r w:rsidRPr="000018DB">
        <w:rPr>
          <w:rFonts w:cs="Arial"/>
          <w:b/>
          <w:color w:val="000000"/>
          <w:sz w:val="22"/>
          <w:szCs w:val="22"/>
        </w:rPr>
        <w:t>The Teachers’ Standards 2012</w:t>
      </w:r>
      <w:r w:rsidRPr="000018DB">
        <w:rPr>
          <w:rFonts w:cs="Arial"/>
          <w:color w:val="000000"/>
          <w:sz w:val="22"/>
          <w:szCs w:val="22"/>
        </w:rPr>
        <w:t xml:space="preserve"> state that teachers, including </w:t>
      </w:r>
      <w:r w:rsidR="00012147" w:rsidRPr="000018DB">
        <w:rPr>
          <w:rFonts w:cs="Arial"/>
          <w:color w:val="000000"/>
          <w:sz w:val="22"/>
          <w:szCs w:val="22"/>
        </w:rPr>
        <w:t>headteacher</w:t>
      </w:r>
      <w:r w:rsidRPr="000018DB">
        <w:rPr>
          <w:rFonts w:cs="Arial"/>
          <w:color w:val="000000"/>
          <w:sz w:val="22"/>
          <w:szCs w:val="22"/>
        </w:rPr>
        <w:t>s, must have regard for the need to safeguard pupils’ well-being, in accordance with statutory provisions; and maintain public trust in the teaching profession as part of their professional duties.</w:t>
      </w:r>
    </w:p>
    <w:p w14:paraId="3CD2FCAB" w14:textId="77777777" w:rsidR="00C9794B" w:rsidRDefault="00C9794B" w:rsidP="00C9794B">
      <w:pPr>
        <w:autoSpaceDE w:val="0"/>
        <w:autoSpaceDN w:val="0"/>
        <w:adjustRightInd w:val="0"/>
        <w:rPr>
          <w:rFonts w:cs="Arial"/>
          <w:b/>
          <w:color w:val="000000"/>
          <w:sz w:val="24"/>
          <w:szCs w:val="24"/>
        </w:rPr>
      </w:pPr>
    </w:p>
    <w:p w14:paraId="053408BD" w14:textId="77777777" w:rsidR="00816D39" w:rsidRDefault="00DB1F25" w:rsidP="00816D39">
      <w:pPr>
        <w:autoSpaceDE w:val="0"/>
        <w:autoSpaceDN w:val="0"/>
        <w:adjustRightInd w:val="0"/>
        <w:rPr>
          <w:rFonts w:cs="Arial"/>
          <w:b/>
          <w:color w:val="000000"/>
          <w:sz w:val="24"/>
          <w:szCs w:val="24"/>
        </w:rPr>
      </w:pPr>
      <w:r w:rsidRPr="001B72E3">
        <w:rPr>
          <w:rFonts w:cs="Arial"/>
          <w:b/>
          <w:color w:val="000000"/>
          <w:sz w:val="24"/>
          <w:szCs w:val="24"/>
        </w:rPr>
        <w:t>Link to Guidance:</w:t>
      </w:r>
    </w:p>
    <w:p w14:paraId="383FDB41" w14:textId="77777777" w:rsidR="00816D39" w:rsidRPr="000018DB" w:rsidRDefault="00816D39" w:rsidP="00816D39">
      <w:pPr>
        <w:autoSpaceDE w:val="0"/>
        <w:autoSpaceDN w:val="0"/>
        <w:adjustRightInd w:val="0"/>
        <w:rPr>
          <w:rFonts w:cs="Arial"/>
          <w:b/>
          <w:color w:val="000000"/>
          <w:sz w:val="22"/>
          <w:szCs w:val="22"/>
        </w:rPr>
      </w:pPr>
    </w:p>
    <w:p w14:paraId="15A774E4" w14:textId="5369283E" w:rsidR="00ED30D3" w:rsidRPr="00ED30D3" w:rsidRDefault="00DB1F25" w:rsidP="002B312F">
      <w:pPr>
        <w:pStyle w:val="ListParagraph"/>
        <w:numPr>
          <w:ilvl w:val="0"/>
          <w:numId w:val="37"/>
        </w:numPr>
        <w:autoSpaceDE w:val="0"/>
        <w:autoSpaceDN w:val="0"/>
        <w:adjustRightInd w:val="0"/>
        <w:rPr>
          <w:rFonts w:cs="Arial"/>
          <w:b/>
          <w:color w:val="000000"/>
          <w:sz w:val="22"/>
          <w:szCs w:val="22"/>
        </w:rPr>
      </w:pPr>
      <w:r w:rsidRPr="000018DB">
        <w:rPr>
          <w:rFonts w:cs="Arial"/>
          <w:sz w:val="22"/>
          <w:szCs w:val="22"/>
          <w:lang w:val="en"/>
        </w:rPr>
        <w:t>HM Working Together to Safeguard Children</w:t>
      </w:r>
      <w:r w:rsidR="00052C69">
        <w:rPr>
          <w:rFonts w:cs="Arial"/>
          <w:sz w:val="22"/>
          <w:szCs w:val="22"/>
          <w:lang w:val="en"/>
        </w:rPr>
        <w:t xml:space="preserve"> 2</w:t>
      </w:r>
      <w:r w:rsidR="00D06FB8">
        <w:rPr>
          <w:rFonts w:cs="Arial"/>
          <w:sz w:val="22"/>
          <w:szCs w:val="22"/>
          <w:lang w:val="en"/>
        </w:rPr>
        <w:t>02</w:t>
      </w:r>
      <w:r w:rsidR="00052C69">
        <w:rPr>
          <w:rFonts w:cs="Arial"/>
          <w:sz w:val="22"/>
          <w:szCs w:val="22"/>
          <w:lang w:val="en"/>
        </w:rPr>
        <w:t>3</w:t>
      </w:r>
      <w:r w:rsidRPr="000018DB">
        <w:rPr>
          <w:rFonts w:cs="Arial"/>
          <w:sz w:val="22"/>
          <w:szCs w:val="22"/>
          <w:lang w:val="en"/>
        </w:rPr>
        <w:t xml:space="preserve">, published </w:t>
      </w:r>
      <w:r w:rsidR="00052C69">
        <w:rPr>
          <w:rFonts w:cs="Arial"/>
          <w:sz w:val="22"/>
          <w:szCs w:val="22"/>
          <w:lang w:val="en"/>
        </w:rPr>
        <w:t>15</w:t>
      </w:r>
      <w:r w:rsidR="00052C69" w:rsidRPr="00052C69">
        <w:rPr>
          <w:rFonts w:cs="Arial"/>
          <w:sz w:val="22"/>
          <w:szCs w:val="22"/>
          <w:vertAlign w:val="superscript"/>
          <w:lang w:val="en"/>
        </w:rPr>
        <w:t>th</w:t>
      </w:r>
      <w:r w:rsidR="00052C69">
        <w:rPr>
          <w:rFonts w:cs="Arial"/>
          <w:sz w:val="22"/>
          <w:szCs w:val="22"/>
          <w:lang w:val="en"/>
        </w:rPr>
        <w:t xml:space="preserve"> December 2023</w:t>
      </w:r>
      <w:r w:rsidRPr="000018DB">
        <w:rPr>
          <w:rFonts w:cs="Arial"/>
          <w:sz w:val="22"/>
          <w:szCs w:val="22"/>
          <w:lang w:val="en"/>
        </w:rPr>
        <w:t xml:space="preserve"> </w:t>
      </w:r>
      <w:r w:rsidR="00ED30D3">
        <w:rPr>
          <w:rFonts w:cs="Arial"/>
          <w:sz w:val="22"/>
          <w:szCs w:val="22"/>
          <w:lang w:val="en"/>
        </w:rPr>
        <w:t>(</w:t>
      </w:r>
      <w:r w:rsidR="00052C69">
        <w:rPr>
          <w:rFonts w:cs="Arial"/>
          <w:sz w:val="22"/>
          <w:szCs w:val="22"/>
          <w:lang w:val="en"/>
        </w:rPr>
        <w:t xml:space="preserve">this policy </w:t>
      </w:r>
      <w:r w:rsidR="00ED30D3">
        <w:rPr>
          <w:rFonts w:cs="Arial"/>
          <w:sz w:val="22"/>
          <w:szCs w:val="22"/>
          <w:lang w:val="en"/>
        </w:rPr>
        <w:t>updated</w:t>
      </w:r>
      <w:r w:rsidR="00052C69">
        <w:rPr>
          <w:rFonts w:cs="Arial"/>
          <w:sz w:val="22"/>
          <w:szCs w:val="22"/>
          <w:lang w:val="en"/>
        </w:rPr>
        <w:t xml:space="preserve"> 11</w:t>
      </w:r>
      <w:r w:rsidR="00052C69" w:rsidRPr="00052C69">
        <w:rPr>
          <w:rFonts w:cs="Arial"/>
          <w:sz w:val="22"/>
          <w:szCs w:val="22"/>
          <w:vertAlign w:val="superscript"/>
          <w:lang w:val="en"/>
        </w:rPr>
        <w:t>th</w:t>
      </w:r>
      <w:r w:rsidR="00052C69">
        <w:rPr>
          <w:rFonts w:cs="Arial"/>
          <w:sz w:val="22"/>
          <w:szCs w:val="22"/>
          <w:lang w:val="en"/>
        </w:rPr>
        <w:t xml:space="preserve"> January 24</w:t>
      </w:r>
      <w:r w:rsidR="00ED30D3">
        <w:rPr>
          <w:rFonts w:cs="Arial"/>
          <w:sz w:val="22"/>
          <w:szCs w:val="22"/>
          <w:lang w:val="en"/>
        </w:rPr>
        <w:t>)</w:t>
      </w:r>
      <w:r w:rsidR="000A66C4">
        <w:rPr>
          <w:rFonts w:cs="Arial"/>
          <w:sz w:val="22"/>
          <w:szCs w:val="22"/>
          <w:lang w:val="en"/>
        </w:rPr>
        <w:t>.</w:t>
      </w:r>
    </w:p>
    <w:p w14:paraId="04CB26FB" w14:textId="383DBD47" w:rsidR="00DB1F25" w:rsidRPr="000018DB" w:rsidRDefault="00FD2B11" w:rsidP="00ED30D3">
      <w:pPr>
        <w:pStyle w:val="ListParagraph"/>
        <w:autoSpaceDE w:val="0"/>
        <w:autoSpaceDN w:val="0"/>
        <w:adjustRightInd w:val="0"/>
        <w:rPr>
          <w:rStyle w:val="Hyperlink"/>
          <w:rFonts w:cs="Arial"/>
          <w:b/>
          <w:color w:val="000000"/>
          <w:sz w:val="22"/>
          <w:szCs w:val="22"/>
          <w:u w:val="none"/>
        </w:rPr>
      </w:pPr>
      <w:hyperlink r:id="rId13" w:history="1">
        <w:r w:rsidR="00ED30D3" w:rsidRPr="002416F0">
          <w:rPr>
            <w:rStyle w:val="Hyperlink"/>
            <w:rFonts w:cs="Arial"/>
            <w:sz w:val="22"/>
            <w:szCs w:val="22"/>
            <w:lang w:val="en"/>
          </w:rPr>
          <w:t>https://www.gov.uk/government/publications/working-together-to-safeguard-children--2</w:t>
        </w:r>
      </w:hyperlink>
    </w:p>
    <w:p w14:paraId="00A320E9" w14:textId="4DFD11AF" w:rsidR="00DB1F25" w:rsidRPr="004A5CC0" w:rsidRDefault="00DB1F25" w:rsidP="002B312F">
      <w:pPr>
        <w:pStyle w:val="NormalWeb"/>
        <w:numPr>
          <w:ilvl w:val="0"/>
          <w:numId w:val="36"/>
        </w:numPr>
        <w:spacing w:before="100" w:beforeAutospacing="1" w:after="100" w:afterAutospacing="1"/>
        <w:rPr>
          <w:rFonts w:ascii="Arial" w:hAnsi="Arial" w:cs="Arial"/>
          <w:lang w:val="en"/>
        </w:rPr>
      </w:pPr>
      <w:r w:rsidRPr="000018DB">
        <w:rPr>
          <w:rFonts w:ascii="Arial" w:hAnsi="Arial" w:cs="Arial"/>
          <w:sz w:val="22"/>
          <w:szCs w:val="22"/>
          <w:lang w:val="en"/>
        </w:rPr>
        <w:t>DfE Keeping Children Safe in Education 202</w:t>
      </w:r>
      <w:r w:rsidR="00D562EA">
        <w:rPr>
          <w:rFonts w:ascii="Arial" w:hAnsi="Arial" w:cs="Arial"/>
          <w:sz w:val="22"/>
          <w:szCs w:val="22"/>
          <w:lang w:val="en"/>
        </w:rPr>
        <w:t>3</w:t>
      </w:r>
      <w:r w:rsidRPr="000018DB">
        <w:rPr>
          <w:rFonts w:ascii="Arial" w:hAnsi="Arial" w:cs="Arial"/>
          <w:sz w:val="22"/>
          <w:szCs w:val="22"/>
          <w:lang w:val="en"/>
        </w:rPr>
        <w:t xml:space="preserve"> (KCSiE) in force from 1 September 202</w:t>
      </w:r>
      <w:r w:rsidR="00D562EA">
        <w:rPr>
          <w:rFonts w:ascii="Arial" w:hAnsi="Arial" w:cs="Arial"/>
          <w:sz w:val="22"/>
          <w:szCs w:val="22"/>
          <w:lang w:val="en"/>
        </w:rPr>
        <w:t>3</w:t>
      </w:r>
      <w:r w:rsidR="00C27FD8">
        <w:rPr>
          <w:rFonts w:ascii="Arial" w:hAnsi="Arial" w:cs="Arial"/>
          <w:sz w:val="22"/>
          <w:szCs w:val="22"/>
          <w:lang w:val="en"/>
        </w:rPr>
        <w:t xml:space="preserve">. </w:t>
      </w:r>
      <w:hyperlink r:id="rId14" w:history="1">
        <w:r w:rsidR="00764C37" w:rsidRPr="00B642F5">
          <w:rPr>
            <w:rStyle w:val="Hyperlink"/>
            <w:rFonts w:ascii="Arial" w:hAnsi="Arial" w:cs="Arial"/>
          </w:rPr>
          <w:t>https://www.gov.uk/government/publications/keeping-children-safe-in-education--2</w:t>
        </w:r>
      </w:hyperlink>
      <w:r w:rsidR="00764C37">
        <w:rPr>
          <w:rFonts w:ascii="Arial" w:hAnsi="Arial" w:cs="Arial"/>
          <w:sz w:val="22"/>
          <w:szCs w:val="22"/>
          <w:lang w:val="en"/>
        </w:rPr>
        <w:t xml:space="preserve"> </w:t>
      </w:r>
      <w:r w:rsidR="004A5CC0">
        <w:rPr>
          <w:rFonts w:ascii="Arial" w:hAnsi="Arial" w:cs="Arial"/>
          <w:lang w:val="en"/>
        </w:rPr>
        <w:t xml:space="preserve">          </w:t>
      </w:r>
    </w:p>
    <w:p w14:paraId="0D324731" w14:textId="227ADB6B" w:rsidR="00522BD3" w:rsidRDefault="00DB1F25" w:rsidP="004A5CC0">
      <w:pPr>
        <w:autoSpaceDE w:val="0"/>
        <w:autoSpaceDN w:val="0"/>
        <w:adjustRightInd w:val="0"/>
        <w:rPr>
          <w:rFonts w:cs="Arial"/>
          <w:b/>
          <w:bCs/>
          <w:sz w:val="22"/>
          <w:szCs w:val="22"/>
        </w:rPr>
      </w:pPr>
      <w:r w:rsidRPr="004A5CC0">
        <w:rPr>
          <w:rFonts w:eastAsia="Arial" w:cs="Arial"/>
          <w:b/>
          <w:color w:val="000000"/>
          <w:spacing w:val="-3"/>
          <w:sz w:val="22"/>
          <w:szCs w:val="22"/>
        </w:rPr>
        <w:t>KCSiE 202</w:t>
      </w:r>
      <w:r w:rsidR="00F94C42">
        <w:rPr>
          <w:rFonts w:eastAsia="Arial" w:cs="Arial"/>
          <w:b/>
          <w:color w:val="000000"/>
          <w:spacing w:val="-3"/>
          <w:sz w:val="22"/>
          <w:szCs w:val="22"/>
        </w:rPr>
        <w:t>3</w:t>
      </w:r>
      <w:r w:rsidRPr="004A5CC0">
        <w:rPr>
          <w:rFonts w:eastAsia="Arial" w:cs="Arial"/>
          <w:b/>
          <w:color w:val="000000"/>
          <w:spacing w:val="1"/>
          <w:sz w:val="22"/>
          <w:szCs w:val="22"/>
        </w:rPr>
        <w:t xml:space="preserve"> </w:t>
      </w:r>
      <w:r w:rsidRPr="004A5CC0">
        <w:rPr>
          <w:rFonts w:eastAsia="Arial" w:cs="Arial"/>
          <w:b/>
          <w:color w:val="000000"/>
          <w:sz w:val="22"/>
          <w:szCs w:val="22"/>
        </w:rPr>
        <w:t>s</w:t>
      </w:r>
      <w:r w:rsidRPr="004A5CC0">
        <w:rPr>
          <w:rFonts w:eastAsia="Arial" w:cs="Arial"/>
          <w:b/>
          <w:color w:val="000000"/>
          <w:spacing w:val="1"/>
          <w:sz w:val="22"/>
          <w:szCs w:val="22"/>
        </w:rPr>
        <w:t>e</w:t>
      </w:r>
      <w:r w:rsidRPr="004A5CC0">
        <w:rPr>
          <w:rFonts w:eastAsia="Arial" w:cs="Arial"/>
          <w:b/>
          <w:color w:val="000000"/>
          <w:sz w:val="22"/>
          <w:szCs w:val="22"/>
        </w:rPr>
        <w:t>ts</w:t>
      </w:r>
      <w:r w:rsidRPr="004A5CC0">
        <w:rPr>
          <w:rFonts w:eastAsia="Arial" w:cs="Arial"/>
          <w:b/>
          <w:color w:val="000000"/>
          <w:spacing w:val="1"/>
          <w:sz w:val="22"/>
          <w:szCs w:val="22"/>
        </w:rPr>
        <w:t xml:space="preserve"> ou</w:t>
      </w:r>
      <w:r w:rsidRPr="004A5CC0">
        <w:rPr>
          <w:rFonts w:eastAsia="Arial" w:cs="Arial"/>
          <w:b/>
          <w:color w:val="000000"/>
          <w:sz w:val="22"/>
          <w:szCs w:val="22"/>
        </w:rPr>
        <w:t>t</w:t>
      </w:r>
      <w:r w:rsidRPr="004A5CC0">
        <w:rPr>
          <w:rFonts w:eastAsia="Arial" w:cs="Arial"/>
          <w:b/>
          <w:color w:val="000000"/>
          <w:spacing w:val="-2"/>
          <w:sz w:val="22"/>
          <w:szCs w:val="22"/>
        </w:rPr>
        <w:t xml:space="preserve"> w</w:t>
      </w:r>
      <w:r w:rsidRPr="004A5CC0">
        <w:rPr>
          <w:rFonts w:eastAsia="Arial" w:cs="Arial"/>
          <w:b/>
          <w:color w:val="000000"/>
          <w:spacing w:val="1"/>
          <w:sz w:val="22"/>
          <w:szCs w:val="22"/>
        </w:rPr>
        <w:t>ha</w:t>
      </w:r>
      <w:r w:rsidRPr="004A5CC0">
        <w:rPr>
          <w:rFonts w:eastAsia="Arial" w:cs="Arial"/>
          <w:b/>
          <w:color w:val="000000"/>
          <w:sz w:val="22"/>
          <w:szCs w:val="22"/>
        </w:rPr>
        <w:t>t</w:t>
      </w:r>
      <w:r w:rsidRPr="004A5CC0">
        <w:rPr>
          <w:rFonts w:eastAsia="Arial" w:cs="Arial"/>
          <w:b/>
          <w:color w:val="000000"/>
          <w:spacing w:val="1"/>
          <w:sz w:val="22"/>
          <w:szCs w:val="22"/>
        </w:rPr>
        <w:t xml:space="preserve"> </w:t>
      </w:r>
      <w:r w:rsidRPr="004A5CC0">
        <w:rPr>
          <w:rFonts w:eastAsia="Arial" w:cs="Arial"/>
          <w:b/>
          <w:color w:val="000000"/>
          <w:sz w:val="22"/>
          <w:szCs w:val="22"/>
        </w:rPr>
        <w:t>sc</w:t>
      </w:r>
      <w:r w:rsidRPr="004A5CC0">
        <w:rPr>
          <w:rFonts w:eastAsia="Arial" w:cs="Arial"/>
          <w:b/>
          <w:color w:val="000000"/>
          <w:spacing w:val="1"/>
          <w:sz w:val="22"/>
          <w:szCs w:val="22"/>
        </w:rPr>
        <w:t>hoo</w:t>
      </w:r>
      <w:r w:rsidRPr="004A5CC0">
        <w:rPr>
          <w:rFonts w:eastAsia="Arial" w:cs="Arial"/>
          <w:b/>
          <w:color w:val="000000"/>
          <w:sz w:val="22"/>
          <w:szCs w:val="22"/>
        </w:rPr>
        <w:t>ls</w:t>
      </w:r>
      <w:r w:rsidRPr="004A5CC0">
        <w:rPr>
          <w:rFonts w:eastAsia="Arial" w:cs="Arial"/>
          <w:b/>
          <w:color w:val="000000"/>
          <w:spacing w:val="-2"/>
          <w:sz w:val="22"/>
          <w:szCs w:val="22"/>
        </w:rPr>
        <w:t xml:space="preserve"> </w:t>
      </w:r>
      <w:r w:rsidRPr="004A5CC0">
        <w:rPr>
          <w:rFonts w:eastAsia="Arial" w:cs="Arial"/>
          <w:b/>
          <w:color w:val="000000"/>
          <w:spacing w:val="1"/>
          <w:sz w:val="22"/>
          <w:szCs w:val="22"/>
        </w:rPr>
        <w:t>an</w:t>
      </w:r>
      <w:r w:rsidRPr="004A5CC0">
        <w:rPr>
          <w:rFonts w:eastAsia="Arial" w:cs="Arial"/>
          <w:b/>
          <w:color w:val="000000"/>
          <w:sz w:val="22"/>
          <w:szCs w:val="22"/>
        </w:rPr>
        <w:t>d</w:t>
      </w:r>
      <w:r w:rsidRPr="004A5CC0">
        <w:rPr>
          <w:rFonts w:eastAsia="Arial" w:cs="Arial"/>
          <w:b/>
          <w:color w:val="000000"/>
          <w:spacing w:val="1"/>
          <w:sz w:val="22"/>
          <w:szCs w:val="22"/>
        </w:rPr>
        <w:t xml:space="preserve"> </w:t>
      </w:r>
      <w:r w:rsidRPr="004A5CC0">
        <w:rPr>
          <w:rFonts w:eastAsia="Arial" w:cs="Arial"/>
          <w:b/>
          <w:color w:val="000000"/>
          <w:spacing w:val="-2"/>
          <w:sz w:val="22"/>
          <w:szCs w:val="22"/>
        </w:rPr>
        <w:t>c</w:t>
      </w:r>
      <w:r w:rsidRPr="004A5CC0">
        <w:rPr>
          <w:rFonts w:eastAsia="Arial" w:cs="Arial"/>
          <w:b/>
          <w:color w:val="000000"/>
          <w:spacing w:val="1"/>
          <w:sz w:val="22"/>
          <w:szCs w:val="22"/>
        </w:rPr>
        <w:t>o</w:t>
      </w:r>
      <w:r w:rsidRPr="004A5CC0">
        <w:rPr>
          <w:rFonts w:eastAsia="Arial" w:cs="Arial"/>
          <w:b/>
          <w:color w:val="000000"/>
          <w:sz w:val="22"/>
          <w:szCs w:val="22"/>
        </w:rPr>
        <w:t>l</w:t>
      </w:r>
      <w:r w:rsidRPr="004A5CC0">
        <w:rPr>
          <w:rFonts w:eastAsia="Arial" w:cs="Arial"/>
          <w:b/>
          <w:color w:val="000000"/>
          <w:spacing w:val="-1"/>
          <w:sz w:val="22"/>
          <w:szCs w:val="22"/>
        </w:rPr>
        <w:t>l</w:t>
      </w:r>
      <w:r w:rsidRPr="004A5CC0">
        <w:rPr>
          <w:rFonts w:eastAsia="Arial" w:cs="Arial"/>
          <w:b/>
          <w:color w:val="000000"/>
          <w:spacing w:val="1"/>
          <w:sz w:val="22"/>
          <w:szCs w:val="22"/>
        </w:rPr>
        <w:t>e</w:t>
      </w:r>
      <w:r w:rsidRPr="004A5CC0">
        <w:rPr>
          <w:rFonts w:eastAsia="Arial" w:cs="Arial"/>
          <w:b/>
          <w:color w:val="000000"/>
          <w:spacing w:val="-1"/>
          <w:sz w:val="22"/>
          <w:szCs w:val="22"/>
        </w:rPr>
        <w:t>g</w:t>
      </w:r>
      <w:r w:rsidRPr="004A5CC0">
        <w:rPr>
          <w:rFonts w:eastAsia="Arial" w:cs="Arial"/>
          <w:b/>
          <w:color w:val="000000"/>
          <w:spacing w:val="1"/>
          <w:sz w:val="22"/>
          <w:szCs w:val="22"/>
        </w:rPr>
        <w:t>e</w:t>
      </w:r>
      <w:r w:rsidRPr="004A5CC0">
        <w:rPr>
          <w:rFonts w:eastAsia="Arial" w:cs="Arial"/>
          <w:b/>
          <w:color w:val="000000"/>
          <w:sz w:val="22"/>
          <w:szCs w:val="22"/>
        </w:rPr>
        <w:t xml:space="preserve">s </w:t>
      </w:r>
      <w:r w:rsidRPr="004A5CC0">
        <w:rPr>
          <w:rFonts w:eastAsia="Arial" w:cs="Arial"/>
          <w:b/>
          <w:color w:val="000000"/>
          <w:sz w:val="22"/>
          <w:szCs w:val="22"/>
          <w:u w:val="single"/>
        </w:rPr>
        <w:t xml:space="preserve">should </w:t>
      </w:r>
      <w:r w:rsidRPr="004A5CC0">
        <w:rPr>
          <w:rFonts w:eastAsia="Arial" w:cs="Arial"/>
          <w:b/>
          <w:color w:val="000000"/>
          <w:sz w:val="22"/>
          <w:szCs w:val="22"/>
        </w:rPr>
        <w:t xml:space="preserve">and </w:t>
      </w:r>
      <w:r w:rsidRPr="004A5CC0">
        <w:rPr>
          <w:rFonts w:eastAsia="Arial" w:cs="Arial"/>
          <w:b/>
          <w:color w:val="000000"/>
          <w:sz w:val="22"/>
          <w:szCs w:val="22"/>
          <w:u w:val="single"/>
        </w:rPr>
        <w:t xml:space="preserve">must </w:t>
      </w:r>
      <w:r w:rsidRPr="004A5CC0">
        <w:rPr>
          <w:rFonts w:eastAsia="Arial" w:cs="Arial"/>
          <w:b/>
          <w:color w:val="000000"/>
          <w:spacing w:val="-1"/>
          <w:sz w:val="22"/>
          <w:szCs w:val="22"/>
        </w:rPr>
        <w:t>d</w:t>
      </w:r>
      <w:r w:rsidRPr="004A5CC0">
        <w:rPr>
          <w:rFonts w:eastAsia="Arial" w:cs="Arial"/>
          <w:b/>
          <w:color w:val="000000"/>
          <w:sz w:val="22"/>
          <w:szCs w:val="22"/>
        </w:rPr>
        <w:t>o</w:t>
      </w:r>
      <w:r w:rsidRPr="004A5CC0">
        <w:rPr>
          <w:rFonts w:eastAsia="Arial" w:cs="Arial"/>
          <w:b/>
          <w:color w:val="000000"/>
          <w:spacing w:val="1"/>
          <w:sz w:val="22"/>
          <w:szCs w:val="22"/>
        </w:rPr>
        <w:t xml:space="preserve"> t</w:t>
      </w:r>
      <w:r w:rsidRPr="004A5CC0">
        <w:rPr>
          <w:rFonts w:eastAsia="Arial" w:cs="Arial"/>
          <w:b/>
          <w:color w:val="000000"/>
          <w:sz w:val="22"/>
          <w:szCs w:val="22"/>
        </w:rPr>
        <w:t>o</w:t>
      </w:r>
      <w:r w:rsidRPr="004A5CC0">
        <w:rPr>
          <w:rFonts w:eastAsia="Arial" w:cs="Arial"/>
          <w:b/>
          <w:color w:val="000000"/>
          <w:spacing w:val="-1"/>
          <w:sz w:val="22"/>
          <w:szCs w:val="22"/>
        </w:rPr>
        <w:t xml:space="preserve"> </w:t>
      </w:r>
      <w:r w:rsidRPr="004A5CC0">
        <w:rPr>
          <w:rFonts w:eastAsia="Arial" w:cs="Arial"/>
          <w:b/>
          <w:color w:val="000000"/>
          <w:sz w:val="22"/>
          <w:szCs w:val="22"/>
        </w:rPr>
        <w:t>s</w:t>
      </w:r>
      <w:r w:rsidRPr="004A5CC0">
        <w:rPr>
          <w:rFonts w:eastAsia="Arial" w:cs="Arial"/>
          <w:b/>
          <w:color w:val="000000"/>
          <w:spacing w:val="-1"/>
          <w:sz w:val="22"/>
          <w:szCs w:val="22"/>
        </w:rPr>
        <w:t>a</w:t>
      </w:r>
      <w:r w:rsidRPr="004A5CC0">
        <w:rPr>
          <w:rFonts w:eastAsia="Arial" w:cs="Arial"/>
          <w:b/>
          <w:color w:val="000000"/>
          <w:sz w:val="22"/>
          <w:szCs w:val="22"/>
        </w:rPr>
        <w:t>f</w:t>
      </w:r>
      <w:r w:rsidRPr="004A5CC0">
        <w:rPr>
          <w:rFonts w:eastAsia="Arial" w:cs="Arial"/>
          <w:b/>
          <w:color w:val="000000"/>
          <w:spacing w:val="1"/>
          <w:sz w:val="22"/>
          <w:szCs w:val="22"/>
        </w:rPr>
        <w:t>e</w:t>
      </w:r>
      <w:r w:rsidRPr="004A5CC0">
        <w:rPr>
          <w:rFonts w:eastAsia="Arial" w:cs="Arial"/>
          <w:b/>
          <w:color w:val="000000"/>
          <w:spacing w:val="-1"/>
          <w:sz w:val="22"/>
          <w:szCs w:val="22"/>
        </w:rPr>
        <w:t>g</w:t>
      </w:r>
      <w:r w:rsidRPr="004A5CC0">
        <w:rPr>
          <w:rFonts w:eastAsia="Arial" w:cs="Arial"/>
          <w:b/>
          <w:color w:val="000000"/>
          <w:spacing w:val="1"/>
          <w:sz w:val="22"/>
          <w:szCs w:val="22"/>
        </w:rPr>
        <w:t>ua</w:t>
      </w:r>
      <w:r w:rsidRPr="004A5CC0">
        <w:rPr>
          <w:rFonts w:eastAsia="Arial" w:cs="Arial"/>
          <w:b/>
          <w:color w:val="000000"/>
          <w:sz w:val="22"/>
          <w:szCs w:val="22"/>
        </w:rPr>
        <w:t>rd children</w:t>
      </w:r>
      <w:r w:rsidR="005411CE">
        <w:rPr>
          <w:rFonts w:eastAsia="Arial" w:cs="Arial"/>
          <w:b/>
          <w:color w:val="000000"/>
          <w:spacing w:val="1"/>
          <w:sz w:val="22"/>
          <w:szCs w:val="22"/>
        </w:rPr>
        <w:t xml:space="preserve">.  </w:t>
      </w:r>
      <w:r w:rsidRPr="004A5CC0">
        <w:rPr>
          <w:rFonts w:cs="Arial"/>
          <w:b/>
          <w:bCs/>
          <w:sz w:val="22"/>
          <w:szCs w:val="22"/>
        </w:rPr>
        <w:t>The substantive changes from KCSiE 20</w:t>
      </w:r>
      <w:r w:rsidR="00ED30D3">
        <w:rPr>
          <w:rFonts w:cs="Arial"/>
          <w:b/>
          <w:bCs/>
          <w:sz w:val="22"/>
          <w:szCs w:val="22"/>
        </w:rPr>
        <w:t>2</w:t>
      </w:r>
      <w:r w:rsidR="00D562EA">
        <w:rPr>
          <w:rFonts w:cs="Arial"/>
          <w:b/>
          <w:bCs/>
          <w:sz w:val="22"/>
          <w:szCs w:val="22"/>
        </w:rPr>
        <w:t>2</w:t>
      </w:r>
      <w:r w:rsidRPr="004A5CC0">
        <w:rPr>
          <w:rFonts w:cs="Arial"/>
          <w:b/>
          <w:bCs/>
          <w:sz w:val="22"/>
          <w:szCs w:val="22"/>
        </w:rPr>
        <w:t xml:space="preserve"> are within KCSiE 202</w:t>
      </w:r>
      <w:r w:rsidR="00F94C42">
        <w:rPr>
          <w:rFonts w:cs="Arial"/>
          <w:b/>
          <w:bCs/>
          <w:sz w:val="22"/>
          <w:szCs w:val="22"/>
        </w:rPr>
        <w:t>3</w:t>
      </w:r>
      <w:r w:rsidR="00764C37" w:rsidRPr="004A5CC0">
        <w:rPr>
          <w:rFonts w:cs="Arial"/>
          <w:b/>
          <w:bCs/>
          <w:sz w:val="22"/>
          <w:szCs w:val="22"/>
        </w:rPr>
        <w:t xml:space="preserve"> a</w:t>
      </w:r>
      <w:r w:rsidRPr="004A5CC0">
        <w:rPr>
          <w:rFonts w:cs="Arial"/>
          <w:b/>
          <w:bCs/>
          <w:sz w:val="22"/>
          <w:szCs w:val="22"/>
        </w:rPr>
        <w:t xml:space="preserve">t Annex </w:t>
      </w:r>
      <w:r w:rsidR="00ED30D3">
        <w:rPr>
          <w:rFonts w:cs="Arial"/>
          <w:b/>
          <w:bCs/>
          <w:sz w:val="22"/>
          <w:szCs w:val="22"/>
        </w:rPr>
        <w:t>F</w:t>
      </w:r>
      <w:r w:rsidR="00005659" w:rsidRPr="004A5CC0">
        <w:rPr>
          <w:rFonts w:cs="Arial"/>
          <w:b/>
          <w:bCs/>
          <w:sz w:val="22"/>
          <w:szCs w:val="22"/>
        </w:rPr>
        <w:t>,</w:t>
      </w:r>
      <w:r w:rsidRPr="004A5CC0">
        <w:rPr>
          <w:rFonts w:cs="Arial"/>
          <w:b/>
          <w:bCs/>
          <w:sz w:val="22"/>
          <w:szCs w:val="22"/>
        </w:rPr>
        <w:t xml:space="preserve"> pages 1</w:t>
      </w:r>
      <w:r w:rsidR="00ED30D3">
        <w:rPr>
          <w:rFonts w:cs="Arial"/>
          <w:b/>
          <w:bCs/>
          <w:sz w:val="22"/>
          <w:szCs w:val="22"/>
        </w:rPr>
        <w:t>7</w:t>
      </w:r>
      <w:r w:rsidR="00D562EA">
        <w:rPr>
          <w:rFonts w:cs="Arial"/>
          <w:b/>
          <w:bCs/>
          <w:sz w:val="22"/>
          <w:szCs w:val="22"/>
        </w:rPr>
        <w:t>7</w:t>
      </w:r>
      <w:r w:rsidRPr="004A5CC0">
        <w:rPr>
          <w:rFonts w:cs="Arial"/>
          <w:b/>
          <w:bCs/>
          <w:sz w:val="22"/>
          <w:szCs w:val="22"/>
        </w:rPr>
        <w:t xml:space="preserve"> to 1</w:t>
      </w:r>
      <w:r w:rsidR="00ED30D3">
        <w:rPr>
          <w:rFonts w:cs="Arial"/>
          <w:b/>
          <w:bCs/>
          <w:sz w:val="22"/>
          <w:szCs w:val="22"/>
        </w:rPr>
        <w:t>7</w:t>
      </w:r>
      <w:r w:rsidR="00D562EA">
        <w:rPr>
          <w:rFonts w:cs="Arial"/>
          <w:b/>
          <w:bCs/>
          <w:sz w:val="22"/>
          <w:szCs w:val="22"/>
        </w:rPr>
        <w:t>8</w:t>
      </w:r>
      <w:r w:rsidRPr="004A5CC0">
        <w:rPr>
          <w:rFonts w:cs="Arial"/>
          <w:b/>
          <w:bCs/>
          <w:sz w:val="22"/>
          <w:szCs w:val="22"/>
        </w:rPr>
        <w:t xml:space="preserve"> of the guidance.</w:t>
      </w:r>
    </w:p>
    <w:p w14:paraId="5E40523D" w14:textId="649FDB1B" w:rsidR="00545902" w:rsidRDefault="00545902" w:rsidP="004A5CC0">
      <w:pPr>
        <w:autoSpaceDE w:val="0"/>
        <w:autoSpaceDN w:val="0"/>
        <w:adjustRightInd w:val="0"/>
        <w:rPr>
          <w:rFonts w:cs="Arial"/>
          <w:b/>
          <w:bCs/>
          <w:sz w:val="22"/>
          <w:szCs w:val="22"/>
        </w:rPr>
      </w:pPr>
    </w:p>
    <w:p w14:paraId="2F708725" w14:textId="77777777" w:rsidR="00171B93" w:rsidRDefault="00545902" w:rsidP="004A5CC0">
      <w:pPr>
        <w:autoSpaceDE w:val="0"/>
        <w:autoSpaceDN w:val="0"/>
        <w:adjustRightInd w:val="0"/>
        <w:rPr>
          <w:rFonts w:cs="Arial"/>
          <w:b/>
          <w:bCs/>
          <w:sz w:val="22"/>
          <w:szCs w:val="22"/>
        </w:rPr>
      </w:pPr>
      <w:r w:rsidRPr="00545902">
        <w:rPr>
          <w:rFonts w:cs="Arial"/>
          <w:b/>
          <w:bCs/>
          <w:color w:val="FF0000"/>
          <w:sz w:val="22"/>
          <w:szCs w:val="22"/>
        </w:rPr>
        <w:t xml:space="preserve">NOTE New: </w:t>
      </w:r>
      <w:r>
        <w:rPr>
          <w:rFonts w:cs="Arial"/>
          <w:b/>
          <w:bCs/>
          <w:sz w:val="22"/>
          <w:szCs w:val="22"/>
        </w:rPr>
        <w:t xml:space="preserve">included in this years NCC &amp; NSCP Child Protection Toolkit for 2023-2024 is a separate document which informs of the Keeping Children Safe in Education (KCSiE) ‘Key changes and points of revision, which schools should consider within their individual Child Protection Policy and ‘safeguarding arrangements’. </w:t>
      </w:r>
    </w:p>
    <w:p w14:paraId="63A578B1" w14:textId="435E32AB" w:rsidR="00545902" w:rsidRPr="004A5CC0" w:rsidRDefault="00545902" w:rsidP="004A5CC0">
      <w:pPr>
        <w:autoSpaceDE w:val="0"/>
        <w:autoSpaceDN w:val="0"/>
        <w:adjustRightInd w:val="0"/>
        <w:rPr>
          <w:rFonts w:cs="Arial"/>
          <w:b/>
          <w:bCs/>
          <w:sz w:val="22"/>
          <w:szCs w:val="22"/>
        </w:rPr>
      </w:pPr>
      <w:r>
        <w:rPr>
          <w:rFonts w:cs="Arial"/>
          <w:b/>
          <w:bCs/>
          <w:sz w:val="22"/>
          <w:szCs w:val="22"/>
        </w:rPr>
        <w:t>I have included</w:t>
      </w:r>
      <w:r w:rsidR="00171B93">
        <w:rPr>
          <w:rFonts w:cs="Arial"/>
          <w:b/>
          <w:bCs/>
          <w:sz w:val="22"/>
          <w:szCs w:val="22"/>
        </w:rPr>
        <w:t xml:space="preserve"> </w:t>
      </w:r>
      <w:r w:rsidR="00556CEE">
        <w:rPr>
          <w:rFonts w:cs="Arial"/>
          <w:b/>
          <w:bCs/>
          <w:sz w:val="22"/>
          <w:szCs w:val="22"/>
        </w:rPr>
        <w:t>o</w:t>
      </w:r>
      <w:r w:rsidR="00171B93">
        <w:rPr>
          <w:rFonts w:cs="Arial"/>
          <w:b/>
          <w:bCs/>
          <w:sz w:val="22"/>
          <w:szCs w:val="22"/>
        </w:rPr>
        <w:t>r referred to</w:t>
      </w:r>
      <w:r>
        <w:rPr>
          <w:rFonts w:cs="Arial"/>
          <w:b/>
          <w:bCs/>
          <w:sz w:val="22"/>
          <w:szCs w:val="22"/>
        </w:rPr>
        <w:t xml:space="preserve"> most in this </w:t>
      </w:r>
      <w:r w:rsidR="00171B93">
        <w:rPr>
          <w:rFonts w:cs="Arial"/>
          <w:b/>
          <w:bCs/>
          <w:sz w:val="22"/>
          <w:szCs w:val="22"/>
        </w:rPr>
        <w:t xml:space="preserve">year’s </w:t>
      </w:r>
      <w:r>
        <w:rPr>
          <w:rFonts w:cs="Arial"/>
          <w:b/>
          <w:bCs/>
          <w:sz w:val="22"/>
          <w:szCs w:val="22"/>
        </w:rPr>
        <w:t xml:space="preserve">Child Protection Policy </w:t>
      </w:r>
      <w:r w:rsidR="003F53F2">
        <w:rPr>
          <w:rFonts w:cs="Arial"/>
          <w:b/>
          <w:bCs/>
          <w:sz w:val="22"/>
          <w:szCs w:val="22"/>
        </w:rPr>
        <w:t>template but</w:t>
      </w:r>
      <w:r>
        <w:rPr>
          <w:rFonts w:cs="Arial"/>
          <w:b/>
          <w:bCs/>
          <w:sz w:val="22"/>
          <w:szCs w:val="22"/>
        </w:rPr>
        <w:t xml:space="preserve">  advised </w:t>
      </w:r>
      <w:r w:rsidR="00171B93">
        <w:rPr>
          <w:rFonts w:cs="Arial"/>
          <w:b/>
          <w:bCs/>
          <w:sz w:val="22"/>
          <w:szCs w:val="22"/>
        </w:rPr>
        <w:t xml:space="preserve">you </w:t>
      </w:r>
      <w:r w:rsidR="00171B93" w:rsidRPr="00171B93">
        <w:rPr>
          <w:rFonts w:cs="Arial"/>
          <w:b/>
          <w:bCs/>
          <w:sz w:val="22"/>
          <w:szCs w:val="22"/>
          <w:u w:val="single"/>
        </w:rPr>
        <w:t>must</w:t>
      </w:r>
      <w:r w:rsidRPr="00171B93">
        <w:rPr>
          <w:rFonts w:cs="Arial"/>
          <w:b/>
          <w:bCs/>
          <w:sz w:val="22"/>
          <w:szCs w:val="22"/>
          <w:u w:val="single"/>
        </w:rPr>
        <w:t xml:space="preserve"> </w:t>
      </w:r>
      <w:r>
        <w:rPr>
          <w:rFonts w:cs="Arial"/>
          <w:b/>
          <w:bCs/>
          <w:sz w:val="22"/>
          <w:szCs w:val="22"/>
        </w:rPr>
        <w:t xml:space="preserve">ensure the statements reflect </w:t>
      </w:r>
      <w:r w:rsidR="003F53F2">
        <w:rPr>
          <w:rFonts w:cs="Arial"/>
          <w:b/>
          <w:bCs/>
          <w:sz w:val="22"/>
          <w:szCs w:val="22"/>
        </w:rPr>
        <w:t>your</w:t>
      </w:r>
      <w:r>
        <w:rPr>
          <w:rFonts w:cs="Arial"/>
          <w:b/>
          <w:bCs/>
          <w:sz w:val="22"/>
          <w:szCs w:val="22"/>
        </w:rPr>
        <w:t xml:space="preserve"> individual school</w:t>
      </w:r>
      <w:r w:rsidR="00171B93">
        <w:rPr>
          <w:rFonts w:cs="Arial"/>
          <w:b/>
          <w:bCs/>
          <w:sz w:val="22"/>
          <w:szCs w:val="22"/>
        </w:rPr>
        <w:t xml:space="preserve">, </w:t>
      </w:r>
      <w:r w:rsidR="003F53F2">
        <w:rPr>
          <w:rFonts w:cs="Arial"/>
          <w:b/>
          <w:bCs/>
          <w:sz w:val="22"/>
          <w:szCs w:val="22"/>
        </w:rPr>
        <w:t>college,</w:t>
      </w:r>
      <w:r w:rsidR="00171B93">
        <w:rPr>
          <w:rFonts w:cs="Arial"/>
          <w:b/>
          <w:bCs/>
          <w:sz w:val="22"/>
          <w:szCs w:val="22"/>
        </w:rPr>
        <w:t xml:space="preserve"> or alternative educations provisions</w:t>
      </w:r>
      <w:r>
        <w:rPr>
          <w:rFonts w:cs="Arial"/>
          <w:b/>
          <w:bCs/>
          <w:sz w:val="22"/>
          <w:szCs w:val="22"/>
        </w:rPr>
        <w:t xml:space="preserve"> ‘safeguarding arrangements</w:t>
      </w:r>
      <w:r w:rsidR="00171B93">
        <w:rPr>
          <w:rFonts w:cs="Arial"/>
          <w:b/>
          <w:bCs/>
          <w:sz w:val="22"/>
          <w:szCs w:val="22"/>
        </w:rPr>
        <w:t>’ and link with</w:t>
      </w:r>
      <w:r>
        <w:rPr>
          <w:rFonts w:cs="Arial"/>
          <w:b/>
          <w:bCs/>
          <w:sz w:val="22"/>
          <w:szCs w:val="22"/>
        </w:rPr>
        <w:t xml:space="preserve"> an</w:t>
      </w:r>
      <w:r w:rsidR="00171B93">
        <w:rPr>
          <w:rFonts w:cs="Arial"/>
          <w:b/>
          <w:bCs/>
          <w:sz w:val="22"/>
          <w:szCs w:val="22"/>
        </w:rPr>
        <w:t xml:space="preserve">y </w:t>
      </w:r>
      <w:r>
        <w:rPr>
          <w:rFonts w:cs="Arial"/>
          <w:b/>
          <w:bCs/>
          <w:sz w:val="22"/>
          <w:szCs w:val="22"/>
        </w:rPr>
        <w:t xml:space="preserve">other </w:t>
      </w:r>
      <w:r w:rsidR="00171B93">
        <w:rPr>
          <w:rFonts w:cs="Arial"/>
          <w:b/>
          <w:bCs/>
          <w:sz w:val="22"/>
          <w:szCs w:val="22"/>
        </w:rPr>
        <w:t xml:space="preserve">related </w:t>
      </w:r>
      <w:r>
        <w:rPr>
          <w:rFonts w:cs="Arial"/>
          <w:b/>
          <w:bCs/>
          <w:sz w:val="22"/>
          <w:szCs w:val="22"/>
        </w:rPr>
        <w:t xml:space="preserve">policies, </w:t>
      </w:r>
      <w:r w:rsidR="003F53F2">
        <w:rPr>
          <w:rFonts w:cs="Arial"/>
          <w:b/>
          <w:bCs/>
          <w:sz w:val="22"/>
          <w:szCs w:val="22"/>
        </w:rPr>
        <w:t>procedures,</w:t>
      </w:r>
      <w:r>
        <w:rPr>
          <w:rFonts w:cs="Arial"/>
          <w:b/>
          <w:bCs/>
          <w:sz w:val="22"/>
          <w:szCs w:val="22"/>
        </w:rPr>
        <w:t xml:space="preserve"> and guidance in place.</w:t>
      </w:r>
    </w:p>
    <w:p w14:paraId="759E4040" w14:textId="77777777" w:rsidR="00545902" w:rsidRDefault="00545902" w:rsidP="00252787">
      <w:pPr>
        <w:autoSpaceDE w:val="0"/>
        <w:autoSpaceDN w:val="0"/>
        <w:adjustRightInd w:val="0"/>
        <w:rPr>
          <w:rFonts w:cs="Arial"/>
          <w:b/>
          <w:bCs/>
          <w:sz w:val="22"/>
          <w:szCs w:val="22"/>
        </w:rPr>
      </w:pPr>
    </w:p>
    <w:p w14:paraId="51646B9A" w14:textId="36C451DF" w:rsidR="00D562EA" w:rsidRPr="00D562EA" w:rsidRDefault="00545902" w:rsidP="00252787">
      <w:pPr>
        <w:autoSpaceDE w:val="0"/>
        <w:autoSpaceDN w:val="0"/>
        <w:adjustRightInd w:val="0"/>
        <w:rPr>
          <w:rFonts w:cs="Arial"/>
          <w:b/>
          <w:bCs/>
          <w:sz w:val="22"/>
          <w:szCs w:val="22"/>
        </w:rPr>
      </w:pPr>
      <w:r w:rsidRPr="00545902">
        <w:rPr>
          <w:rFonts w:cs="Arial"/>
          <w:b/>
          <w:bCs/>
          <w:sz w:val="22"/>
          <w:szCs w:val="22"/>
        </w:rPr>
        <w:t>NOTE</w:t>
      </w:r>
      <w:r w:rsidR="00B8292A" w:rsidRPr="00545902">
        <w:rPr>
          <w:rFonts w:cs="Arial"/>
          <w:b/>
          <w:bCs/>
          <w:sz w:val="22"/>
          <w:szCs w:val="22"/>
        </w:rPr>
        <w:t xml:space="preserve">: </w:t>
      </w:r>
      <w:r w:rsidR="00B8292A">
        <w:rPr>
          <w:rFonts w:cs="Arial"/>
          <w:b/>
          <w:bCs/>
          <w:sz w:val="22"/>
          <w:szCs w:val="22"/>
        </w:rPr>
        <w:t>all schools, academies, colleges</w:t>
      </w:r>
      <w:r w:rsidR="00D562EA">
        <w:rPr>
          <w:rFonts w:cs="Arial"/>
          <w:b/>
          <w:bCs/>
          <w:sz w:val="22"/>
          <w:szCs w:val="22"/>
        </w:rPr>
        <w:t>,</w:t>
      </w:r>
      <w:r w:rsidR="00B8292A">
        <w:rPr>
          <w:rFonts w:cs="Arial"/>
          <w:b/>
          <w:bCs/>
          <w:sz w:val="22"/>
          <w:szCs w:val="22"/>
        </w:rPr>
        <w:t xml:space="preserve"> and education providers should read Annex </w:t>
      </w:r>
      <w:r w:rsidR="00ED30D3">
        <w:rPr>
          <w:rFonts w:cs="Arial"/>
          <w:b/>
          <w:bCs/>
          <w:sz w:val="22"/>
          <w:szCs w:val="22"/>
        </w:rPr>
        <w:t>F</w:t>
      </w:r>
      <w:r w:rsidR="00B8292A">
        <w:rPr>
          <w:rFonts w:cs="Arial"/>
          <w:b/>
          <w:bCs/>
          <w:sz w:val="22"/>
          <w:szCs w:val="22"/>
        </w:rPr>
        <w:t xml:space="preserve"> and ensure all revisions to KCSiE (statutory guidance) are included within their child protection </w:t>
      </w:r>
      <w:r>
        <w:rPr>
          <w:rFonts w:cs="Arial"/>
          <w:b/>
          <w:bCs/>
          <w:sz w:val="22"/>
          <w:szCs w:val="22"/>
        </w:rPr>
        <w:t>P</w:t>
      </w:r>
      <w:r w:rsidR="00B8292A">
        <w:rPr>
          <w:rFonts w:cs="Arial"/>
          <w:b/>
          <w:bCs/>
          <w:sz w:val="22"/>
          <w:szCs w:val="22"/>
        </w:rPr>
        <w:t>olicy for 202</w:t>
      </w:r>
      <w:r w:rsidR="00D562EA">
        <w:rPr>
          <w:rFonts w:cs="Arial"/>
          <w:b/>
          <w:bCs/>
          <w:sz w:val="22"/>
          <w:szCs w:val="22"/>
        </w:rPr>
        <w:t>3</w:t>
      </w:r>
      <w:r w:rsidR="00B8292A">
        <w:rPr>
          <w:rFonts w:cs="Arial"/>
          <w:b/>
          <w:bCs/>
          <w:sz w:val="22"/>
          <w:szCs w:val="22"/>
        </w:rPr>
        <w:t>-202</w:t>
      </w:r>
      <w:r w:rsidR="00D562EA">
        <w:rPr>
          <w:rFonts w:cs="Arial"/>
          <w:b/>
          <w:bCs/>
          <w:sz w:val="22"/>
          <w:szCs w:val="22"/>
        </w:rPr>
        <w:t>4</w:t>
      </w:r>
      <w:r w:rsidR="00B8292A">
        <w:rPr>
          <w:rFonts w:cs="Arial"/>
          <w:b/>
          <w:bCs/>
          <w:sz w:val="22"/>
          <w:szCs w:val="22"/>
        </w:rPr>
        <w:t xml:space="preserve"> and reflect the ‘safeguarding arrangements’ in place within their setting from 1 September 202</w:t>
      </w:r>
      <w:r w:rsidR="00D562EA">
        <w:rPr>
          <w:rFonts w:cs="Arial"/>
          <w:b/>
          <w:bCs/>
          <w:sz w:val="22"/>
          <w:szCs w:val="22"/>
        </w:rPr>
        <w:t>3</w:t>
      </w:r>
      <w:r w:rsidR="00B8292A">
        <w:rPr>
          <w:rFonts w:cs="Arial"/>
          <w:b/>
          <w:bCs/>
          <w:sz w:val="22"/>
          <w:szCs w:val="22"/>
        </w:rPr>
        <w:t>.</w:t>
      </w:r>
      <w:r w:rsidR="00D562EA">
        <w:rPr>
          <w:rFonts w:cs="Arial"/>
          <w:b/>
          <w:bCs/>
          <w:sz w:val="22"/>
          <w:szCs w:val="22"/>
        </w:rPr>
        <w:t xml:space="preserve"> </w:t>
      </w:r>
    </w:p>
    <w:p w14:paraId="3A1CDA55" w14:textId="2D5C23E7" w:rsidR="004A5CC0" w:rsidRPr="00D562EA" w:rsidRDefault="00DB1F25" w:rsidP="009275A6">
      <w:pPr>
        <w:autoSpaceDE w:val="0"/>
        <w:autoSpaceDN w:val="0"/>
        <w:adjustRightInd w:val="0"/>
        <w:rPr>
          <w:rFonts w:cs="Arial"/>
          <w:b/>
          <w:color w:val="000000"/>
          <w:sz w:val="22"/>
          <w:szCs w:val="22"/>
        </w:rPr>
      </w:pPr>
      <w:r w:rsidRPr="000018DB">
        <w:rPr>
          <w:rFonts w:cs="Arial"/>
          <w:b/>
          <w:bCs/>
          <w:sz w:val="22"/>
          <w:szCs w:val="22"/>
        </w:rPr>
        <w:t xml:space="preserve"> </w:t>
      </w:r>
    </w:p>
    <w:p w14:paraId="4E04BD90" w14:textId="77777777" w:rsidR="009D1660" w:rsidRPr="000018DB" w:rsidRDefault="00252787" w:rsidP="002B312F">
      <w:pPr>
        <w:numPr>
          <w:ilvl w:val="0"/>
          <w:numId w:val="19"/>
        </w:numPr>
        <w:autoSpaceDE w:val="0"/>
        <w:autoSpaceDN w:val="0"/>
        <w:adjustRightInd w:val="0"/>
        <w:ind w:left="360"/>
        <w:rPr>
          <w:rStyle w:val="Hyperlink"/>
          <w:rFonts w:cs="Arial"/>
          <w:color w:val="000000"/>
          <w:sz w:val="22"/>
          <w:szCs w:val="22"/>
          <w:u w:val="none"/>
        </w:rPr>
      </w:pPr>
      <w:r w:rsidRPr="000018DB">
        <w:rPr>
          <w:b/>
          <w:sz w:val="22"/>
          <w:szCs w:val="22"/>
        </w:rPr>
        <w:t xml:space="preserve">What to do if you’re Worried a Child is Being Abused (2015) </w:t>
      </w:r>
      <w:hyperlink r:id="rId15" w:history="1">
        <w:r w:rsidRPr="000018DB">
          <w:rPr>
            <w:rStyle w:val="Hyperlink"/>
            <w:sz w:val="22"/>
            <w:szCs w:val="22"/>
          </w:rPr>
          <w:t>What to do if you're worried a child is being abused</w:t>
        </w:r>
      </w:hyperlink>
    </w:p>
    <w:p w14:paraId="26E91701" w14:textId="77777777" w:rsidR="009D1660" w:rsidRPr="000018DB" w:rsidRDefault="009D1660" w:rsidP="009D1660">
      <w:pPr>
        <w:autoSpaceDE w:val="0"/>
        <w:autoSpaceDN w:val="0"/>
        <w:adjustRightInd w:val="0"/>
        <w:rPr>
          <w:rFonts w:eastAsiaTheme="minorHAnsi" w:cs="Arial"/>
          <w:color w:val="000000"/>
          <w:sz w:val="22"/>
          <w:szCs w:val="22"/>
          <w:lang w:eastAsia="en-US"/>
        </w:rPr>
      </w:pPr>
    </w:p>
    <w:p w14:paraId="57244519" w14:textId="10713CBE" w:rsidR="00DD5272" w:rsidRPr="000018DB" w:rsidRDefault="009D1660" w:rsidP="002B312F">
      <w:pPr>
        <w:numPr>
          <w:ilvl w:val="0"/>
          <w:numId w:val="19"/>
        </w:numPr>
        <w:autoSpaceDE w:val="0"/>
        <w:autoSpaceDN w:val="0"/>
        <w:adjustRightInd w:val="0"/>
        <w:ind w:left="360"/>
        <w:rPr>
          <w:rStyle w:val="Hyperlink"/>
          <w:rFonts w:cs="Arial"/>
          <w:color w:val="000000"/>
          <w:sz w:val="22"/>
          <w:szCs w:val="22"/>
          <w:u w:val="none"/>
        </w:rPr>
      </w:pPr>
      <w:r w:rsidRPr="000018DB">
        <w:rPr>
          <w:rStyle w:val="Hyperlink"/>
          <w:rFonts w:cs="Arial"/>
          <w:color w:val="000000"/>
          <w:sz w:val="22"/>
          <w:szCs w:val="22"/>
          <w:u w:val="none"/>
        </w:rPr>
        <w:t xml:space="preserve">The NSPCC’s what you can do to report abuse dedicated helpline is available as an alternative route for staff who do not feel able to raise concerns regarding child protection failures </w:t>
      </w:r>
      <w:r w:rsidR="00DD5272" w:rsidRPr="000018DB">
        <w:rPr>
          <w:rStyle w:val="Hyperlink"/>
          <w:rFonts w:cs="Arial"/>
          <w:color w:val="000000"/>
          <w:sz w:val="22"/>
          <w:szCs w:val="22"/>
          <w:u w:val="none"/>
        </w:rPr>
        <w:t>internally</w:t>
      </w:r>
      <w:r w:rsidRPr="000018DB">
        <w:rPr>
          <w:rStyle w:val="Hyperlink"/>
          <w:rFonts w:cs="Arial"/>
          <w:color w:val="000000"/>
          <w:sz w:val="22"/>
          <w:szCs w:val="22"/>
          <w:u w:val="none"/>
        </w:rPr>
        <w:t xml:space="preserve"> or have concerns about the way a concern is being handled</w:t>
      </w:r>
      <w:r w:rsidR="00DD5272" w:rsidRPr="000018DB">
        <w:rPr>
          <w:rStyle w:val="Hyperlink"/>
          <w:rFonts w:cs="Arial"/>
          <w:color w:val="000000"/>
          <w:sz w:val="22"/>
          <w:szCs w:val="22"/>
          <w:u w:val="none"/>
        </w:rPr>
        <w:t xml:space="preserve"> by their school or college via</w:t>
      </w:r>
      <w:r w:rsidRPr="000018DB">
        <w:rPr>
          <w:rStyle w:val="Hyperlink"/>
          <w:rFonts w:cs="Arial"/>
          <w:color w:val="000000"/>
          <w:sz w:val="22"/>
          <w:szCs w:val="22"/>
          <w:u w:val="none"/>
        </w:rPr>
        <w:t xml:space="preserve"> </w:t>
      </w:r>
      <w:hyperlink r:id="rId16" w:history="1">
        <w:r w:rsidRPr="000018DB">
          <w:rPr>
            <w:rStyle w:val="Hyperlink"/>
            <w:rFonts w:cs="Arial"/>
            <w:sz w:val="22"/>
            <w:szCs w:val="22"/>
          </w:rPr>
          <w:t>https://www.nspcc.org.uk/keeping-children-safe/reporting-abuse/dedicated-</w:t>
        </w:r>
        <w:r w:rsidRPr="000018DB">
          <w:rPr>
            <w:rStyle w:val="Hyperlink"/>
            <w:rFonts w:cs="Arial"/>
            <w:sz w:val="22"/>
            <w:szCs w:val="22"/>
          </w:rPr>
          <w:lastRenderedPageBreak/>
          <w:t>helplines/whistleblowing-advice-line/</w:t>
        </w:r>
      </w:hyperlink>
      <w:r w:rsidRPr="000018DB">
        <w:rPr>
          <w:rStyle w:val="Hyperlink"/>
          <w:rFonts w:cs="Arial"/>
          <w:color w:val="000000"/>
          <w:sz w:val="22"/>
          <w:szCs w:val="22"/>
          <w:u w:val="none"/>
        </w:rPr>
        <w:t xml:space="preserve"> </w:t>
      </w:r>
      <w:r w:rsidR="00DD5272" w:rsidRPr="000018DB">
        <w:rPr>
          <w:rStyle w:val="Hyperlink"/>
          <w:rFonts w:cs="Arial"/>
          <w:color w:val="000000"/>
          <w:sz w:val="22"/>
          <w:szCs w:val="22"/>
          <w:u w:val="none"/>
        </w:rPr>
        <w:t xml:space="preserve">or by calling 0800 028 0285- line is available 8.00am to 8.00pm Monday to Friday and email: </w:t>
      </w:r>
      <w:r w:rsidR="00DD5272" w:rsidRPr="000018DB">
        <w:rPr>
          <w:rStyle w:val="Hyperlink"/>
          <w:rFonts w:cs="Arial"/>
          <w:color w:val="0B3EE3"/>
          <w:sz w:val="22"/>
          <w:szCs w:val="22"/>
          <w:u w:val="none"/>
        </w:rPr>
        <w:t>help@nspcc.org.uk</w:t>
      </w:r>
    </w:p>
    <w:p w14:paraId="5E889031" w14:textId="77777777" w:rsidR="00A04D89" w:rsidRDefault="00A04D89" w:rsidP="00F54F4A">
      <w:pPr>
        <w:spacing w:after="200" w:line="276" w:lineRule="auto"/>
        <w:rPr>
          <w:b/>
          <w:szCs w:val="28"/>
        </w:rPr>
      </w:pPr>
    </w:p>
    <w:p w14:paraId="155D86F6" w14:textId="2234CC26" w:rsidR="00F54F4A" w:rsidRPr="00941852" w:rsidRDefault="00F54F4A" w:rsidP="00F54F4A">
      <w:pPr>
        <w:spacing w:after="200" w:line="276" w:lineRule="auto"/>
        <w:rPr>
          <w:b/>
          <w:szCs w:val="28"/>
        </w:rPr>
      </w:pPr>
      <w:r w:rsidRPr="00941852">
        <w:rPr>
          <w:b/>
          <w:szCs w:val="28"/>
        </w:rPr>
        <w:t>Local Child Protection and Safeguarding Policy and Practice Guidance</w:t>
      </w:r>
    </w:p>
    <w:p w14:paraId="400F37CD" w14:textId="77777777" w:rsidR="00E86725" w:rsidRPr="000018DB" w:rsidRDefault="00E86725" w:rsidP="00E86725">
      <w:pPr>
        <w:rPr>
          <w:b/>
          <w:sz w:val="22"/>
          <w:szCs w:val="22"/>
        </w:rPr>
      </w:pPr>
      <w:r w:rsidRPr="000018DB">
        <w:rPr>
          <w:b/>
          <w:sz w:val="22"/>
          <w:szCs w:val="22"/>
        </w:rPr>
        <w:t>Nottinghams</w:t>
      </w:r>
      <w:r w:rsidR="00211822" w:rsidRPr="000018DB">
        <w:rPr>
          <w:b/>
          <w:sz w:val="22"/>
          <w:szCs w:val="22"/>
        </w:rPr>
        <w:t>hire Safeguarding Children Partnership (NSCP</w:t>
      </w:r>
      <w:r w:rsidR="00D35EAD" w:rsidRPr="000018DB">
        <w:rPr>
          <w:b/>
          <w:sz w:val="22"/>
          <w:szCs w:val="22"/>
        </w:rPr>
        <w:t>)</w:t>
      </w:r>
    </w:p>
    <w:p w14:paraId="22DC824D" w14:textId="07AD39AC" w:rsidR="002444AD" w:rsidRPr="000018DB" w:rsidRDefault="00211822" w:rsidP="00D35EAD">
      <w:pPr>
        <w:spacing w:after="150"/>
        <w:rPr>
          <w:rFonts w:cs="Arial"/>
          <w:color w:val="333333"/>
          <w:sz w:val="22"/>
          <w:szCs w:val="22"/>
          <w:lang w:val="en"/>
        </w:rPr>
      </w:pPr>
      <w:r w:rsidRPr="000018DB">
        <w:rPr>
          <w:rFonts w:cs="Arial"/>
          <w:color w:val="333333"/>
          <w:sz w:val="22"/>
          <w:szCs w:val="22"/>
          <w:lang w:val="en"/>
        </w:rPr>
        <w:t>The NSCP</w:t>
      </w:r>
      <w:r w:rsidR="00E86725" w:rsidRPr="000018DB">
        <w:rPr>
          <w:rFonts w:cs="Arial"/>
          <w:color w:val="333333"/>
          <w:sz w:val="22"/>
          <w:szCs w:val="22"/>
          <w:lang w:val="en"/>
        </w:rPr>
        <w:t xml:space="preserve"> is an independent </w:t>
      </w:r>
      <w:r w:rsidR="0089620D" w:rsidRPr="000018DB">
        <w:rPr>
          <w:rFonts w:cs="Arial"/>
          <w:color w:val="333333"/>
          <w:sz w:val="22"/>
          <w:szCs w:val="22"/>
          <w:lang w:val="en"/>
        </w:rPr>
        <w:t>safeguarding partnership</w:t>
      </w:r>
      <w:r w:rsidR="00E86725" w:rsidRPr="000018DB">
        <w:rPr>
          <w:rFonts w:cs="Arial"/>
          <w:color w:val="333333"/>
          <w:sz w:val="22"/>
          <w:szCs w:val="22"/>
          <w:lang w:val="en"/>
        </w:rPr>
        <w:t xml:space="preserve"> which has responsibility for coordinating the work of agencies within Nottinghamshire to safeguard and promote the welfare of children and for ensuring the effectiveness of that work</w:t>
      </w:r>
      <w:r w:rsidR="005411CE">
        <w:rPr>
          <w:rFonts w:cs="Arial"/>
          <w:color w:val="333333"/>
          <w:sz w:val="22"/>
          <w:szCs w:val="22"/>
          <w:lang w:val="en"/>
        </w:rPr>
        <w:t xml:space="preserve">. </w:t>
      </w:r>
      <w:r w:rsidR="0089620D" w:rsidRPr="000018DB">
        <w:rPr>
          <w:rFonts w:cs="Arial"/>
          <w:color w:val="333333"/>
          <w:sz w:val="22"/>
          <w:szCs w:val="22"/>
          <w:lang w:val="en"/>
        </w:rPr>
        <w:t xml:space="preserve">The NSCP has </w:t>
      </w:r>
      <w:r w:rsidR="00D562EA" w:rsidRPr="000018DB">
        <w:rPr>
          <w:rFonts w:cs="Arial"/>
          <w:color w:val="333333"/>
          <w:sz w:val="22"/>
          <w:szCs w:val="22"/>
          <w:lang w:val="en"/>
        </w:rPr>
        <w:t>s</w:t>
      </w:r>
      <w:r w:rsidR="00D562EA">
        <w:rPr>
          <w:rFonts w:cs="Arial"/>
          <w:color w:val="333333"/>
          <w:sz w:val="22"/>
          <w:szCs w:val="22"/>
          <w:lang w:val="en"/>
        </w:rPr>
        <w:t>even</w:t>
      </w:r>
      <w:r w:rsidR="0089620D" w:rsidRPr="000018DB">
        <w:rPr>
          <w:rFonts w:cs="Arial"/>
          <w:color w:val="333333"/>
          <w:sz w:val="22"/>
          <w:szCs w:val="22"/>
          <w:lang w:val="en"/>
        </w:rPr>
        <w:t xml:space="preserve"> Designated Safeguarding Leads from county schools and academies on the membership</w:t>
      </w:r>
      <w:r w:rsidR="0089620D">
        <w:rPr>
          <w:rFonts w:cs="Arial"/>
          <w:color w:val="333333"/>
          <w:sz w:val="24"/>
          <w:szCs w:val="24"/>
          <w:lang w:val="en"/>
        </w:rPr>
        <w:t xml:space="preserve"> </w:t>
      </w:r>
      <w:r w:rsidR="0089620D" w:rsidRPr="000018DB">
        <w:rPr>
          <w:rFonts w:cs="Arial"/>
          <w:color w:val="333333"/>
          <w:sz w:val="22"/>
          <w:szCs w:val="22"/>
          <w:lang w:val="en"/>
        </w:rPr>
        <w:t>of the NSCP Partnership Forum</w:t>
      </w:r>
      <w:r w:rsidR="00005659">
        <w:rPr>
          <w:rFonts w:cs="Arial"/>
          <w:color w:val="333333"/>
          <w:sz w:val="22"/>
          <w:szCs w:val="22"/>
          <w:lang w:val="en"/>
        </w:rPr>
        <w:t>,</w:t>
      </w:r>
      <w:r w:rsidR="0089620D" w:rsidRPr="000018DB">
        <w:rPr>
          <w:rFonts w:cs="Arial"/>
          <w:color w:val="333333"/>
          <w:sz w:val="22"/>
          <w:szCs w:val="22"/>
          <w:lang w:val="en"/>
        </w:rPr>
        <w:t xml:space="preserve"> alongside the Safeguarding Children in Education Officer (SC</w:t>
      </w:r>
      <w:r w:rsidR="00A0457D">
        <w:rPr>
          <w:rFonts w:cs="Arial"/>
          <w:color w:val="333333"/>
          <w:sz w:val="22"/>
          <w:szCs w:val="22"/>
          <w:lang w:val="en"/>
        </w:rPr>
        <w:t>i</w:t>
      </w:r>
      <w:r w:rsidR="0089620D" w:rsidRPr="000018DB">
        <w:rPr>
          <w:rFonts w:cs="Arial"/>
          <w:color w:val="333333"/>
          <w:sz w:val="22"/>
          <w:szCs w:val="22"/>
          <w:lang w:val="en"/>
        </w:rPr>
        <w:t>EO)</w:t>
      </w:r>
      <w:r w:rsidR="004A7754">
        <w:rPr>
          <w:rFonts w:cs="Arial"/>
          <w:color w:val="333333"/>
          <w:sz w:val="22"/>
          <w:szCs w:val="22"/>
          <w:lang w:val="en"/>
        </w:rPr>
        <w:t>, this acknowledges the pivotal role schools play in local multi-agency safeguarding arrangements</w:t>
      </w:r>
      <w:r w:rsidR="005411CE">
        <w:rPr>
          <w:rFonts w:cs="Arial"/>
          <w:color w:val="333333"/>
          <w:sz w:val="22"/>
          <w:szCs w:val="22"/>
          <w:lang w:val="en"/>
        </w:rPr>
        <w:t xml:space="preserve">. </w:t>
      </w:r>
      <w:r w:rsidR="0089620D" w:rsidRPr="000018DB">
        <w:rPr>
          <w:rFonts w:cs="Arial"/>
          <w:color w:val="333333"/>
          <w:sz w:val="22"/>
          <w:szCs w:val="22"/>
          <w:lang w:val="en"/>
        </w:rPr>
        <w:t>The NSCP</w:t>
      </w:r>
      <w:r w:rsidR="00012147" w:rsidRPr="000018DB">
        <w:rPr>
          <w:rFonts w:cs="Arial"/>
          <w:color w:val="333333"/>
          <w:sz w:val="22"/>
          <w:szCs w:val="22"/>
          <w:lang w:val="en"/>
        </w:rPr>
        <w:t xml:space="preserve"> </w:t>
      </w:r>
      <w:r w:rsidR="00E86725" w:rsidRPr="000018DB">
        <w:rPr>
          <w:rFonts w:cs="Arial"/>
          <w:color w:val="333333"/>
          <w:sz w:val="22"/>
          <w:szCs w:val="22"/>
          <w:lang w:val="en"/>
        </w:rPr>
        <w:t xml:space="preserve">provides safeguarding procedures and guidance, delivers a programme of multi-agency </w:t>
      </w:r>
      <w:r w:rsidR="00C54E1A" w:rsidRPr="000018DB">
        <w:rPr>
          <w:rFonts w:cs="Arial"/>
          <w:color w:val="333333"/>
          <w:sz w:val="22"/>
          <w:szCs w:val="22"/>
          <w:lang w:val="en"/>
        </w:rPr>
        <w:t>training,</w:t>
      </w:r>
      <w:r w:rsidR="00E86725" w:rsidRPr="000018DB">
        <w:rPr>
          <w:rFonts w:cs="Arial"/>
          <w:color w:val="333333"/>
          <w:sz w:val="22"/>
          <w:szCs w:val="22"/>
          <w:lang w:val="en"/>
        </w:rPr>
        <w:t xml:space="preserve"> and monitors safeguarding practice through multi</w:t>
      </w:r>
      <w:r w:rsidR="00D321D4" w:rsidRPr="000018DB">
        <w:rPr>
          <w:rFonts w:cs="Arial"/>
          <w:color w:val="333333"/>
          <w:sz w:val="22"/>
          <w:szCs w:val="22"/>
          <w:lang w:val="en"/>
        </w:rPr>
        <w:t>-</w:t>
      </w:r>
      <w:r w:rsidR="00E86725" w:rsidRPr="000018DB">
        <w:rPr>
          <w:rFonts w:cs="Arial"/>
          <w:color w:val="333333"/>
          <w:sz w:val="22"/>
          <w:szCs w:val="22"/>
          <w:lang w:val="en"/>
        </w:rPr>
        <w:t xml:space="preserve">agency audits, </w:t>
      </w:r>
      <w:r w:rsidR="00A0457D">
        <w:rPr>
          <w:rFonts w:cs="Arial"/>
          <w:color w:val="333333"/>
          <w:sz w:val="22"/>
          <w:szCs w:val="22"/>
          <w:lang w:val="en"/>
        </w:rPr>
        <w:t xml:space="preserve">child safeguarding practice </w:t>
      </w:r>
      <w:r w:rsidR="00E86725" w:rsidRPr="000018DB">
        <w:rPr>
          <w:rFonts w:cs="Arial"/>
          <w:color w:val="333333"/>
          <w:sz w:val="22"/>
          <w:szCs w:val="22"/>
          <w:lang w:val="en"/>
        </w:rPr>
        <w:t>reviews and performance information</w:t>
      </w:r>
      <w:r w:rsidR="00C27FD8">
        <w:rPr>
          <w:rFonts w:cs="Arial"/>
          <w:color w:val="333333"/>
          <w:sz w:val="22"/>
          <w:szCs w:val="22"/>
          <w:lang w:val="en"/>
        </w:rPr>
        <w:t xml:space="preserve">. </w:t>
      </w:r>
    </w:p>
    <w:p w14:paraId="007F7AC0" w14:textId="69B88330" w:rsidR="0033498E" w:rsidRPr="000018DB" w:rsidRDefault="00932A1B" w:rsidP="00D35EAD">
      <w:pPr>
        <w:spacing w:after="150"/>
        <w:rPr>
          <w:rFonts w:cs="Arial"/>
          <w:b/>
          <w:sz w:val="22"/>
          <w:szCs w:val="22"/>
          <w:lang w:val="en"/>
        </w:rPr>
      </w:pPr>
      <w:r w:rsidRPr="000018DB">
        <w:rPr>
          <w:rFonts w:cs="Arial"/>
          <w:color w:val="333333"/>
          <w:sz w:val="22"/>
          <w:szCs w:val="22"/>
          <w:lang w:val="en"/>
        </w:rPr>
        <w:t>The Safeguarding Partnership</w:t>
      </w:r>
      <w:r w:rsidR="00E86725" w:rsidRPr="000018DB">
        <w:rPr>
          <w:rFonts w:cs="Arial"/>
          <w:color w:val="333333"/>
          <w:sz w:val="22"/>
          <w:szCs w:val="22"/>
          <w:lang w:val="en"/>
        </w:rPr>
        <w:t xml:space="preserve"> is key for agreeing how relevant organisations cooperate to safeguard and</w:t>
      </w:r>
      <w:r w:rsidR="00D219C8" w:rsidRPr="000018DB">
        <w:rPr>
          <w:rFonts w:cs="Arial"/>
          <w:color w:val="333333"/>
          <w:sz w:val="22"/>
          <w:szCs w:val="22"/>
          <w:lang w:val="en"/>
        </w:rPr>
        <w:t xml:space="preserve"> promote the welf</w:t>
      </w:r>
      <w:r w:rsidR="005F227C" w:rsidRPr="000018DB">
        <w:rPr>
          <w:rFonts w:cs="Arial"/>
          <w:color w:val="333333"/>
          <w:sz w:val="22"/>
          <w:szCs w:val="22"/>
          <w:lang w:val="en"/>
        </w:rPr>
        <w:t>are of children</w:t>
      </w:r>
      <w:r w:rsidR="00E86725" w:rsidRPr="000018DB">
        <w:rPr>
          <w:rFonts w:cs="Arial"/>
          <w:color w:val="333333"/>
          <w:sz w:val="22"/>
          <w:szCs w:val="22"/>
          <w:lang w:val="en"/>
        </w:rPr>
        <w:t> and ensure the effectiveness of what they do</w:t>
      </w:r>
      <w:r w:rsidR="00C27FD8">
        <w:rPr>
          <w:rFonts w:cs="Arial"/>
          <w:color w:val="333333"/>
          <w:sz w:val="22"/>
          <w:szCs w:val="22"/>
          <w:lang w:val="en"/>
        </w:rPr>
        <w:t xml:space="preserve">. </w:t>
      </w:r>
      <w:r w:rsidR="00CB73E6" w:rsidRPr="000018DB">
        <w:rPr>
          <w:rFonts w:cs="Arial"/>
          <w:color w:val="333333"/>
          <w:sz w:val="22"/>
          <w:szCs w:val="22"/>
          <w:lang w:val="en"/>
        </w:rPr>
        <w:t>I</w:t>
      </w:r>
      <w:r w:rsidR="00E86725" w:rsidRPr="000018DB">
        <w:rPr>
          <w:rFonts w:cs="Arial"/>
          <w:color w:val="333333"/>
          <w:sz w:val="22"/>
          <w:szCs w:val="22"/>
          <w:lang w:val="en"/>
        </w:rPr>
        <w:t>t also provides local practice guidance</w:t>
      </w:r>
      <w:r w:rsidR="00D219C8" w:rsidRPr="000018DB">
        <w:rPr>
          <w:rFonts w:cs="Arial"/>
          <w:color w:val="333333"/>
          <w:sz w:val="22"/>
          <w:szCs w:val="22"/>
          <w:lang w:val="en"/>
        </w:rPr>
        <w:t xml:space="preserve"> o</w:t>
      </w:r>
      <w:r w:rsidR="00E86725" w:rsidRPr="000018DB">
        <w:rPr>
          <w:rFonts w:cs="Arial"/>
          <w:color w:val="333333"/>
          <w:sz w:val="22"/>
          <w:szCs w:val="22"/>
          <w:lang w:val="en"/>
        </w:rPr>
        <w:t>n child protection issues</w:t>
      </w:r>
      <w:r w:rsidR="00C27FD8">
        <w:rPr>
          <w:rFonts w:cs="Arial"/>
          <w:color w:val="333333"/>
          <w:sz w:val="22"/>
          <w:szCs w:val="22"/>
          <w:lang w:val="en"/>
        </w:rPr>
        <w:t xml:space="preserve">. </w:t>
      </w:r>
    </w:p>
    <w:p w14:paraId="3594C2C3" w14:textId="77777777" w:rsidR="004C1ABB" w:rsidRPr="000018DB" w:rsidRDefault="004C1ABB" w:rsidP="004C1ABB">
      <w:pPr>
        <w:rPr>
          <w:sz w:val="22"/>
          <w:szCs w:val="22"/>
        </w:rPr>
      </w:pPr>
      <w:r w:rsidRPr="000018DB">
        <w:rPr>
          <w:sz w:val="22"/>
          <w:szCs w:val="22"/>
        </w:rPr>
        <w:t xml:space="preserve">The Nottinghamshire Safeguarding Children Partnership (NSCP) revise their </w:t>
      </w:r>
      <w:hyperlink r:id="rId17" w:history="1">
        <w:r w:rsidRPr="000018DB">
          <w:rPr>
            <w:rStyle w:val="Hyperlink"/>
            <w:sz w:val="22"/>
            <w:szCs w:val="22"/>
          </w:rPr>
          <w:t>Interagency Safeguarding Children Procedures</w:t>
        </w:r>
      </w:hyperlink>
      <w:r w:rsidRPr="000018DB">
        <w:rPr>
          <w:sz w:val="22"/>
          <w:szCs w:val="22"/>
        </w:rPr>
        <w:t xml:space="preserve"> at least annually.</w:t>
      </w:r>
    </w:p>
    <w:p w14:paraId="56E33D3B" w14:textId="77777777" w:rsidR="004C1ABB" w:rsidRPr="000018DB" w:rsidRDefault="004C1ABB" w:rsidP="004C1ABB">
      <w:pPr>
        <w:rPr>
          <w:sz w:val="22"/>
          <w:szCs w:val="22"/>
        </w:rPr>
      </w:pPr>
      <w:bookmarkStart w:id="1" w:name="_Hlk44917049"/>
      <w:r w:rsidRPr="000018DB">
        <w:rPr>
          <w:b/>
          <w:sz w:val="22"/>
          <w:szCs w:val="22"/>
        </w:rPr>
        <w:t>NSCP website link:</w:t>
      </w:r>
      <w:r w:rsidRPr="000018DB">
        <w:rPr>
          <w:sz w:val="22"/>
          <w:szCs w:val="22"/>
        </w:rPr>
        <w:t xml:space="preserve"> </w:t>
      </w:r>
      <w:hyperlink r:id="rId18" w:history="1">
        <w:r w:rsidRPr="000018DB">
          <w:rPr>
            <w:rStyle w:val="Hyperlink"/>
            <w:sz w:val="22"/>
            <w:szCs w:val="22"/>
          </w:rPr>
          <w:t>https://www.nottinghamshire.gov.uk/nscp</w:t>
        </w:r>
      </w:hyperlink>
    </w:p>
    <w:bookmarkEnd w:id="1"/>
    <w:p w14:paraId="66B0E908" w14:textId="77777777" w:rsidR="004C1ABB" w:rsidRPr="00B237EA" w:rsidRDefault="004C1ABB" w:rsidP="004C1ABB">
      <w:pPr>
        <w:rPr>
          <w:color w:val="FF0000"/>
          <w:sz w:val="22"/>
          <w:szCs w:val="22"/>
        </w:rPr>
      </w:pPr>
    </w:p>
    <w:p w14:paraId="2BE8C7A0" w14:textId="426058AC" w:rsidR="0089620D" w:rsidRPr="000018DB" w:rsidRDefault="0089620D" w:rsidP="004C1ABB">
      <w:pPr>
        <w:rPr>
          <w:sz w:val="22"/>
          <w:szCs w:val="22"/>
        </w:rPr>
      </w:pPr>
      <w:r w:rsidRPr="000018DB">
        <w:rPr>
          <w:b/>
          <w:sz w:val="22"/>
          <w:szCs w:val="22"/>
        </w:rPr>
        <w:t xml:space="preserve">Safeguarding </w:t>
      </w:r>
      <w:r w:rsidR="004C1ABB" w:rsidRPr="000018DB">
        <w:rPr>
          <w:b/>
          <w:sz w:val="22"/>
          <w:szCs w:val="22"/>
        </w:rPr>
        <w:t>Information for schools/</w:t>
      </w:r>
      <w:r w:rsidR="00C54E1A" w:rsidRPr="000018DB">
        <w:rPr>
          <w:b/>
          <w:sz w:val="22"/>
          <w:szCs w:val="22"/>
        </w:rPr>
        <w:t>colleges</w:t>
      </w:r>
      <w:r w:rsidR="004C1ABB" w:rsidRPr="000018DB">
        <w:rPr>
          <w:sz w:val="22"/>
          <w:szCs w:val="22"/>
        </w:rPr>
        <w:t xml:space="preserve"> is accessible via the Nottinghamshire County Council website</w:t>
      </w:r>
      <w:r w:rsidRPr="000018DB">
        <w:rPr>
          <w:sz w:val="22"/>
          <w:szCs w:val="22"/>
        </w:rPr>
        <w:t xml:space="preserve"> and the safeguarding section of the Schools Portal</w:t>
      </w:r>
      <w:r w:rsidR="005411CE">
        <w:rPr>
          <w:sz w:val="22"/>
          <w:szCs w:val="22"/>
        </w:rPr>
        <w:t xml:space="preserve">.  </w:t>
      </w:r>
    </w:p>
    <w:p w14:paraId="1C3F184C" w14:textId="78398FB4" w:rsidR="004C1ABB" w:rsidRPr="000018DB" w:rsidRDefault="004C1ABB" w:rsidP="004C1ABB">
      <w:pPr>
        <w:rPr>
          <w:sz w:val="22"/>
          <w:szCs w:val="22"/>
        </w:rPr>
      </w:pPr>
      <w:r w:rsidRPr="000018DB">
        <w:rPr>
          <w:sz w:val="22"/>
          <w:szCs w:val="22"/>
        </w:rPr>
        <w:t>Some key safeguarding documents</w:t>
      </w:r>
      <w:r w:rsidR="0089620D" w:rsidRPr="000018DB">
        <w:rPr>
          <w:sz w:val="22"/>
          <w:szCs w:val="22"/>
        </w:rPr>
        <w:t>, guidance, policy templates and audit tool kits</w:t>
      </w:r>
      <w:r w:rsidRPr="000018DB">
        <w:rPr>
          <w:sz w:val="22"/>
          <w:szCs w:val="22"/>
        </w:rPr>
        <w:t xml:space="preserve"> are also available via the NSCP website under </w:t>
      </w:r>
      <w:r w:rsidR="00F67586" w:rsidRPr="000018DB">
        <w:rPr>
          <w:sz w:val="22"/>
          <w:szCs w:val="22"/>
        </w:rPr>
        <w:t>R</w:t>
      </w:r>
      <w:r w:rsidRPr="000018DB">
        <w:rPr>
          <w:sz w:val="22"/>
          <w:szCs w:val="22"/>
        </w:rPr>
        <w:t>esources</w:t>
      </w:r>
      <w:r w:rsidR="00A0457D">
        <w:rPr>
          <w:sz w:val="22"/>
          <w:szCs w:val="22"/>
        </w:rPr>
        <w:t xml:space="preserve"> </w:t>
      </w:r>
      <w:r w:rsidR="00F67586" w:rsidRPr="000018DB">
        <w:rPr>
          <w:sz w:val="22"/>
          <w:szCs w:val="22"/>
        </w:rPr>
        <w:t>- Schools,</w:t>
      </w:r>
      <w:r w:rsidR="0089620D" w:rsidRPr="000018DB">
        <w:rPr>
          <w:sz w:val="22"/>
          <w:szCs w:val="22"/>
        </w:rPr>
        <w:t xml:space="preserve"> for Independent schools, and alternative education providers</w:t>
      </w:r>
      <w:r w:rsidR="00F67586" w:rsidRPr="000018DB">
        <w:rPr>
          <w:sz w:val="22"/>
          <w:szCs w:val="22"/>
        </w:rPr>
        <w:t xml:space="preserve"> to access</w:t>
      </w:r>
      <w:r w:rsidRPr="000018DB">
        <w:rPr>
          <w:sz w:val="22"/>
          <w:szCs w:val="22"/>
        </w:rPr>
        <w:t>.</w:t>
      </w:r>
    </w:p>
    <w:p w14:paraId="3B93E6EA" w14:textId="63A2A61B" w:rsidR="00F67586" w:rsidRPr="000018DB" w:rsidRDefault="00F67586" w:rsidP="004C1ABB">
      <w:pPr>
        <w:rPr>
          <w:sz w:val="22"/>
          <w:szCs w:val="22"/>
        </w:rPr>
      </w:pPr>
      <w:r w:rsidRPr="000018DB">
        <w:rPr>
          <w:sz w:val="22"/>
          <w:szCs w:val="22"/>
        </w:rPr>
        <w:t xml:space="preserve">The Safeguarding Children in Education Officer, is also available for advice, </w:t>
      </w:r>
      <w:r w:rsidR="00C54E1A" w:rsidRPr="000018DB">
        <w:rPr>
          <w:sz w:val="22"/>
          <w:szCs w:val="22"/>
        </w:rPr>
        <w:t>guidance,</w:t>
      </w:r>
      <w:r w:rsidRPr="000018DB">
        <w:rPr>
          <w:sz w:val="22"/>
          <w:szCs w:val="22"/>
        </w:rPr>
        <w:t xml:space="preserve"> and information and contactable via email: </w:t>
      </w:r>
      <w:hyperlink r:id="rId19" w:history="1">
        <w:r w:rsidRPr="000018DB">
          <w:rPr>
            <w:rStyle w:val="Hyperlink"/>
            <w:sz w:val="22"/>
            <w:szCs w:val="22"/>
          </w:rPr>
          <w:t>cheryl.stollery@nottscc.gov.uk</w:t>
        </w:r>
      </w:hyperlink>
      <w:r w:rsidRPr="000018DB">
        <w:rPr>
          <w:sz w:val="22"/>
          <w:szCs w:val="22"/>
        </w:rPr>
        <w:t xml:space="preserve"> or telephone: 0115 8041047 </w:t>
      </w:r>
    </w:p>
    <w:p w14:paraId="340E678A" w14:textId="77777777" w:rsidR="00F54F4A" w:rsidRPr="000018DB" w:rsidRDefault="00F54F4A" w:rsidP="004C1ABB">
      <w:pPr>
        <w:rPr>
          <w:sz w:val="22"/>
          <w:szCs w:val="22"/>
        </w:rPr>
      </w:pPr>
    </w:p>
    <w:p w14:paraId="27A6EC61" w14:textId="7BF05A23" w:rsidR="00F54F4A" w:rsidRPr="000018DB" w:rsidRDefault="00F54F4A" w:rsidP="00F54F4A">
      <w:pPr>
        <w:rPr>
          <w:color w:val="FF0000"/>
          <w:sz w:val="22"/>
          <w:szCs w:val="22"/>
        </w:rPr>
      </w:pPr>
      <w:r w:rsidRPr="000018DB">
        <w:rPr>
          <w:b/>
          <w:sz w:val="22"/>
          <w:szCs w:val="22"/>
        </w:rPr>
        <w:t>Early Help – Pathway to Provision</w:t>
      </w:r>
      <w:r w:rsidR="00941852">
        <w:rPr>
          <w:b/>
          <w:sz w:val="22"/>
          <w:szCs w:val="22"/>
        </w:rPr>
        <w:t xml:space="preserve"> version 9</w:t>
      </w:r>
      <w:r w:rsidR="00A0457D">
        <w:rPr>
          <w:b/>
          <w:sz w:val="22"/>
          <w:szCs w:val="22"/>
        </w:rPr>
        <w:t>.1</w:t>
      </w:r>
    </w:p>
    <w:p w14:paraId="557DE1F0" w14:textId="3F171668" w:rsidR="00C54E1A" w:rsidRDefault="00F54F4A" w:rsidP="00F54F4A">
      <w:pPr>
        <w:rPr>
          <w:sz w:val="22"/>
          <w:szCs w:val="22"/>
        </w:rPr>
      </w:pPr>
      <w:r w:rsidRPr="000018DB">
        <w:rPr>
          <w:sz w:val="22"/>
          <w:szCs w:val="22"/>
        </w:rPr>
        <w:t xml:space="preserve">The threshold for accessing support and service, the </w:t>
      </w:r>
      <w:hyperlink r:id="rId20" w:history="1">
        <w:r w:rsidR="00A0457D">
          <w:rPr>
            <w:rStyle w:val="Hyperlink"/>
            <w:sz w:val="22"/>
            <w:szCs w:val="22"/>
          </w:rPr>
          <w:t>Pathway to Provision Version 9.1</w:t>
        </w:r>
      </w:hyperlink>
      <w:r w:rsidRPr="000018DB">
        <w:rPr>
          <w:rStyle w:val="Hyperlink"/>
          <w:sz w:val="22"/>
          <w:szCs w:val="22"/>
        </w:rPr>
        <w:t xml:space="preserve"> </w:t>
      </w:r>
      <w:r w:rsidRPr="000018DB">
        <w:rPr>
          <w:color w:val="1F497D" w:themeColor="text2"/>
          <w:sz w:val="22"/>
          <w:szCs w:val="22"/>
        </w:rPr>
        <w:t xml:space="preserve"> </w:t>
      </w:r>
      <w:r w:rsidRPr="000018DB">
        <w:rPr>
          <w:sz w:val="22"/>
          <w:szCs w:val="22"/>
        </w:rPr>
        <w:t>was updated in Ma</w:t>
      </w:r>
      <w:r w:rsidR="00A0457D">
        <w:rPr>
          <w:sz w:val="22"/>
          <w:szCs w:val="22"/>
        </w:rPr>
        <w:t>y</w:t>
      </w:r>
      <w:r w:rsidRPr="000018DB">
        <w:rPr>
          <w:sz w:val="22"/>
          <w:szCs w:val="22"/>
        </w:rPr>
        <w:t xml:space="preserve"> 20</w:t>
      </w:r>
      <w:r w:rsidR="007A4728">
        <w:rPr>
          <w:sz w:val="22"/>
          <w:szCs w:val="22"/>
        </w:rPr>
        <w:t>21</w:t>
      </w:r>
      <w:r w:rsidR="00C54E1A">
        <w:rPr>
          <w:sz w:val="22"/>
          <w:szCs w:val="22"/>
        </w:rPr>
        <w:t xml:space="preserve"> and likely to be further updated during 202</w:t>
      </w:r>
      <w:r w:rsidR="00D562EA">
        <w:rPr>
          <w:sz w:val="22"/>
          <w:szCs w:val="22"/>
        </w:rPr>
        <w:t>3</w:t>
      </w:r>
      <w:r w:rsidR="005411CE">
        <w:rPr>
          <w:sz w:val="22"/>
          <w:szCs w:val="22"/>
        </w:rPr>
        <w:t xml:space="preserve">.  </w:t>
      </w:r>
      <w:r w:rsidRPr="000018DB">
        <w:rPr>
          <w:sz w:val="22"/>
          <w:szCs w:val="22"/>
        </w:rPr>
        <w:t>The purpose of the Pathway to Provision handbook is to support practitioners to identify an individual child’s, young person’s and /or family’s level of need and to enable the most appropriate referrals to access provision</w:t>
      </w:r>
      <w:r w:rsidR="005411CE">
        <w:rPr>
          <w:sz w:val="22"/>
          <w:szCs w:val="22"/>
        </w:rPr>
        <w:t xml:space="preserve">.  </w:t>
      </w:r>
    </w:p>
    <w:p w14:paraId="0F8D0A88" w14:textId="46278BE4" w:rsidR="00941852" w:rsidRPr="00C54E1A" w:rsidRDefault="009D1660" w:rsidP="00941852">
      <w:pPr>
        <w:rPr>
          <w:sz w:val="22"/>
          <w:szCs w:val="22"/>
        </w:rPr>
      </w:pPr>
      <w:r w:rsidRPr="000018DB">
        <w:rPr>
          <w:sz w:val="22"/>
          <w:szCs w:val="22"/>
        </w:rPr>
        <w:t>Link:</w:t>
      </w:r>
      <w:hyperlink r:id="rId21" w:history="1">
        <w:r w:rsidR="00C54E1A" w:rsidRPr="002416F0">
          <w:rPr>
            <w:rStyle w:val="Hyperlink"/>
            <w:sz w:val="22"/>
            <w:szCs w:val="22"/>
          </w:rPr>
          <w:t>http://www.nottinghamshire.gov.uk/care/childrens-social-care/nottinghamshire-childrens-trust/pathway-to-provision</w:t>
        </w:r>
      </w:hyperlink>
    </w:p>
    <w:p w14:paraId="6DD13CFB" w14:textId="77777777" w:rsidR="00A04D89" w:rsidRDefault="00A04D89" w:rsidP="00941852">
      <w:pPr>
        <w:rPr>
          <w:b/>
          <w:szCs w:val="28"/>
        </w:rPr>
      </w:pPr>
    </w:p>
    <w:p w14:paraId="7601F10D" w14:textId="77777777" w:rsidR="00A04D89" w:rsidRDefault="00A04D89" w:rsidP="00941852">
      <w:pPr>
        <w:rPr>
          <w:b/>
          <w:szCs w:val="28"/>
        </w:rPr>
      </w:pPr>
    </w:p>
    <w:p w14:paraId="17B8D284" w14:textId="0F1D66EB" w:rsidR="00D10953" w:rsidRPr="00941852" w:rsidRDefault="00C83134" w:rsidP="00941852">
      <w:pPr>
        <w:rPr>
          <w:sz w:val="22"/>
          <w:szCs w:val="22"/>
          <w:u w:val="single"/>
        </w:rPr>
      </w:pPr>
      <w:r w:rsidRPr="004A7754">
        <w:rPr>
          <w:b/>
          <w:szCs w:val="28"/>
        </w:rPr>
        <w:t>KCSiE 202</w:t>
      </w:r>
      <w:r w:rsidR="00D562EA">
        <w:rPr>
          <w:b/>
          <w:szCs w:val="28"/>
        </w:rPr>
        <w:t>3</w:t>
      </w:r>
      <w:r w:rsidRPr="004A7754">
        <w:rPr>
          <w:b/>
          <w:szCs w:val="28"/>
        </w:rPr>
        <w:t xml:space="preserve"> </w:t>
      </w:r>
      <w:r w:rsidR="00426255" w:rsidRPr="004A7754">
        <w:rPr>
          <w:b/>
          <w:szCs w:val="28"/>
        </w:rPr>
        <w:t xml:space="preserve">- </w:t>
      </w:r>
      <w:r w:rsidR="006C4F1D" w:rsidRPr="004A7754">
        <w:rPr>
          <w:b/>
          <w:szCs w:val="28"/>
        </w:rPr>
        <w:t>Developing and Embedding a Whole School Approach to Safeguarding</w:t>
      </w:r>
      <w:r w:rsidRPr="004A7754">
        <w:rPr>
          <w:b/>
          <w:szCs w:val="28"/>
        </w:rPr>
        <w:t xml:space="preserve"> for 202</w:t>
      </w:r>
      <w:r w:rsidR="00D562EA">
        <w:rPr>
          <w:b/>
          <w:szCs w:val="28"/>
        </w:rPr>
        <w:t>3</w:t>
      </w:r>
      <w:r w:rsidRPr="004A7754">
        <w:rPr>
          <w:b/>
          <w:szCs w:val="28"/>
        </w:rPr>
        <w:t>-202</w:t>
      </w:r>
      <w:r w:rsidR="00D562EA">
        <w:rPr>
          <w:b/>
          <w:szCs w:val="28"/>
        </w:rPr>
        <w:t>4</w:t>
      </w:r>
    </w:p>
    <w:p w14:paraId="56DC3293" w14:textId="77777777" w:rsidR="00C54E1A" w:rsidRDefault="00C54E1A" w:rsidP="00D10953">
      <w:pPr>
        <w:autoSpaceDE w:val="0"/>
        <w:autoSpaceDN w:val="0"/>
        <w:adjustRightInd w:val="0"/>
        <w:rPr>
          <w:rFonts w:cs="Arial"/>
          <w:b/>
          <w:sz w:val="22"/>
          <w:szCs w:val="22"/>
        </w:rPr>
      </w:pPr>
    </w:p>
    <w:p w14:paraId="2870C1C2" w14:textId="15CC1AC3" w:rsidR="00D10953" w:rsidRPr="000018DB" w:rsidRDefault="00D10953" w:rsidP="00D10953">
      <w:pPr>
        <w:autoSpaceDE w:val="0"/>
        <w:autoSpaceDN w:val="0"/>
        <w:adjustRightInd w:val="0"/>
        <w:rPr>
          <w:rFonts w:cs="Arial"/>
          <w:sz w:val="22"/>
          <w:szCs w:val="22"/>
        </w:rPr>
      </w:pPr>
      <w:r w:rsidRPr="000018DB">
        <w:rPr>
          <w:rFonts w:cs="Arial"/>
          <w:b/>
          <w:sz w:val="22"/>
          <w:szCs w:val="22"/>
        </w:rPr>
        <w:t>KCSiE 202</w:t>
      </w:r>
      <w:r w:rsidR="00D562EA">
        <w:rPr>
          <w:rFonts w:cs="Arial"/>
          <w:b/>
          <w:sz w:val="22"/>
          <w:szCs w:val="22"/>
        </w:rPr>
        <w:t>3</w:t>
      </w:r>
      <w:r w:rsidRPr="000018DB">
        <w:rPr>
          <w:rFonts w:cs="Arial"/>
          <w:b/>
          <w:sz w:val="22"/>
          <w:szCs w:val="22"/>
        </w:rPr>
        <w:t xml:space="preserve"> Part One Safeguarding Information for all staff</w:t>
      </w:r>
      <w:r w:rsidR="004A7754">
        <w:rPr>
          <w:rFonts w:cs="Arial"/>
          <w:b/>
          <w:sz w:val="22"/>
          <w:szCs w:val="22"/>
        </w:rPr>
        <w:t xml:space="preserve"> (pages </w:t>
      </w:r>
      <w:r w:rsidR="007A4728">
        <w:rPr>
          <w:rFonts w:cs="Arial"/>
          <w:b/>
          <w:sz w:val="22"/>
          <w:szCs w:val="22"/>
        </w:rPr>
        <w:t>6</w:t>
      </w:r>
      <w:r w:rsidR="004A7754">
        <w:rPr>
          <w:rFonts w:cs="Arial"/>
          <w:b/>
          <w:sz w:val="22"/>
          <w:szCs w:val="22"/>
        </w:rPr>
        <w:t xml:space="preserve"> to </w:t>
      </w:r>
      <w:r w:rsidR="00D562EA">
        <w:rPr>
          <w:rFonts w:cs="Arial"/>
          <w:b/>
          <w:sz w:val="22"/>
          <w:szCs w:val="22"/>
        </w:rPr>
        <w:t>16</w:t>
      </w:r>
      <w:r w:rsidR="004A7754">
        <w:rPr>
          <w:rFonts w:cs="Arial"/>
          <w:b/>
          <w:sz w:val="22"/>
          <w:szCs w:val="22"/>
        </w:rPr>
        <w:t>)</w:t>
      </w:r>
      <w:r w:rsidRPr="000018DB">
        <w:rPr>
          <w:rFonts w:cs="Arial"/>
          <w:b/>
          <w:sz w:val="22"/>
          <w:szCs w:val="22"/>
        </w:rPr>
        <w:t>:</w:t>
      </w:r>
    </w:p>
    <w:p w14:paraId="61F0B593" w14:textId="174AFE14" w:rsidR="00D10953" w:rsidRPr="000018DB" w:rsidRDefault="00D10953" w:rsidP="006B76EB">
      <w:pPr>
        <w:autoSpaceDE w:val="0"/>
        <w:autoSpaceDN w:val="0"/>
        <w:adjustRightInd w:val="0"/>
        <w:rPr>
          <w:rFonts w:cs="Arial"/>
          <w:sz w:val="22"/>
          <w:szCs w:val="22"/>
        </w:rPr>
      </w:pPr>
      <w:r w:rsidRPr="000018DB">
        <w:rPr>
          <w:rFonts w:eastAsia="Arial" w:cs="Arial"/>
          <w:sz w:val="22"/>
          <w:szCs w:val="22"/>
        </w:rPr>
        <w:t xml:space="preserve">The guidance in </w:t>
      </w:r>
      <w:r w:rsidRPr="000018DB">
        <w:rPr>
          <w:rFonts w:cs="Arial"/>
          <w:sz w:val="22"/>
          <w:szCs w:val="22"/>
        </w:rPr>
        <w:t>KCSiE 202</w:t>
      </w:r>
      <w:r w:rsidR="00D562EA">
        <w:rPr>
          <w:rFonts w:cs="Arial"/>
          <w:sz w:val="22"/>
          <w:szCs w:val="22"/>
        </w:rPr>
        <w:t>3</w:t>
      </w:r>
      <w:r w:rsidRPr="000018DB">
        <w:rPr>
          <w:rFonts w:cs="Arial"/>
          <w:sz w:val="22"/>
          <w:szCs w:val="22"/>
        </w:rPr>
        <w:t xml:space="preserve"> has been further strengthened to make clear the roles and responsibilities of all staff</w:t>
      </w:r>
      <w:r w:rsidR="00062588">
        <w:rPr>
          <w:rFonts w:cs="Arial"/>
          <w:sz w:val="22"/>
          <w:szCs w:val="22"/>
        </w:rPr>
        <w:t>,</w:t>
      </w:r>
      <w:r w:rsidRPr="000018DB">
        <w:rPr>
          <w:rFonts w:cs="Arial"/>
          <w:sz w:val="22"/>
          <w:szCs w:val="22"/>
        </w:rPr>
        <w:t xml:space="preserve"> but particularly those with Designated Safeguarding Lead (DSL) responsibilities, Headteachers and Governing bodies</w:t>
      </w:r>
      <w:r w:rsidR="00870903">
        <w:rPr>
          <w:rFonts w:cs="Arial"/>
          <w:sz w:val="22"/>
          <w:szCs w:val="22"/>
        </w:rPr>
        <w:t>/Trusts</w:t>
      </w:r>
      <w:r w:rsidR="005411CE">
        <w:rPr>
          <w:rFonts w:cs="Arial"/>
          <w:sz w:val="22"/>
          <w:szCs w:val="22"/>
        </w:rPr>
        <w:t xml:space="preserve">. </w:t>
      </w:r>
      <w:r w:rsidR="00C83134" w:rsidRPr="000018DB">
        <w:rPr>
          <w:rFonts w:cs="Arial"/>
          <w:sz w:val="22"/>
          <w:szCs w:val="22"/>
        </w:rPr>
        <w:t>T</w:t>
      </w:r>
      <w:r w:rsidRPr="000018DB">
        <w:rPr>
          <w:rFonts w:cs="Arial"/>
          <w:sz w:val="22"/>
          <w:szCs w:val="22"/>
        </w:rPr>
        <w:t>he S</w:t>
      </w:r>
      <w:r w:rsidR="00C16154">
        <w:rPr>
          <w:rFonts w:cs="Arial"/>
          <w:sz w:val="22"/>
          <w:szCs w:val="22"/>
        </w:rPr>
        <w:t>e</w:t>
      </w:r>
      <w:r w:rsidRPr="000018DB">
        <w:rPr>
          <w:rFonts w:cs="Arial"/>
          <w:sz w:val="22"/>
          <w:szCs w:val="22"/>
        </w:rPr>
        <w:t>n</w:t>
      </w:r>
      <w:r w:rsidR="00C16154">
        <w:rPr>
          <w:rFonts w:cs="Arial"/>
          <w:sz w:val="22"/>
          <w:szCs w:val="22"/>
        </w:rPr>
        <w:t>io</w:t>
      </w:r>
      <w:r w:rsidRPr="000018DB">
        <w:rPr>
          <w:rFonts w:cs="Arial"/>
          <w:sz w:val="22"/>
          <w:szCs w:val="22"/>
        </w:rPr>
        <w:t xml:space="preserve">r Designated Safeguarding </w:t>
      </w:r>
      <w:r w:rsidRPr="000018DB">
        <w:rPr>
          <w:rFonts w:cs="Arial"/>
          <w:sz w:val="22"/>
          <w:szCs w:val="22"/>
        </w:rPr>
        <w:lastRenderedPageBreak/>
        <w:t>Lead</w:t>
      </w:r>
      <w:r w:rsidR="00C83134" w:rsidRPr="000018DB">
        <w:rPr>
          <w:rFonts w:cs="Arial"/>
          <w:sz w:val="22"/>
          <w:szCs w:val="22"/>
        </w:rPr>
        <w:t xml:space="preserve"> has a responsibility </w:t>
      </w:r>
      <w:r w:rsidRPr="000018DB">
        <w:rPr>
          <w:rFonts w:cs="Arial"/>
          <w:sz w:val="22"/>
          <w:szCs w:val="22"/>
        </w:rPr>
        <w:t>to ensure members of</w:t>
      </w:r>
      <w:r w:rsidRPr="000018DB">
        <w:rPr>
          <w:rFonts w:eastAsia="Arial" w:cs="Arial"/>
          <w:sz w:val="22"/>
          <w:szCs w:val="22"/>
        </w:rPr>
        <w:t xml:space="preserve"> the senior leadership team, staff and governors </w:t>
      </w:r>
      <w:r w:rsidR="00645EC6" w:rsidRPr="000018DB">
        <w:rPr>
          <w:rFonts w:eastAsia="Arial" w:cs="Arial"/>
          <w:sz w:val="22"/>
          <w:szCs w:val="22"/>
        </w:rPr>
        <w:t xml:space="preserve">read and </w:t>
      </w:r>
      <w:r w:rsidRPr="000018DB">
        <w:rPr>
          <w:rFonts w:eastAsia="Arial" w:cs="Arial"/>
          <w:sz w:val="22"/>
          <w:szCs w:val="22"/>
        </w:rPr>
        <w:t>understand the content of DfE KCSiE 202</w:t>
      </w:r>
      <w:r w:rsidR="00D562EA">
        <w:rPr>
          <w:rFonts w:eastAsia="Arial" w:cs="Arial"/>
          <w:sz w:val="22"/>
          <w:szCs w:val="22"/>
        </w:rPr>
        <w:t>3</w:t>
      </w:r>
      <w:r w:rsidRPr="000018DB">
        <w:rPr>
          <w:rFonts w:eastAsia="Arial" w:cs="Arial"/>
          <w:sz w:val="22"/>
          <w:szCs w:val="22"/>
        </w:rPr>
        <w:t xml:space="preserve"> in </w:t>
      </w:r>
      <w:r w:rsidR="00870903" w:rsidRPr="000018DB">
        <w:rPr>
          <w:rFonts w:eastAsia="Arial" w:cs="Arial"/>
          <w:sz w:val="22"/>
          <w:szCs w:val="22"/>
        </w:rPr>
        <w:t>full and</w:t>
      </w:r>
      <w:r w:rsidRPr="000018DB">
        <w:rPr>
          <w:rFonts w:eastAsia="Arial" w:cs="Arial"/>
          <w:sz w:val="22"/>
          <w:szCs w:val="22"/>
        </w:rPr>
        <w:t xml:space="preserve"> ensure the schools ‘safeguarding arrangements’ are compliant with all statutory requirements and all actions are taken to keep children safe</w:t>
      </w:r>
      <w:r w:rsidR="005411CE">
        <w:rPr>
          <w:rFonts w:eastAsia="Arial" w:cs="Arial"/>
          <w:sz w:val="22"/>
          <w:szCs w:val="22"/>
        </w:rPr>
        <w:t xml:space="preserve">.  </w:t>
      </w:r>
    </w:p>
    <w:p w14:paraId="6A72A83C" w14:textId="77777777" w:rsidR="00B90ECD" w:rsidRPr="000018DB" w:rsidRDefault="00B90ECD" w:rsidP="00B90ECD">
      <w:pPr>
        <w:pStyle w:val="ListParagraph"/>
        <w:rPr>
          <w:rFonts w:cs="Arial"/>
          <w:sz w:val="22"/>
          <w:szCs w:val="22"/>
        </w:rPr>
      </w:pPr>
    </w:p>
    <w:p w14:paraId="4D31C2D4" w14:textId="711A3B61" w:rsidR="006C256F" w:rsidRDefault="006B76EB" w:rsidP="00426255">
      <w:pPr>
        <w:autoSpaceDE w:val="0"/>
        <w:autoSpaceDN w:val="0"/>
        <w:adjustRightInd w:val="0"/>
        <w:rPr>
          <w:rFonts w:cs="Arial"/>
          <w:sz w:val="22"/>
          <w:szCs w:val="22"/>
        </w:rPr>
      </w:pPr>
      <w:r w:rsidRPr="000018DB">
        <w:rPr>
          <w:rFonts w:cs="Arial"/>
          <w:sz w:val="22"/>
          <w:szCs w:val="22"/>
        </w:rPr>
        <w:t xml:space="preserve">It reinforces </w:t>
      </w:r>
      <w:r w:rsidR="007A4728">
        <w:rPr>
          <w:rFonts w:cs="Arial"/>
          <w:sz w:val="22"/>
          <w:szCs w:val="22"/>
        </w:rPr>
        <w:t>the duty on Headteachers and the Governing body/Trust to ensure</w:t>
      </w:r>
      <w:r w:rsidRPr="000018DB">
        <w:rPr>
          <w:rFonts w:cs="Arial"/>
          <w:sz w:val="22"/>
          <w:szCs w:val="22"/>
        </w:rPr>
        <w:t xml:space="preserve"> </w:t>
      </w:r>
      <w:r w:rsidRPr="007A4728">
        <w:rPr>
          <w:rFonts w:cs="Arial"/>
          <w:b/>
          <w:bCs/>
          <w:sz w:val="22"/>
          <w:szCs w:val="22"/>
        </w:rPr>
        <w:t>a</w:t>
      </w:r>
      <w:r w:rsidR="00B90ECD" w:rsidRPr="007A4728">
        <w:rPr>
          <w:rFonts w:cs="Arial"/>
          <w:b/>
          <w:bCs/>
          <w:sz w:val="22"/>
          <w:szCs w:val="22"/>
        </w:rPr>
        <w:t xml:space="preserve">ll staff </w:t>
      </w:r>
      <w:r w:rsidR="00C83134" w:rsidRPr="007A4728">
        <w:rPr>
          <w:rFonts w:cs="Arial"/>
          <w:b/>
          <w:bCs/>
          <w:sz w:val="22"/>
          <w:szCs w:val="22"/>
        </w:rPr>
        <w:t>must</w:t>
      </w:r>
      <w:r w:rsidR="00B90ECD" w:rsidRPr="007A4728">
        <w:rPr>
          <w:rFonts w:cs="Arial"/>
          <w:b/>
          <w:bCs/>
          <w:sz w:val="22"/>
          <w:szCs w:val="22"/>
        </w:rPr>
        <w:t xml:space="preserve"> read</w:t>
      </w:r>
      <w:r w:rsidR="00B90ECD" w:rsidRPr="000018DB">
        <w:rPr>
          <w:rFonts w:cs="Arial"/>
          <w:sz w:val="22"/>
          <w:szCs w:val="22"/>
        </w:rPr>
        <w:t xml:space="preserve"> </w:t>
      </w:r>
      <w:r w:rsidR="00B90ECD" w:rsidRPr="007A4728">
        <w:rPr>
          <w:rFonts w:cs="Arial"/>
          <w:b/>
          <w:bCs/>
          <w:sz w:val="22"/>
          <w:szCs w:val="22"/>
        </w:rPr>
        <w:t>and understand</w:t>
      </w:r>
      <w:r w:rsidR="00B90ECD" w:rsidRPr="000018DB">
        <w:rPr>
          <w:rFonts w:cs="Arial"/>
          <w:sz w:val="22"/>
          <w:szCs w:val="22"/>
        </w:rPr>
        <w:t xml:space="preserve"> KCSiE 202</w:t>
      </w:r>
      <w:r w:rsidR="00D562EA">
        <w:rPr>
          <w:rFonts w:cs="Arial"/>
          <w:sz w:val="22"/>
          <w:szCs w:val="22"/>
        </w:rPr>
        <w:t>3</w:t>
      </w:r>
      <w:r w:rsidR="00B90ECD" w:rsidRPr="000018DB">
        <w:rPr>
          <w:rFonts w:cs="Arial"/>
          <w:sz w:val="22"/>
          <w:szCs w:val="22"/>
        </w:rPr>
        <w:t xml:space="preserve"> Part </w:t>
      </w:r>
      <w:r w:rsidR="007A4728">
        <w:rPr>
          <w:rFonts w:cs="Arial"/>
          <w:sz w:val="22"/>
          <w:szCs w:val="22"/>
        </w:rPr>
        <w:t>O</w:t>
      </w:r>
      <w:r w:rsidR="00B90ECD" w:rsidRPr="000018DB">
        <w:rPr>
          <w:rFonts w:cs="Arial"/>
          <w:sz w:val="22"/>
          <w:szCs w:val="22"/>
        </w:rPr>
        <w:t>ne</w:t>
      </w:r>
      <w:r w:rsidR="007A4728">
        <w:rPr>
          <w:rFonts w:cs="Arial"/>
          <w:sz w:val="22"/>
          <w:szCs w:val="22"/>
        </w:rPr>
        <w:t xml:space="preserve"> (teaching staff) and</w:t>
      </w:r>
      <w:r w:rsidR="00870903">
        <w:rPr>
          <w:rFonts w:cs="Arial"/>
          <w:sz w:val="22"/>
          <w:szCs w:val="22"/>
        </w:rPr>
        <w:t xml:space="preserve"> or</w:t>
      </w:r>
      <w:r w:rsidR="00C83134" w:rsidRPr="000018DB">
        <w:rPr>
          <w:rFonts w:cs="Arial"/>
          <w:sz w:val="22"/>
          <w:szCs w:val="22"/>
        </w:rPr>
        <w:t xml:space="preserve"> </w:t>
      </w:r>
      <w:r w:rsidR="00B90ECD" w:rsidRPr="000018DB">
        <w:rPr>
          <w:rFonts w:cs="Arial"/>
          <w:sz w:val="22"/>
          <w:szCs w:val="22"/>
        </w:rPr>
        <w:t>Annex A</w:t>
      </w:r>
      <w:r w:rsidR="007A4728">
        <w:rPr>
          <w:rFonts w:cs="Arial"/>
          <w:sz w:val="22"/>
          <w:szCs w:val="22"/>
        </w:rPr>
        <w:t xml:space="preserve"> (support staff and volunteers) or both </w:t>
      </w:r>
      <w:r w:rsidR="00B90ECD" w:rsidRPr="000018DB">
        <w:rPr>
          <w:rFonts w:cs="Arial"/>
          <w:sz w:val="22"/>
          <w:szCs w:val="22"/>
        </w:rPr>
        <w:t xml:space="preserve">which contains important additional information about specific forms of abuse and safeguarding </w:t>
      </w:r>
      <w:r w:rsidRPr="000018DB">
        <w:rPr>
          <w:rFonts w:cs="Arial"/>
          <w:sz w:val="22"/>
          <w:szCs w:val="22"/>
        </w:rPr>
        <w:t>issues and</w:t>
      </w:r>
      <w:r w:rsidR="00B90ECD" w:rsidRPr="000018DB">
        <w:rPr>
          <w:rFonts w:cs="Arial"/>
          <w:sz w:val="22"/>
          <w:szCs w:val="22"/>
        </w:rPr>
        <w:t xml:space="preserve"> </w:t>
      </w:r>
      <w:r w:rsidR="00C83134" w:rsidRPr="000018DB">
        <w:rPr>
          <w:rFonts w:cs="Arial"/>
          <w:sz w:val="22"/>
          <w:szCs w:val="22"/>
        </w:rPr>
        <w:t xml:space="preserve">be conversant with </w:t>
      </w:r>
      <w:r w:rsidR="00B90ECD" w:rsidRPr="000018DB">
        <w:rPr>
          <w:rFonts w:cs="Arial"/>
          <w:sz w:val="22"/>
          <w:szCs w:val="22"/>
        </w:rPr>
        <w:t>Part Five Child on Child Sexual Violence and Sexual Harassment</w:t>
      </w:r>
      <w:r w:rsidR="00C83134" w:rsidRPr="000018DB">
        <w:rPr>
          <w:rFonts w:cs="Arial"/>
          <w:sz w:val="22"/>
          <w:szCs w:val="22"/>
        </w:rPr>
        <w:t>.</w:t>
      </w:r>
    </w:p>
    <w:p w14:paraId="598FEA49" w14:textId="37FE63C7" w:rsidR="00D50EB8" w:rsidRDefault="00D50EB8" w:rsidP="00426255">
      <w:pPr>
        <w:autoSpaceDE w:val="0"/>
        <w:autoSpaceDN w:val="0"/>
        <w:adjustRightInd w:val="0"/>
        <w:rPr>
          <w:rFonts w:cs="Arial"/>
          <w:sz w:val="22"/>
          <w:szCs w:val="22"/>
        </w:rPr>
      </w:pPr>
    </w:p>
    <w:p w14:paraId="7A40EB8D" w14:textId="36C4C507" w:rsidR="006C256F" w:rsidRDefault="006C256F" w:rsidP="00426255">
      <w:pPr>
        <w:autoSpaceDE w:val="0"/>
        <w:autoSpaceDN w:val="0"/>
        <w:adjustRightInd w:val="0"/>
        <w:rPr>
          <w:rFonts w:cs="Arial"/>
          <w:b/>
          <w:bCs/>
          <w:sz w:val="24"/>
          <w:szCs w:val="24"/>
        </w:rPr>
      </w:pPr>
      <w:r w:rsidRPr="004A5CC0">
        <w:rPr>
          <w:rFonts w:cs="Arial"/>
          <w:b/>
          <w:bCs/>
          <w:sz w:val="24"/>
          <w:szCs w:val="24"/>
        </w:rPr>
        <w:t>The DfE advise from the 1 September 202</w:t>
      </w:r>
      <w:r w:rsidR="00D562EA">
        <w:rPr>
          <w:rFonts w:cs="Arial"/>
          <w:b/>
          <w:bCs/>
          <w:sz w:val="24"/>
          <w:szCs w:val="24"/>
        </w:rPr>
        <w:t>3</w:t>
      </w:r>
      <w:r w:rsidRPr="004A5CC0">
        <w:rPr>
          <w:rFonts w:cs="Arial"/>
          <w:b/>
          <w:bCs/>
          <w:sz w:val="24"/>
          <w:szCs w:val="24"/>
        </w:rPr>
        <w:t xml:space="preserve"> your school, academy, college or learning environment should include within your child protection policy:</w:t>
      </w:r>
    </w:p>
    <w:p w14:paraId="766F078C" w14:textId="77777777" w:rsidR="00BB4C34" w:rsidRPr="00B237EA" w:rsidRDefault="00BB4C34" w:rsidP="00BB4C34">
      <w:pPr>
        <w:autoSpaceDE w:val="0"/>
        <w:autoSpaceDN w:val="0"/>
        <w:adjustRightInd w:val="0"/>
        <w:rPr>
          <w:rFonts w:cs="Arial"/>
          <w:sz w:val="22"/>
          <w:szCs w:val="22"/>
        </w:rPr>
      </w:pPr>
    </w:p>
    <w:p w14:paraId="171D8A84" w14:textId="50112205" w:rsidR="00F65D75" w:rsidRDefault="00D10953" w:rsidP="00D10953">
      <w:pPr>
        <w:rPr>
          <w:b/>
          <w:sz w:val="22"/>
          <w:szCs w:val="22"/>
        </w:rPr>
      </w:pPr>
      <w:r w:rsidRPr="000018DB">
        <w:rPr>
          <w:b/>
          <w:sz w:val="22"/>
          <w:szCs w:val="22"/>
        </w:rPr>
        <w:t xml:space="preserve">DfE KCSiE Part Two: The Management of Safeguarding </w:t>
      </w:r>
      <w:r w:rsidR="006B76EB" w:rsidRPr="000018DB">
        <w:rPr>
          <w:sz w:val="22"/>
          <w:szCs w:val="22"/>
        </w:rPr>
        <w:t>-</w:t>
      </w:r>
      <w:r w:rsidRPr="000018DB">
        <w:rPr>
          <w:b/>
          <w:sz w:val="22"/>
          <w:szCs w:val="22"/>
        </w:rPr>
        <w:t>Safeguarding policies and procedures</w:t>
      </w:r>
      <w:r w:rsidR="004A7754">
        <w:rPr>
          <w:b/>
          <w:sz w:val="22"/>
          <w:szCs w:val="22"/>
        </w:rPr>
        <w:t xml:space="preserve"> (pages </w:t>
      </w:r>
      <w:r w:rsidR="00F65D75">
        <w:rPr>
          <w:b/>
          <w:sz w:val="22"/>
          <w:szCs w:val="22"/>
        </w:rPr>
        <w:t>23</w:t>
      </w:r>
      <w:r w:rsidR="004A7754">
        <w:rPr>
          <w:b/>
          <w:sz w:val="22"/>
          <w:szCs w:val="22"/>
        </w:rPr>
        <w:t xml:space="preserve"> to </w:t>
      </w:r>
      <w:r w:rsidR="00A67AB8">
        <w:rPr>
          <w:b/>
          <w:sz w:val="22"/>
          <w:szCs w:val="22"/>
        </w:rPr>
        <w:t>51</w:t>
      </w:r>
      <w:r w:rsidR="000A66C4">
        <w:rPr>
          <w:b/>
          <w:sz w:val="22"/>
          <w:szCs w:val="22"/>
        </w:rPr>
        <w:t>)</w:t>
      </w:r>
      <w:r w:rsidRPr="000018DB">
        <w:rPr>
          <w:b/>
          <w:sz w:val="22"/>
          <w:szCs w:val="22"/>
        </w:rPr>
        <w:t xml:space="preserve"> makes clear the responsibilities placed on Governing bodies</w:t>
      </w:r>
      <w:r w:rsidR="00F65D75">
        <w:rPr>
          <w:b/>
          <w:sz w:val="22"/>
          <w:szCs w:val="22"/>
        </w:rPr>
        <w:t xml:space="preserve">, Trusts, </w:t>
      </w:r>
      <w:r w:rsidRPr="000018DB">
        <w:rPr>
          <w:b/>
          <w:sz w:val="22"/>
          <w:szCs w:val="22"/>
        </w:rPr>
        <w:t xml:space="preserve">and Head teacher’s </w:t>
      </w:r>
      <w:r w:rsidR="00C37047">
        <w:rPr>
          <w:b/>
          <w:sz w:val="22"/>
          <w:szCs w:val="22"/>
        </w:rPr>
        <w:t>and i</w:t>
      </w:r>
      <w:r w:rsidRPr="000018DB">
        <w:rPr>
          <w:b/>
          <w:sz w:val="22"/>
          <w:szCs w:val="22"/>
        </w:rPr>
        <w:t>nforms</w:t>
      </w:r>
      <w:r w:rsidR="00B237EA">
        <w:rPr>
          <w:b/>
          <w:sz w:val="22"/>
          <w:szCs w:val="22"/>
        </w:rPr>
        <w:t>:</w:t>
      </w:r>
    </w:p>
    <w:p w14:paraId="4FA63A37" w14:textId="76E62549" w:rsidR="00F65D75" w:rsidRDefault="00F65D75" w:rsidP="00D10953">
      <w:pPr>
        <w:rPr>
          <w:i/>
          <w:sz w:val="22"/>
          <w:szCs w:val="22"/>
        </w:rPr>
      </w:pPr>
      <w:r w:rsidRPr="00F65D75">
        <w:rPr>
          <w:bCs/>
          <w:i/>
          <w:iCs/>
          <w:sz w:val="22"/>
          <w:szCs w:val="22"/>
        </w:rPr>
        <w:t>Governing bodies and proprietors have a strategic leadership responsibility for their school’s or college</w:t>
      </w:r>
      <w:r w:rsidR="0028357A">
        <w:rPr>
          <w:bCs/>
          <w:i/>
          <w:iCs/>
          <w:sz w:val="22"/>
          <w:szCs w:val="22"/>
        </w:rPr>
        <w:t>’</w:t>
      </w:r>
      <w:r w:rsidRPr="00F65D75">
        <w:rPr>
          <w:bCs/>
          <w:i/>
          <w:iCs/>
          <w:sz w:val="22"/>
          <w:szCs w:val="22"/>
        </w:rPr>
        <w:t>s safeguarding arrangements</w:t>
      </w:r>
      <w:r w:rsidR="00B237EA" w:rsidRPr="00F65D75">
        <w:rPr>
          <w:bCs/>
          <w:i/>
          <w:iCs/>
          <w:sz w:val="22"/>
          <w:szCs w:val="22"/>
        </w:rPr>
        <w:t xml:space="preserve"> </w:t>
      </w:r>
      <w:r w:rsidRPr="00F65D75">
        <w:rPr>
          <w:bCs/>
          <w:i/>
          <w:iCs/>
          <w:sz w:val="22"/>
          <w:szCs w:val="22"/>
        </w:rPr>
        <w:t xml:space="preserve">and </w:t>
      </w:r>
      <w:r w:rsidRPr="00F65D75">
        <w:rPr>
          <w:b/>
          <w:i/>
          <w:iCs/>
          <w:sz w:val="22"/>
          <w:szCs w:val="22"/>
        </w:rPr>
        <w:t>must</w:t>
      </w:r>
      <w:r w:rsidR="00B237EA" w:rsidRPr="00F65D75">
        <w:rPr>
          <w:b/>
          <w:i/>
          <w:iCs/>
          <w:sz w:val="22"/>
          <w:szCs w:val="22"/>
        </w:rPr>
        <w:t xml:space="preserve"> </w:t>
      </w:r>
      <w:r w:rsidRPr="00F65D75">
        <w:rPr>
          <w:bCs/>
          <w:i/>
          <w:iCs/>
          <w:sz w:val="22"/>
          <w:szCs w:val="22"/>
        </w:rPr>
        <w:t>ensure that they comply with their duties under legislation</w:t>
      </w:r>
      <w:r w:rsidR="005411CE">
        <w:rPr>
          <w:bCs/>
          <w:i/>
          <w:iCs/>
          <w:sz w:val="22"/>
          <w:szCs w:val="22"/>
        </w:rPr>
        <w:t xml:space="preserve">. </w:t>
      </w:r>
      <w:r w:rsidRPr="00F65D75">
        <w:rPr>
          <w:bCs/>
          <w:i/>
          <w:iCs/>
          <w:sz w:val="22"/>
          <w:szCs w:val="22"/>
        </w:rPr>
        <w:t xml:space="preserve">They </w:t>
      </w:r>
      <w:r w:rsidRPr="00F65D75">
        <w:rPr>
          <w:b/>
          <w:i/>
          <w:iCs/>
          <w:sz w:val="22"/>
          <w:szCs w:val="22"/>
        </w:rPr>
        <w:t>must</w:t>
      </w:r>
      <w:r>
        <w:rPr>
          <w:i/>
          <w:sz w:val="22"/>
          <w:szCs w:val="22"/>
        </w:rPr>
        <w:t xml:space="preserve"> have regard to the guidance in KCSiE 202</w:t>
      </w:r>
      <w:r w:rsidR="00F94C42">
        <w:rPr>
          <w:i/>
          <w:sz w:val="22"/>
          <w:szCs w:val="22"/>
        </w:rPr>
        <w:t>3</w:t>
      </w:r>
      <w:r>
        <w:rPr>
          <w:i/>
          <w:sz w:val="22"/>
          <w:szCs w:val="22"/>
        </w:rPr>
        <w:t xml:space="preserve">, ensuring policies procedures and training in their schools or colleges </w:t>
      </w:r>
      <w:r w:rsidR="00941852">
        <w:rPr>
          <w:i/>
          <w:sz w:val="22"/>
          <w:szCs w:val="22"/>
        </w:rPr>
        <w:t xml:space="preserve">are always effective and </w:t>
      </w:r>
      <w:proofErr w:type="gramStart"/>
      <w:r w:rsidR="00941852">
        <w:rPr>
          <w:i/>
          <w:sz w:val="22"/>
          <w:szCs w:val="22"/>
        </w:rPr>
        <w:t>comply with the law at all times</w:t>
      </w:r>
      <w:proofErr w:type="gramEnd"/>
      <w:r>
        <w:rPr>
          <w:i/>
          <w:sz w:val="22"/>
          <w:szCs w:val="22"/>
        </w:rPr>
        <w:t>.</w:t>
      </w:r>
    </w:p>
    <w:p w14:paraId="526DA2B9" w14:textId="77777777" w:rsidR="00F65D75" w:rsidRDefault="00F65D75" w:rsidP="00D10953">
      <w:pPr>
        <w:rPr>
          <w:i/>
          <w:sz w:val="22"/>
          <w:szCs w:val="22"/>
        </w:rPr>
      </w:pPr>
    </w:p>
    <w:p w14:paraId="221DE709" w14:textId="78558B4C" w:rsidR="004A7754" w:rsidRDefault="00D10953" w:rsidP="00D10953">
      <w:pPr>
        <w:rPr>
          <w:b/>
          <w:bCs/>
          <w:i/>
          <w:sz w:val="22"/>
          <w:szCs w:val="22"/>
        </w:rPr>
      </w:pPr>
      <w:r w:rsidRPr="00B237EA">
        <w:rPr>
          <w:i/>
          <w:sz w:val="22"/>
          <w:szCs w:val="22"/>
        </w:rPr>
        <w:t>Governing bodies and proprietors</w:t>
      </w:r>
      <w:r w:rsidR="00F65D75">
        <w:rPr>
          <w:i/>
          <w:sz w:val="22"/>
          <w:szCs w:val="22"/>
        </w:rPr>
        <w:t xml:space="preserve"> should have a senior board level (or equivalent) lead to ta</w:t>
      </w:r>
      <w:r w:rsidR="00B55CA5">
        <w:rPr>
          <w:i/>
          <w:sz w:val="22"/>
          <w:szCs w:val="22"/>
        </w:rPr>
        <w:t xml:space="preserve">ke </w:t>
      </w:r>
      <w:r w:rsidR="00B55CA5" w:rsidRPr="00B55CA5">
        <w:rPr>
          <w:b/>
          <w:bCs/>
          <w:i/>
          <w:sz w:val="22"/>
          <w:szCs w:val="22"/>
        </w:rPr>
        <w:t>leadership</w:t>
      </w:r>
      <w:r w:rsidRPr="00B55CA5">
        <w:rPr>
          <w:b/>
          <w:bCs/>
          <w:i/>
          <w:sz w:val="22"/>
          <w:szCs w:val="22"/>
        </w:rPr>
        <w:t xml:space="preserve"> </w:t>
      </w:r>
      <w:r w:rsidR="00B55CA5" w:rsidRPr="00B55CA5">
        <w:rPr>
          <w:i/>
          <w:sz w:val="22"/>
          <w:szCs w:val="22"/>
        </w:rPr>
        <w:t>responsibilities for their school’s or college’s safeguarding arrangements</w:t>
      </w:r>
      <w:r w:rsidR="00B55CA5">
        <w:rPr>
          <w:b/>
          <w:bCs/>
          <w:i/>
          <w:sz w:val="22"/>
          <w:szCs w:val="22"/>
        </w:rPr>
        <w:t>.</w:t>
      </w:r>
    </w:p>
    <w:p w14:paraId="76005AD2" w14:textId="77777777" w:rsidR="00B55CA5" w:rsidRDefault="00B55CA5" w:rsidP="00D10953">
      <w:pPr>
        <w:rPr>
          <w:i/>
          <w:sz w:val="22"/>
          <w:szCs w:val="22"/>
        </w:rPr>
      </w:pPr>
    </w:p>
    <w:p w14:paraId="04CDDA59" w14:textId="7817BFA8" w:rsidR="00B55CA5" w:rsidRPr="00B55CA5" w:rsidRDefault="00B55CA5" w:rsidP="00D10953">
      <w:pPr>
        <w:rPr>
          <w:sz w:val="22"/>
          <w:szCs w:val="22"/>
        </w:rPr>
      </w:pPr>
      <w:r w:rsidRPr="00B55CA5">
        <w:rPr>
          <w:i/>
          <w:sz w:val="22"/>
          <w:szCs w:val="22"/>
        </w:rPr>
        <w:t>Headteachers and principals should</w:t>
      </w:r>
      <w:r>
        <w:rPr>
          <w:i/>
          <w:sz w:val="22"/>
          <w:szCs w:val="22"/>
        </w:rPr>
        <w:t xml:space="preserve"> ensure that</w:t>
      </w:r>
      <w:r w:rsidR="00941852">
        <w:rPr>
          <w:i/>
          <w:sz w:val="22"/>
          <w:szCs w:val="22"/>
        </w:rPr>
        <w:t xml:space="preserve"> </w:t>
      </w:r>
      <w:r w:rsidR="00941852" w:rsidRPr="00941852">
        <w:rPr>
          <w:b/>
          <w:bCs/>
          <w:i/>
          <w:sz w:val="22"/>
          <w:szCs w:val="22"/>
        </w:rPr>
        <w:t>all</w:t>
      </w:r>
      <w:r w:rsidRPr="00941852">
        <w:rPr>
          <w:b/>
          <w:bCs/>
          <w:i/>
          <w:sz w:val="22"/>
          <w:szCs w:val="22"/>
        </w:rPr>
        <w:t xml:space="preserve"> </w:t>
      </w:r>
      <w:r>
        <w:rPr>
          <w:i/>
          <w:sz w:val="22"/>
          <w:szCs w:val="22"/>
        </w:rPr>
        <w:t>policies and procedures adopted by their governing body and proprietors, (particularly those concerning referrals of cases of suspected abuse and neglect) are understood and followed by all staff.</w:t>
      </w:r>
    </w:p>
    <w:p w14:paraId="64A8C1CF" w14:textId="77777777" w:rsidR="00B55CA5" w:rsidRDefault="00B55CA5" w:rsidP="00D10953">
      <w:pPr>
        <w:rPr>
          <w:b/>
          <w:i/>
          <w:sz w:val="22"/>
          <w:szCs w:val="22"/>
        </w:rPr>
      </w:pPr>
    </w:p>
    <w:p w14:paraId="703502D5" w14:textId="161FD37B" w:rsidR="00D10953" w:rsidRPr="00B55CA5" w:rsidRDefault="00D10953" w:rsidP="00D10953">
      <w:pPr>
        <w:rPr>
          <w:i/>
          <w:sz w:val="22"/>
          <w:szCs w:val="22"/>
        </w:rPr>
      </w:pPr>
      <w:r w:rsidRPr="00B55CA5">
        <w:rPr>
          <w:b/>
          <w:iCs/>
          <w:sz w:val="22"/>
          <w:szCs w:val="22"/>
        </w:rPr>
        <w:t>This</w:t>
      </w:r>
      <w:r w:rsidR="00C10C0F">
        <w:rPr>
          <w:b/>
          <w:iCs/>
          <w:sz w:val="22"/>
          <w:szCs w:val="22"/>
        </w:rPr>
        <w:t xml:space="preserve"> must</w:t>
      </w:r>
      <w:r w:rsidRPr="00B55CA5">
        <w:rPr>
          <w:b/>
          <w:iCs/>
          <w:sz w:val="22"/>
          <w:szCs w:val="22"/>
        </w:rPr>
        <w:t xml:space="preserve"> </w:t>
      </w:r>
      <w:r w:rsidR="007F422B" w:rsidRPr="00B55CA5">
        <w:rPr>
          <w:b/>
          <w:iCs/>
          <w:sz w:val="22"/>
          <w:szCs w:val="22"/>
        </w:rPr>
        <w:t>include</w:t>
      </w:r>
      <w:r w:rsidR="004A7754" w:rsidRPr="00B55CA5">
        <w:rPr>
          <w:b/>
          <w:iCs/>
          <w:sz w:val="22"/>
          <w:szCs w:val="22"/>
        </w:rPr>
        <w:t xml:space="preserve"> </w:t>
      </w:r>
      <w:r w:rsidRPr="00B55CA5">
        <w:rPr>
          <w:iCs/>
          <w:sz w:val="22"/>
          <w:szCs w:val="22"/>
        </w:rPr>
        <w:t>Individual schools and colleges having an effective child protection policy</w:t>
      </w:r>
      <w:r w:rsidR="005411CE">
        <w:rPr>
          <w:iCs/>
          <w:sz w:val="22"/>
          <w:szCs w:val="22"/>
        </w:rPr>
        <w:t>.</w:t>
      </w:r>
      <w:r w:rsidR="007F422B">
        <w:rPr>
          <w:iCs/>
          <w:sz w:val="22"/>
          <w:szCs w:val="22"/>
        </w:rPr>
        <w:t xml:space="preserve"> </w:t>
      </w:r>
      <w:r w:rsidRPr="00B55CA5">
        <w:rPr>
          <w:iCs/>
          <w:sz w:val="22"/>
          <w:szCs w:val="22"/>
        </w:rPr>
        <w:t xml:space="preserve">The </w:t>
      </w:r>
      <w:r w:rsidR="007F422B">
        <w:rPr>
          <w:iCs/>
          <w:sz w:val="22"/>
          <w:szCs w:val="22"/>
        </w:rPr>
        <w:t>C</w:t>
      </w:r>
      <w:r w:rsidRPr="00B55CA5">
        <w:rPr>
          <w:iCs/>
          <w:sz w:val="22"/>
          <w:szCs w:val="22"/>
        </w:rPr>
        <w:t xml:space="preserve">hild </w:t>
      </w:r>
      <w:r w:rsidR="007F422B">
        <w:rPr>
          <w:iCs/>
          <w:sz w:val="22"/>
          <w:szCs w:val="22"/>
        </w:rPr>
        <w:t>P</w:t>
      </w:r>
      <w:r w:rsidRPr="00B55CA5">
        <w:rPr>
          <w:iCs/>
          <w:sz w:val="22"/>
          <w:szCs w:val="22"/>
        </w:rPr>
        <w:t xml:space="preserve">rotection </w:t>
      </w:r>
      <w:r w:rsidR="007F422B">
        <w:rPr>
          <w:iCs/>
          <w:sz w:val="22"/>
          <w:szCs w:val="22"/>
        </w:rPr>
        <w:t>P</w:t>
      </w:r>
      <w:r w:rsidRPr="00B55CA5">
        <w:rPr>
          <w:iCs/>
          <w:sz w:val="22"/>
          <w:szCs w:val="22"/>
        </w:rPr>
        <w:t>olicy should describe procedures which are in accordance with government guidance and refer to locally agreed multi-agency safeguarding arrangements put in place by the three safeguarding partners</w:t>
      </w:r>
      <w:r w:rsidR="005411CE">
        <w:rPr>
          <w:iCs/>
          <w:sz w:val="22"/>
          <w:szCs w:val="22"/>
        </w:rPr>
        <w:t xml:space="preserve">. </w:t>
      </w:r>
      <w:r w:rsidRPr="00B55CA5">
        <w:rPr>
          <w:iCs/>
          <w:sz w:val="22"/>
          <w:szCs w:val="22"/>
        </w:rPr>
        <w:t xml:space="preserve">It should be updated annually (as a minimum) and be available publicly either via </w:t>
      </w:r>
      <w:r w:rsidRPr="00B55CA5">
        <w:rPr>
          <w:i/>
          <w:sz w:val="22"/>
          <w:szCs w:val="22"/>
        </w:rPr>
        <w:t>the school or college website or by other means.</w:t>
      </w:r>
    </w:p>
    <w:p w14:paraId="3CBA98EB" w14:textId="328BAA30" w:rsidR="00D10953" w:rsidRPr="00B55CA5" w:rsidRDefault="00B90ECD" w:rsidP="00D10953">
      <w:pPr>
        <w:rPr>
          <w:i/>
          <w:sz w:val="22"/>
          <w:szCs w:val="22"/>
        </w:rPr>
      </w:pPr>
      <w:r w:rsidRPr="00B55CA5">
        <w:rPr>
          <w:i/>
          <w:sz w:val="22"/>
          <w:szCs w:val="22"/>
        </w:rPr>
        <w:t>(</w:t>
      </w:r>
      <w:r w:rsidR="00D10953" w:rsidRPr="00B55CA5">
        <w:rPr>
          <w:i/>
          <w:sz w:val="22"/>
          <w:szCs w:val="22"/>
        </w:rPr>
        <w:t>KCSiE 202</w:t>
      </w:r>
      <w:r w:rsidR="00A67AB8">
        <w:rPr>
          <w:i/>
          <w:sz w:val="22"/>
          <w:szCs w:val="22"/>
        </w:rPr>
        <w:t>3</w:t>
      </w:r>
      <w:r w:rsidR="00D10953" w:rsidRPr="00B55CA5">
        <w:rPr>
          <w:i/>
          <w:sz w:val="22"/>
          <w:szCs w:val="22"/>
        </w:rPr>
        <w:t xml:space="preserve"> paragraphs </w:t>
      </w:r>
      <w:r w:rsidR="00C37047">
        <w:rPr>
          <w:i/>
          <w:sz w:val="22"/>
          <w:szCs w:val="22"/>
        </w:rPr>
        <w:t>9</w:t>
      </w:r>
      <w:r w:rsidR="00A67AB8">
        <w:rPr>
          <w:i/>
          <w:sz w:val="22"/>
          <w:szCs w:val="22"/>
        </w:rPr>
        <w:t>8</w:t>
      </w:r>
      <w:r w:rsidR="00D10953" w:rsidRPr="00B55CA5">
        <w:rPr>
          <w:i/>
          <w:sz w:val="22"/>
          <w:szCs w:val="22"/>
        </w:rPr>
        <w:t xml:space="preserve"> and </w:t>
      </w:r>
      <w:r w:rsidR="00C37047">
        <w:rPr>
          <w:i/>
          <w:sz w:val="22"/>
          <w:szCs w:val="22"/>
        </w:rPr>
        <w:t>10</w:t>
      </w:r>
      <w:r w:rsidR="00A67AB8">
        <w:rPr>
          <w:i/>
          <w:sz w:val="22"/>
          <w:szCs w:val="22"/>
        </w:rPr>
        <w:t>2</w:t>
      </w:r>
      <w:r w:rsidRPr="00B55CA5">
        <w:rPr>
          <w:i/>
          <w:sz w:val="22"/>
          <w:szCs w:val="22"/>
        </w:rPr>
        <w:t>)</w:t>
      </w:r>
      <w:r w:rsidR="00D10953" w:rsidRPr="00B55CA5">
        <w:rPr>
          <w:i/>
          <w:sz w:val="22"/>
          <w:szCs w:val="22"/>
        </w:rPr>
        <w:t>.</w:t>
      </w:r>
    </w:p>
    <w:p w14:paraId="5D894CCE" w14:textId="77777777" w:rsidR="00DD1127" w:rsidRPr="00B237EA" w:rsidRDefault="00DD1127" w:rsidP="00D10953">
      <w:pPr>
        <w:rPr>
          <w:i/>
          <w:color w:val="00B0F0"/>
          <w:sz w:val="22"/>
          <w:szCs w:val="22"/>
        </w:rPr>
      </w:pPr>
    </w:p>
    <w:p w14:paraId="77546814" w14:textId="69C7AFFE" w:rsidR="00DD1127" w:rsidRDefault="00426255" w:rsidP="00DD1127">
      <w:pPr>
        <w:rPr>
          <w:rFonts w:eastAsiaTheme="minorHAnsi" w:cs="Arial"/>
          <w:sz w:val="22"/>
          <w:szCs w:val="22"/>
          <w:lang w:eastAsia="en-US"/>
        </w:rPr>
      </w:pPr>
      <w:r w:rsidRPr="00B237EA">
        <w:rPr>
          <w:rFonts w:eastAsiaTheme="minorHAnsi" w:cs="Arial"/>
          <w:sz w:val="22"/>
          <w:szCs w:val="22"/>
          <w:lang w:eastAsia="en-US"/>
        </w:rPr>
        <w:t xml:space="preserve">In addition, </w:t>
      </w:r>
      <w:r w:rsidR="00DD1127" w:rsidRPr="00B237EA">
        <w:rPr>
          <w:rFonts w:eastAsiaTheme="minorHAnsi" w:cs="Arial"/>
          <w:sz w:val="22"/>
          <w:szCs w:val="22"/>
          <w:lang w:eastAsia="en-US"/>
        </w:rPr>
        <w:t>KCSiE 202</w:t>
      </w:r>
      <w:r w:rsidR="00A67AB8">
        <w:rPr>
          <w:rFonts w:eastAsiaTheme="minorHAnsi" w:cs="Arial"/>
          <w:sz w:val="22"/>
          <w:szCs w:val="22"/>
          <w:lang w:eastAsia="en-US"/>
        </w:rPr>
        <w:t>3</w:t>
      </w:r>
      <w:r w:rsidR="00DD1127" w:rsidRPr="00B237EA">
        <w:rPr>
          <w:rFonts w:eastAsiaTheme="minorHAnsi" w:cs="Arial"/>
          <w:sz w:val="22"/>
          <w:szCs w:val="22"/>
          <w:lang w:eastAsia="en-US"/>
        </w:rPr>
        <w:t xml:space="preserve"> </w:t>
      </w:r>
      <w:r w:rsidR="00A67AB8">
        <w:rPr>
          <w:rFonts w:eastAsiaTheme="minorHAnsi" w:cs="Arial"/>
          <w:sz w:val="22"/>
          <w:szCs w:val="22"/>
          <w:lang w:eastAsia="en-US"/>
        </w:rPr>
        <w:t>reinforces t</w:t>
      </w:r>
      <w:r w:rsidR="00DD1127" w:rsidRPr="00B237EA">
        <w:rPr>
          <w:rFonts w:eastAsiaTheme="minorHAnsi" w:cs="Arial"/>
          <w:sz w:val="22"/>
          <w:szCs w:val="22"/>
          <w:lang w:eastAsia="en-US"/>
        </w:rPr>
        <w:t>he importance of the frontline staff in developing the school’s child protection policy</w:t>
      </w:r>
      <w:r w:rsidR="005411CE">
        <w:rPr>
          <w:rFonts w:eastAsiaTheme="minorHAnsi" w:cs="Arial"/>
          <w:sz w:val="22"/>
          <w:szCs w:val="22"/>
          <w:lang w:eastAsia="en-US"/>
        </w:rPr>
        <w:t xml:space="preserve">.  </w:t>
      </w:r>
      <w:r w:rsidR="00DD1127" w:rsidRPr="00B237EA">
        <w:rPr>
          <w:rFonts w:eastAsiaTheme="minorHAnsi" w:cs="Arial"/>
          <w:sz w:val="22"/>
          <w:szCs w:val="22"/>
          <w:lang w:eastAsia="en-US"/>
        </w:rPr>
        <w:t>As part of the review process, we strongly recommend that those who are working with children have a say in the development of your policy and that this can be evidenced; this should also be extended to Governors.</w:t>
      </w:r>
    </w:p>
    <w:p w14:paraId="23AFCC49" w14:textId="2A3CCD09" w:rsidR="00C37047" w:rsidRDefault="00C37047" w:rsidP="00DD1127">
      <w:pPr>
        <w:rPr>
          <w:rFonts w:eastAsiaTheme="minorHAnsi" w:cs="Arial"/>
          <w:sz w:val="22"/>
          <w:szCs w:val="22"/>
          <w:lang w:eastAsia="en-US"/>
        </w:rPr>
      </w:pPr>
    </w:p>
    <w:p w14:paraId="15611779" w14:textId="06468204" w:rsidR="00C37047" w:rsidRDefault="00C37047" w:rsidP="00C37047">
      <w:pPr>
        <w:pStyle w:val="Default"/>
        <w:rPr>
          <w:color w:val="auto"/>
          <w:sz w:val="22"/>
          <w:szCs w:val="22"/>
        </w:rPr>
      </w:pPr>
      <w:r w:rsidRPr="00C37047">
        <w:rPr>
          <w:color w:val="auto"/>
          <w:sz w:val="22"/>
          <w:szCs w:val="22"/>
        </w:rPr>
        <w:t>KCSiE 202</w:t>
      </w:r>
      <w:r w:rsidR="00A67AB8">
        <w:rPr>
          <w:color w:val="auto"/>
          <w:sz w:val="22"/>
          <w:szCs w:val="22"/>
        </w:rPr>
        <w:t>3</w:t>
      </w:r>
      <w:r w:rsidRPr="00C37047">
        <w:rPr>
          <w:color w:val="auto"/>
          <w:sz w:val="22"/>
          <w:szCs w:val="22"/>
        </w:rPr>
        <w:t xml:space="preserve"> </w:t>
      </w:r>
      <w:r w:rsidR="00A67AB8">
        <w:rPr>
          <w:color w:val="auto"/>
          <w:sz w:val="22"/>
          <w:szCs w:val="22"/>
        </w:rPr>
        <w:t>also reinforces the role of Governors to safeguarding and ensure the school/colleges ‘safeguarding arrangements’ are compliant with</w:t>
      </w:r>
      <w:r w:rsidRPr="00C37047">
        <w:rPr>
          <w:color w:val="auto"/>
          <w:sz w:val="22"/>
          <w:szCs w:val="22"/>
        </w:rPr>
        <w:t xml:space="preserve"> statutory requirement</w:t>
      </w:r>
      <w:r w:rsidR="00614DE5">
        <w:rPr>
          <w:color w:val="auto"/>
          <w:sz w:val="22"/>
          <w:szCs w:val="22"/>
        </w:rPr>
        <w:t xml:space="preserve"> </w:t>
      </w:r>
      <w:r w:rsidR="00A67AB8">
        <w:rPr>
          <w:color w:val="auto"/>
          <w:sz w:val="22"/>
          <w:szCs w:val="22"/>
        </w:rPr>
        <w:t>and regularly monitored and reviewed by</w:t>
      </w:r>
      <w:r w:rsidR="00614DE5">
        <w:rPr>
          <w:color w:val="auto"/>
          <w:sz w:val="22"/>
          <w:szCs w:val="22"/>
        </w:rPr>
        <w:t xml:space="preserve"> Governing bodies and trusts</w:t>
      </w:r>
      <w:r w:rsidR="00A67AB8">
        <w:rPr>
          <w:color w:val="auto"/>
          <w:sz w:val="22"/>
          <w:szCs w:val="22"/>
        </w:rPr>
        <w:t>. This requires</w:t>
      </w:r>
      <w:r w:rsidR="00614DE5">
        <w:rPr>
          <w:color w:val="auto"/>
          <w:sz w:val="22"/>
          <w:szCs w:val="22"/>
        </w:rPr>
        <w:t xml:space="preserve"> </w:t>
      </w:r>
      <w:r w:rsidR="00614DE5" w:rsidRPr="00614DE5">
        <w:rPr>
          <w:b/>
          <w:bCs/>
          <w:color w:val="auto"/>
          <w:sz w:val="22"/>
          <w:szCs w:val="22"/>
        </w:rPr>
        <w:t>all</w:t>
      </w:r>
      <w:r w:rsidR="00614DE5">
        <w:rPr>
          <w:b/>
          <w:bCs/>
          <w:color w:val="auto"/>
          <w:sz w:val="22"/>
          <w:szCs w:val="22"/>
        </w:rPr>
        <w:t xml:space="preserve"> </w:t>
      </w:r>
      <w:r w:rsidR="00614DE5">
        <w:rPr>
          <w:color w:val="auto"/>
          <w:sz w:val="22"/>
          <w:szCs w:val="22"/>
        </w:rPr>
        <w:t>governors and trustees receiv</w:t>
      </w:r>
      <w:r w:rsidR="00A67AB8">
        <w:rPr>
          <w:color w:val="auto"/>
          <w:sz w:val="22"/>
          <w:szCs w:val="22"/>
        </w:rPr>
        <w:t>ing</w:t>
      </w:r>
      <w:r w:rsidR="00614DE5">
        <w:rPr>
          <w:color w:val="auto"/>
          <w:sz w:val="22"/>
          <w:szCs w:val="22"/>
        </w:rPr>
        <w:t xml:space="preserve"> appropriate safeguarding and child protection (including online) training at induction</w:t>
      </w:r>
      <w:r w:rsidR="005411CE">
        <w:rPr>
          <w:color w:val="auto"/>
          <w:sz w:val="22"/>
          <w:szCs w:val="22"/>
        </w:rPr>
        <w:t xml:space="preserve">. </w:t>
      </w:r>
      <w:r w:rsidR="00614DE5">
        <w:rPr>
          <w:color w:val="auto"/>
          <w:sz w:val="22"/>
          <w:szCs w:val="22"/>
        </w:rPr>
        <w:t>T</w:t>
      </w:r>
      <w:r w:rsidR="0028357A">
        <w:rPr>
          <w:color w:val="auto"/>
          <w:sz w:val="22"/>
          <w:szCs w:val="22"/>
        </w:rPr>
        <w:t>h</w:t>
      </w:r>
      <w:r w:rsidR="00614DE5">
        <w:rPr>
          <w:color w:val="auto"/>
          <w:sz w:val="22"/>
          <w:szCs w:val="22"/>
        </w:rPr>
        <w:t>is training should equip them with the knowledge to provide strategic challenge to test themselves that the safeguarding policies and procedures in place in school/college are effective and support the delivery of robust whole school approach to safeguarding</w:t>
      </w:r>
      <w:r w:rsidR="005411CE">
        <w:rPr>
          <w:color w:val="auto"/>
          <w:sz w:val="22"/>
          <w:szCs w:val="22"/>
        </w:rPr>
        <w:t xml:space="preserve">. </w:t>
      </w:r>
      <w:r w:rsidR="00614DE5">
        <w:rPr>
          <w:color w:val="auto"/>
          <w:sz w:val="22"/>
          <w:szCs w:val="22"/>
        </w:rPr>
        <w:t>Training should therefore be regularly updated</w:t>
      </w:r>
      <w:r w:rsidR="005411CE">
        <w:rPr>
          <w:color w:val="auto"/>
          <w:sz w:val="22"/>
          <w:szCs w:val="22"/>
        </w:rPr>
        <w:t xml:space="preserve">.  </w:t>
      </w:r>
    </w:p>
    <w:p w14:paraId="3A993F01" w14:textId="77777777" w:rsidR="00614DE5" w:rsidRPr="00614DE5" w:rsidRDefault="00614DE5" w:rsidP="00C37047">
      <w:pPr>
        <w:pStyle w:val="Default"/>
        <w:rPr>
          <w:color w:val="auto"/>
          <w:sz w:val="22"/>
          <w:szCs w:val="22"/>
        </w:rPr>
      </w:pPr>
    </w:p>
    <w:p w14:paraId="76B2DBB0" w14:textId="60139C1C" w:rsidR="00C37047" w:rsidRPr="008225C0" w:rsidRDefault="00614DE5" w:rsidP="008225C0">
      <w:pPr>
        <w:pStyle w:val="Default"/>
        <w:rPr>
          <w:color w:val="auto"/>
          <w:sz w:val="22"/>
          <w:szCs w:val="22"/>
        </w:rPr>
      </w:pPr>
      <w:r w:rsidRPr="00614DE5">
        <w:rPr>
          <w:color w:val="auto"/>
          <w:sz w:val="22"/>
          <w:szCs w:val="22"/>
        </w:rPr>
        <w:lastRenderedPageBreak/>
        <w:t>KCSiE 202</w:t>
      </w:r>
      <w:r w:rsidR="00A67AB8">
        <w:rPr>
          <w:color w:val="auto"/>
          <w:sz w:val="22"/>
          <w:szCs w:val="22"/>
        </w:rPr>
        <w:t>3</w:t>
      </w:r>
      <w:r w:rsidRPr="00614DE5">
        <w:rPr>
          <w:color w:val="auto"/>
          <w:sz w:val="22"/>
          <w:szCs w:val="22"/>
        </w:rPr>
        <w:t xml:space="preserve"> </w:t>
      </w:r>
      <w:r>
        <w:rPr>
          <w:color w:val="auto"/>
          <w:sz w:val="22"/>
          <w:szCs w:val="22"/>
        </w:rPr>
        <w:t>a</w:t>
      </w:r>
      <w:r w:rsidR="00C37047" w:rsidRPr="00614DE5">
        <w:rPr>
          <w:color w:val="auto"/>
          <w:sz w:val="22"/>
          <w:szCs w:val="22"/>
        </w:rPr>
        <w:t>cknowledgement of Human Rights</w:t>
      </w:r>
      <w:r w:rsidR="008225C0">
        <w:rPr>
          <w:color w:val="auto"/>
          <w:sz w:val="22"/>
          <w:szCs w:val="22"/>
        </w:rPr>
        <w:t xml:space="preserve">: </w:t>
      </w:r>
      <w:r w:rsidR="00C37047" w:rsidRPr="00614DE5">
        <w:rPr>
          <w:sz w:val="22"/>
          <w:szCs w:val="22"/>
        </w:rPr>
        <w:t>This year clarification on the application of the European Convention on Human Rights (ECHR) (the Convention) that are deemed to apply in the UK</w:t>
      </w:r>
      <w:r w:rsidR="005411CE">
        <w:rPr>
          <w:sz w:val="22"/>
          <w:szCs w:val="22"/>
        </w:rPr>
        <w:t xml:space="preserve">. </w:t>
      </w:r>
      <w:r w:rsidR="00C37047" w:rsidRPr="00614DE5">
        <w:rPr>
          <w:sz w:val="22"/>
          <w:szCs w:val="22"/>
        </w:rPr>
        <w:t>It compels public organisations to respect and protect an individual’s human rights when they make individual decisions about them</w:t>
      </w:r>
      <w:r w:rsidR="005411CE">
        <w:rPr>
          <w:sz w:val="22"/>
          <w:szCs w:val="22"/>
        </w:rPr>
        <w:t xml:space="preserve">.  </w:t>
      </w:r>
    </w:p>
    <w:p w14:paraId="46A2E34D" w14:textId="77777777" w:rsidR="00C37047" w:rsidRPr="00614DE5" w:rsidRDefault="00C37047" w:rsidP="00C37047">
      <w:pPr>
        <w:pStyle w:val="Default"/>
        <w:spacing w:after="93"/>
        <w:jc w:val="both"/>
        <w:rPr>
          <w:sz w:val="22"/>
          <w:szCs w:val="22"/>
        </w:rPr>
      </w:pPr>
    </w:p>
    <w:p w14:paraId="71F6DE41" w14:textId="6BFA4E33" w:rsidR="00C37047" w:rsidRPr="00614DE5" w:rsidRDefault="00C37047" w:rsidP="00C37047">
      <w:pPr>
        <w:pStyle w:val="Default"/>
        <w:spacing w:after="93"/>
        <w:jc w:val="both"/>
        <w:rPr>
          <w:sz w:val="22"/>
          <w:szCs w:val="22"/>
        </w:rPr>
      </w:pPr>
      <w:r w:rsidRPr="00614DE5">
        <w:rPr>
          <w:sz w:val="22"/>
          <w:szCs w:val="22"/>
        </w:rPr>
        <w:t>Under the HRA, it is unlawful for schools and colleges to act in a way that is incompatible with the Convention</w:t>
      </w:r>
      <w:r w:rsidR="005411CE">
        <w:rPr>
          <w:sz w:val="22"/>
          <w:szCs w:val="22"/>
        </w:rPr>
        <w:t xml:space="preserve">. </w:t>
      </w:r>
      <w:r w:rsidRPr="00614DE5">
        <w:rPr>
          <w:sz w:val="22"/>
          <w:szCs w:val="22"/>
        </w:rPr>
        <w:t xml:space="preserve">The specific convention rights applying to schools and colleges are: </w:t>
      </w:r>
    </w:p>
    <w:p w14:paraId="26B9694A" w14:textId="77777777" w:rsidR="00C37047" w:rsidRPr="00614DE5" w:rsidRDefault="00C37047" w:rsidP="002B312F">
      <w:pPr>
        <w:pStyle w:val="Default"/>
        <w:numPr>
          <w:ilvl w:val="0"/>
          <w:numId w:val="42"/>
        </w:numPr>
        <w:spacing w:after="93"/>
        <w:jc w:val="both"/>
        <w:rPr>
          <w:sz w:val="22"/>
          <w:szCs w:val="22"/>
        </w:rPr>
      </w:pPr>
      <w:r w:rsidRPr="00614DE5">
        <w:rPr>
          <w:sz w:val="22"/>
          <w:szCs w:val="22"/>
        </w:rPr>
        <w:t xml:space="preserve">Article 3: the right to freedom from inhuman and degrading treatment (an absolute right) </w:t>
      </w:r>
    </w:p>
    <w:p w14:paraId="3208F128" w14:textId="77777777" w:rsidR="00C37047" w:rsidRPr="00614DE5" w:rsidRDefault="00C37047" w:rsidP="002B312F">
      <w:pPr>
        <w:pStyle w:val="Default"/>
        <w:numPr>
          <w:ilvl w:val="0"/>
          <w:numId w:val="42"/>
        </w:numPr>
        <w:spacing w:after="93"/>
        <w:jc w:val="both"/>
        <w:rPr>
          <w:sz w:val="22"/>
          <w:szCs w:val="22"/>
        </w:rPr>
      </w:pPr>
      <w:r w:rsidRPr="00614DE5">
        <w:rPr>
          <w:sz w:val="22"/>
          <w:szCs w:val="22"/>
        </w:rPr>
        <w:t xml:space="preserve">Article 8: the right to respect for private and family life (a qualified right) includes a duty to protect individuals’ physical and psychological integrity </w:t>
      </w:r>
    </w:p>
    <w:p w14:paraId="75818FF8" w14:textId="02D92AF9" w:rsidR="00C10C0F" w:rsidRDefault="00C37047" w:rsidP="007D5755">
      <w:pPr>
        <w:pStyle w:val="Default"/>
        <w:numPr>
          <w:ilvl w:val="0"/>
          <w:numId w:val="42"/>
        </w:numPr>
        <w:spacing w:after="93"/>
        <w:jc w:val="both"/>
        <w:rPr>
          <w:sz w:val="22"/>
          <w:szCs w:val="22"/>
        </w:rPr>
      </w:pPr>
      <w:r w:rsidRPr="00C10C0F">
        <w:rPr>
          <w:sz w:val="22"/>
          <w:szCs w:val="22"/>
        </w:rPr>
        <w:t xml:space="preserve">Article 14: requires </w:t>
      </w:r>
      <w:r w:rsidR="00C27FD8">
        <w:rPr>
          <w:sz w:val="22"/>
          <w:szCs w:val="22"/>
        </w:rPr>
        <w:t xml:space="preserve">for </w:t>
      </w:r>
      <w:proofErr w:type="gramStart"/>
      <w:r w:rsidRPr="00C10C0F">
        <w:rPr>
          <w:sz w:val="22"/>
          <w:szCs w:val="22"/>
        </w:rPr>
        <w:t>all of</w:t>
      </w:r>
      <w:proofErr w:type="gramEnd"/>
      <w:r w:rsidRPr="00C10C0F">
        <w:rPr>
          <w:sz w:val="22"/>
          <w:szCs w:val="22"/>
        </w:rPr>
        <w:t xml:space="preserve"> the rights and freedoms set out in the Act must be protected and applied without discrimination</w:t>
      </w:r>
      <w:r w:rsidR="00C10C0F">
        <w:rPr>
          <w:sz w:val="22"/>
          <w:szCs w:val="22"/>
        </w:rPr>
        <w:t xml:space="preserve">. </w:t>
      </w:r>
    </w:p>
    <w:p w14:paraId="6FCD557B" w14:textId="067D0459" w:rsidR="00C37047" w:rsidRPr="00C10C0F" w:rsidRDefault="00C10C0F" w:rsidP="007D5755">
      <w:pPr>
        <w:pStyle w:val="Default"/>
        <w:numPr>
          <w:ilvl w:val="0"/>
          <w:numId w:val="42"/>
        </w:numPr>
        <w:spacing w:after="93"/>
        <w:jc w:val="both"/>
        <w:rPr>
          <w:sz w:val="22"/>
          <w:szCs w:val="22"/>
        </w:rPr>
      </w:pPr>
      <w:r>
        <w:rPr>
          <w:sz w:val="22"/>
          <w:szCs w:val="22"/>
        </w:rPr>
        <w:t>P</w:t>
      </w:r>
      <w:r w:rsidR="00C37047" w:rsidRPr="00C10C0F">
        <w:rPr>
          <w:sz w:val="22"/>
          <w:szCs w:val="22"/>
        </w:rPr>
        <w:t>rotocol 1, Article 2: protects the right to education</w:t>
      </w:r>
      <w:r w:rsidR="005411CE" w:rsidRPr="00C10C0F">
        <w:rPr>
          <w:sz w:val="22"/>
          <w:szCs w:val="22"/>
        </w:rPr>
        <w:t xml:space="preserve">.  </w:t>
      </w:r>
    </w:p>
    <w:p w14:paraId="33554D44" w14:textId="77777777" w:rsidR="00C37047" w:rsidRPr="00614DE5" w:rsidRDefault="00C37047" w:rsidP="00C37047">
      <w:pPr>
        <w:pStyle w:val="Default"/>
        <w:rPr>
          <w:sz w:val="22"/>
          <w:szCs w:val="22"/>
        </w:rPr>
      </w:pPr>
    </w:p>
    <w:p w14:paraId="6A81EDA9" w14:textId="31060E86" w:rsidR="00C37047" w:rsidRDefault="00C37047" w:rsidP="00C37047">
      <w:pPr>
        <w:pStyle w:val="Default"/>
        <w:jc w:val="both"/>
        <w:rPr>
          <w:sz w:val="22"/>
          <w:szCs w:val="22"/>
        </w:rPr>
      </w:pPr>
      <w:r w:rsidRPr="00614DE5">
        <w:rPr>
          <w:sz w:val="22"/>
          <w:szCs w:val="22"/>
        </w:rPr>
        <w:t xml:space="preserve">Being subjected to harassment, violence and or abuse, including that of a sexual nature, may breach any or </w:t>
      </w:r>
      <w:r w:rsidR="00C27FD8" w:rsidRPr="00614DE5">
        <w:rPr>
          <w:sz w:val="22"/>
          <w:szCs w:val="22"/>
        </w:rPr>
        <w:t>all</w:t>
      </w:r>
      <w:r w:rsidRPr="00614DE5">
        <w:rPr>
          <w:sz w:val="22"/>
          <w:szCs w:val="22"/>
        </w:rPr>
        <w:t xml:space="preserve"> these rights, depending on the nature of the conduct and the circumstances</w:t>
      </w:r>
      <w:r w:rsidR="005411CE">
        <w:rPr>
          <w:sz w:val="22"/>
          <w:szCs w:val="22"/>
        </w:rPr>
        <w:t xml:space="preserve">. </w:t>
      </w:r>
      <w:r w:rsidR="000A66C4">
        <w:rPr>
          <w:sz w:val="22"/>
          <w:szCs w:val="22"/>
        </w:rPr>
        <w:t xml:space="preserve">Schools, </w:t>
      </w:r>
      <w:r w:rsidR="00350B72">
        <w:rPr>
          <w:sz w:val="22"/>
          <w:szCs w:val="22"/>
        </w:rPr>
        <w:t>academies,</w:t>
      </w:r>
      <w:r w:rsidR="000A66C4">
        <w:rPr>
          <w:sz w:val="22"/>
          <w:szCs w:val="22"/>
        </w:rPr>
        <w:t xml:space="preserve"> and colleges should </w:t>
      </w:r>
      <w:proofErr w:type="gramStart"/>
      <w:r w:rsidR="000A66C4">
        <w:rPr>
          <w:sz w:val="22"/>
          <w:szCs w:val="22"/>
        </w:rPr>
        <w:t>take into account</w:t>
      </w:r>
      <w:proofErr w:type="gramEnd"/>
      <w:r w:rsidRPr="00614DE5">
        <w:rPr>
          <w:sz w:val="22"/>
          <w:szCs w:val="22"/>
        </w:rPr>
        <w:t xml:space="preserve"> </w:t>
      </w:r>
      <w:r w:rsidR="000A66C4">
        <w:rPr>
          <w:sz w:val="22"/>
          <w:szCs w:val="22"/>
        </w:rPr>
        <w:t>an individual’s human rights when developing policy, procedures and applying decisions.</w:t>
      </w:r>
    </w:p>
    <w:p w14:paraId="0C651FC7" w14:textId="77777777" w:rsidR="00A04D89" w:rsidRDefault="00A04D89" w:rsidP="00C37047">
      <w:pPr>
        <w:pStyle w:val="Default"/>
        <w:jc w:val="both"/>
        <w:rPr>
          <w:color w:val="FF0000"/>
          <w:sz w:val="22"/>
          <w:szCs w:val="22"/>
        </w:rPr>
      </w:pPr>
    </w:p>
    <w:p w14:paraId="5E298776" w14:textId="67A877ED" w:rsidR="007F422B" w:rsidRPr="005C568D" w:rsidRDefault="007F422B" w:rsidP="00C37047">
      <w:pPr>
        <w:pStyle w:val="Default"/>
        <w:jc w:val="both"/>
        <w:rPr>
          <w:color w:val="FF0000"/>
          <w:sz w:val="22"/>
          <w:szCs w:val="22"/>
        </w:rPr>
      </w:pPr>
      <w:r w:rsidRPr="005C568D">
        <w:rPr>
          <w:i/>
          <w:iCs/>
          <w:color w:val="FF0000"/>
          <w:sz w:val="22"/>
          <w:szCs w:val="22"/>
        </w:rPr>
        <w:t>New:-</w:t>
      </w:r>
      <w:r w:rsidRPr="007F422B">
        <w:rPr>
          <w:color w:val="FF0000"/>
          <w:sz w:val="22"/>
          <w:szCs w:val="22"/>
        </w:rPr>
        <w:t xml:space="preserve"> </w:t>
      </w:r>
      <w:r>
        <w:rPr>
          <w:sz w:val="22"/>
          <w:szCs w:val="22"/>
        </w:rPr>
        <w:t>KCSIE 2023 paragraph 89 clarifies the provision within the Equalities Act and include reasonable adjustments for disabled children and young people.</w:t>
      </w:r>
    </w:p>
    <w:p w14:paraId="158762EF" w14:textId="77777777" w:rsidR="00C37047" w:rsidRPr="00614DE5" w:rsidRDefault="00C37047" w:rsidP="00C37047">
      <w:pPr>
        <w:pStyle w:val="Default"/>
        <w:rPr>
          <w:sz w:val="22"/>
          <w:szCs w:val="22"/>
        </w:rPr>
      </w:pPr>
    </w:p>
    <w:p w14:paraId="799294CD" w14:textId="1067B6F1" w:rsidR="00C37047" w:rsidRPr="00614DE5" w:rsidRDefault="00C37047" w:rsidP="00DD1127">
      <w:pPr>
        <w:rPr>
          <w:rFonts w:eastAsiaTheme="minorHAnsi" w:cs="Arial"/>
          <w:sz w:val="22"/>
          <w:szCs w:val="22"/>
          <w:lang w:eastAsia="en-US"/>
        </w:rPr>
      </w:pPr>
    </w:p>
    <w:p w14:paraId="5F503C53" w14:textId="7B420320" w:rsidR="00940915" w:rsidRPr="00556CEE" w:rsidRDefault="00C24AD6" w:rsidP="00556CEE">
      <w:pPr>
        <w:spacing w:after="200" w:line="276" w:lineRule="auto"/>
        <w:rPr>
          <w:rFonts w:eastAsiaTheme="minorHAnsi" w:cs="Arial"/>
          <w:b/>
          <w:sz w:val="22"/>
          <w:szCs w:val="22"/>
          <w:lang w:eastAsia="en-US"/>
        </w:rPr>
      </w:pPr>
      <w:r w:rsidRPr="000A66C4">
        <w:rPr>
          <w:rFonts w:eastAsiaTheme="minorHAnsi" w:cs="Arial"/>
          <w:b/>
          <w:szCs w:val="28"/>
          <w:lang w:eastAsia="en-US"/>
        </w:rPr>
        <w:t>Changes to NCC</w:t>
      </w:r>
      <w:r w:rsidR="00DB7A87" w:rsidRPr="000A66C4">
        <w:rPr>
          <w:rFonts w:eastAsiaTheme="minorHAnsi" w:cs="Arial"/>
          <w:b/>
          <w:szCs w:val="28"/>
          <w:lang w:eastAsia="en-US"/>
        </w:rPr>
        <w:t xml:space="preserve"> &amp; NSCP</w:t>
      </w:r>
      <w:r w:rsidR="006F3F61" w:rsidRPr="00B237EA">
        <w:rPr>
          <w:rFonts w:eastAsiaTheme="minorHAnsi" w:cs="Arial"/>
          <w:b/>
          <w:szCs w:val="28"/>
          <w:lang w:eastAsia="en-US"/>
        </w:rPr>
        <w:t xml:space="preserve"> </w:t>
      </w:r>
      <w:r w:rsidRPr="00B237EA">
        <w:rPr>
          <w:rFonts w:eastAsiaTheme="minorHAnsi" w:cs="Arial"/>
          <w:b/>
          <w:szCs w:val="28"/>
          <w:lang w:eastAsia="en-US"/>
        </w:rPr>
        <w:t>Model C</w:t>
      </w:r>
      <w:r w:rsidR="00D76C1B" w:rsidRPr="00B237EA">
        <w:rPr>
          <w:rFonts w:eastAsiaTheme="minorHAnsi" w:cs="Arial"/>
          <w:b/>
          <w:szCs w:val="28"/>
          <w:lang w:eastAsia="en-US"/>
        </w:rPr>
        <w:t xml:space="preserve">hild </w:t>
      </w:r>
      <w:r w:rsidRPr="00B237EA">
        <w:rPr>
          <w:rFonts w:eastAsiaTheme="minorHAnsi" w:cs="Arial"/>
          <w:b/>
          <w:szCs w:val="28"/>
          <w:lang w:eastAsia="en-US"/>
        </w:rPr>
        <w:t>P</w:t>
      </w:r>
      <w:r w:rsidR="00D76C1B" w:rsidRPr="00B237EA">
        <w:rPr>
          <w:rFonts w:eastAsiaTheme="minorHAnsi" w:cs="Arial"/>
          <w:b/>
          <w:szCs w:val="28"/>
          <w:lang w:eastAsia="en-US"/>
        </w:rPr>
        <w:t>rotection Policy</w:t>
      </w:r>
      <w:r w:rsidR="00DB7A87" w:rsidRPr="00B237EA">
        <w:rPr>
          <w:rFonts w:eastAsiaTheme="minorHAnsi" w:cs="Arial"/>
          <w:b/>
          <w:szCs w:val="28"/>
          <w:lang w:eastAsia="en-US"/>
        </w:rPr>
        <w:t xml:space="preserve"> </w:t>
      </w:r>
      <w:r w:rsidR="00D76C1B" w:rsidRPr="00B237EA">
        <w:rPr>
          <w:rFonts w:eastAsiaTheme="minorHAnsi" w:cs="Arial"/>
          <w:b/>
          <w:szCs w:val="28"/>
          <w:lang w:eastAsia="en-US"/>
        </w:rPr>
        <w:t>T</w:t>
      </w:r>
      <w:r w:rsidR="00E10281" w:rsidRPr="00B237EA">
        <w:rPr>
          <w:rFonts w:eastAsiaTheme="minorHAnsi" w:cs="Arial"/>
          <w:b/>
          <w:szCs w:val="28"/>
          <w:lang w:eastAsia="en-US"/>
        </w:rPr>
        <w:t xml:space="preserve">emplate </w:t>
      </w:r>
      <w:r w:rsidR="00034622" w:rsidRPr="00B237EA">
        <w:rPr>
          <w:rFonts w:eastAsiaTheme="minorHAnsi" w:cs="Arial"/>
          <w:b/>
          <w:szCs w:val="28"/>
          <w:lang w:eastAsia="en-US"/>
        </w:rPr>
        <w:t xml:space="preserve">for </w:t>
      </w:r>
      <w:r w:rsidR="00E10281" w:rsidRPr="00B237EA">
        <w:rPr>
          <w:rFonts w:eastAsiaTheme="minorHAnsi" w:cs="Arial"/>
          <w:b/>
          <w:szCs w:val="28"/>
          <w:lang w:eastAsia="en-US"/>
        </w:rPr>
        <w:t>20</w:t>
      </w:r>
      <w:r w:rsidR="00CA1CE2" w:rsidRPr="00B237EA">
        <w:rPr>
          <w:rFonts w:eastAsiaTheme="minorHAnsi" w:cs="Arial"/>
          <w:b/>
          <w:szCs w:val="28"/>
          <w:lang w:eastAsia="en-US"/>
        </w:rPr>
        <w:t>2</w:t>
      </w:r>
      <w:r w:rsidR="00C10C0F">
        <w:rPr>
          <w:rFonts w:eastAsiaTheme="minorHAnsi" w:cs="Arial"/>
          <w:b/>
          <w:szCs w:val="28"/>
          <w:lang w:eastAsia="en-US"/>
        </w:rPr>
        <w:t>3</w:t>
      </w:r>
      <w:r w:rsidR="00E10281" w:rsidRPr="00B237EA">
        <w:rPr>
          <w:rFonts w:eastAsiaTheme="minorHAnsi" w:cs="Arial"/>
          <w:b/>
          <w:szCs w:val="28"/>
          <w:lang w:eastAsia="en-US"/>
        </w:rPr>
        <w:t>/2</w:t>
      </w:r>
      <w:r w:rsidR="00C10C0F">
        <w:rPr>
          <w:rFonts w:eastAsiaTheme="minorHAnsi" w:cs="Arial"/>
          <w:b/>
          <w:szCs w:val="28"/>
          <w:lang w:eastAsia="en-US"/>
        </w:rPr>
        <w:t>4</w:t>
      </w:r>
      <w:r w:rsidR="00FD07CC" w:rsidRPr="00B237EA">
        <w:rPr>
          <w:rFonts w:eastAsiaTheme="minorHAnsi" w:cs="Arial"/>
          <w:b/>
          <w:szCs w:val="28"/>
          <w:lang w:eastAsia="en-US"/>
        </w:rPr>
        <w:t xml:space="preserve"> </w:t>
      </w:r>
      <w:r w:rsidR="00436B03" w:rsidRPr="00B237EA">
        <w:rPr>
          <w:rFonts w:eastAsiaTheme="minorHAnsi" w:cs="Arial"/>
          <w:b/>
          <w:szCs w:val="28"/>
          <w:lang w:eastAsia="en-US"/>
        </w:rPr>
        <w:t>and Guidance Notes:</w:t>
      </w:r>
    </w:p>
    <w:p w14:paraId="0E96F401" w14:textId="2B607D36" w:rsidR="00C24AD6" w:rsidRDefault="00436B03" w:rsidP="00C24AD6">
      <w:pPr>
        <w:rPr>
          <w:rFonts w:eastAsiaTheme="minorHAnsi" w:cs="Arial"/>
          <w:sz w:val="22"/>
          <w:szCs w:val="22"/>
          <w:lang w:eastAsia="en-US"/>
        </w:rPr>
      </w:pPr>
      <w:r w:rsidRPr="00B237EA">
        <w:rPr>
          <w:rFonts w:eastAsiaTheme="minorHAnsi" w:cs="Arial"/>
          <w:sz w:val="22"/>
          <w:szCs w:val="22"/>
          <w:lang w:eastAsia="en-US"/>
        </w:rPr>
        <w:t>T</w:t>
      </w:r>
      <w:r w:rsidR="00A27C1C" w:rsidRPr="00B237EA">
        <w:rPr>
          <w:rFonts w:eastAsiaTheme="minorHAnsi" w:cs="Arial"/>
          <w:sz w:val="22"/>
          <w:szCs w:val="22"/>
          <w:lang w:eastAsia="en-US"/>
        </w:rPr>
        <w:t>he</w:t>
      </w:r>
      <w:r w:rsidR="00C24AD6" w:rsidRPr="00B237EA">
        <w:rPr>
          <w:rFonts w:eastAsiaTheme="minorHAnsi" w:cs="Arial"/>
          <w:sz w:val="22"/>
          <w:szCs w:val="22"/>
          <w:lang w:eastAsia="en-US"/>
        </w:rPr>
        <w:t xml:space="preserve"> NCC</w:t>
      </w:r>
      <w:r w:rsidRPr="00B237EA">
        <w:rPr>
          <w:rFonts w:eastAsiaTheme="minorHAnsi" w:cs="Arial"/>
          <w:sz w:val="22"/>
          <w:szCs w:val="22"/>
          <w:lang w:eastAsia="en-US"/>
        </w:rPr>
        <w:t xml:space="preserve"> &amp; NSCP</w:t>
      </w:r>
      <w:r w:rsidR="00C24AD6" w:rsidRPr="00B237EA">
        <w:rPr>
          <w:rFonts w:eastAsiaTheme="minorHAnsi" w:cs="Arial"/>
          <w:sz w:val="22"/>
          <w:szCs w:val="22"/>
          <w:lang w:eastAsia="en-US"/>
        </w:rPr>
        <w:t xml:space="preserve"> Child Pro</w:t>
      </w:r>
      <w:r w:rsidR="0083191C" w:rsidRPr="00B237EA">
        <w:rPr>
          <w:rFonts w:eastAsiaTheme="minorHAnsi" w:cs="Arial"/>
          <w:sz w:val="22"/>
          <w:szCs w:val="22"/>
          <w:lang w:eastAsia="en-US"/>
        </w:rPr>
        <w:t xml:space="preserve">tection Policy template </w:t>
      </w:r>
      <w:r w:rsidR="006C10FF" w:rsidRPr="00B237EA">
        <w:rPr>
          <w:rFonts w:eastAsiaTheme="minorHAnsi" w:cs="Arial"/>
          <w:sz w:val="22"/>
          <w:szCs w:val="22"/>
          <w:lang w:eastAsia="en-US"/>
        </w:rPr>
        <w:t xml:space="preserve">and guidance </w:t>
      </w:r>
      <w:r w:rsidR="0083191C" w:rsidRPr="00B237EA">
        <w:rPr>
          <w:rFonts w:eastAsiaTheme="minorHAnsi" w:cs="Arial"/>
          <w:sz w:val="22"/>
          <w:szCs w:val="22"/>
          <w:lang w:eastAsia="en-US"/>
        </w:rPr>
        <w:t>for 20</w:t>
      </w:r>
      <w:r w:rsidR="00CA1CE2" w:rsidRPr="00B237EA">
        <w:rPr>
          <w:rFonts w:eastAsiaTheme="minorHAnsi" w:cs="Arial"/>
          <w:sz w:val="22"/>
          <w:szCs w:val="22"/>
          <w:lang w:eastAsia="en-US"/>
        </w:rPr>
        <w:t>2</w:t>
      </w:r>
      <w:r w:rsidR="00C10C0F">
        <w:rPr>
          <w:rFonts w:eastAsiaTheme="minorHAnsi" w:cs="Arial"/>
          <w:sz w:val="22"/>
          <w:szCs w:val="22"/>
          <w:lang w:eastAsia="en-US"/>
        </w:rPr>
        <w:t>3</w:t>
      </w:r>
      <w:r w:rsidR="0083191C" w:rsidRPr="00B237EA">
        <w:rPr>
          <w:rFonts w:eastAsiaTheme="minorHAnsi" w:cs="Arial"/>
          <w:sz w:val="22"/>
          <w:szCs w:val="22"/>
          <w:lang w:eastAsia="en-US"/>
        </w:rPr>
        <w:t>/20</w:t>
      </w:r>
      <w:r w:rsidR="00CA1CE2" w:rsidRPr="00B237EA">
        <w:rPr>
          <w:rFonts w:eastAsiaTheme="minorHAnsi" w:cs="Arial"/>
          <w:sz w:val="22"/>
          <w:szCs w:val="22"/>
          <w:lang w:eastAsia="en-US"/>
        </w:rPr>
        <w:t>2</w:t>
      </w:r>
      <w:r w:rsidR="00C10C0F">
        <w:rPr>
          <w:rFonts w:eastAsiaTheme="minorHAnsi" w:cs="Arial"/>
          <w:sz w:val="22"/>
          <w:szCs w:val="22"/>
          <w:lang w:eastAsia="en-US"/>
        </w:rPr>
        <w:t>4</w:t>
      </w:r>
      <w:r w:rsidR="00C24AD6" w:rsidRPr="00B237EA">
        <w:rPr>
          <w:rFonts w:eastAsiaTheme="minorHAnsi" w:cs="Arial"/>
          <w:sz w:val="22"/>
          <w:szCs w:val="22"/>
          <w:lang w:eastAsia="en-US"/>
        </w:rPr>
        <w:t xml:space="preserve"> is a framework and starting point for you to dev</w:t>
      </w:r>
      <w:r w:rsidR="006B6D13" w:rsidRPr="00B237EA">
        <w:rPr>
          <w:rFonts w:eastAsiaTheme="minorHAnsi" w:cs="Arial"/>
          <w:sz w:val="22"/>
          <w:szCs w:val="22"/>
          <w:lang w:eastAsia="en-US"/>
        </w:rPr>
        <w:t>elop to fit your own school</w:t>
      </w:r>
      <w:r w:rsidR="00C24AD6" w:rsidRPr="00B237EA">
        <w:rPr>
          <w:rFonts w:eastAsiaTheme="minorHAnsi" w:cs="Arial"/>
          <w:sz w:val="22"/>
          <w:szCs w:val="22"/>
          <w:lang w:eastAsia="en-US"/>
        </w:rPr>
        <w:t>, academy</w:t>
      </w:r>
      <w:r w:rsidR="00EF3C89">
        <w:rPr>
          <w:rFonts w:eastAsiaTheme="minorHAnsi" w:cs="Arial"/>
          <w:sz w:val="22"/>
          <w:szCs w:val="22"/>
          <w:lang w:eastAsia="en-US"/>
        </w:rPr>
        <w:t xml:space="preserve">, </w:t>
      </w:r>
      <w:r w:rsidR="00C24AD6" w:rsidRPr="00B237EA">
        <w:rPr>
          <w:rFonts w:eastAsiaTheme="minorHAnsi" w:cs="Arial"/>
          <w:sz w:val="22"/>
          <w:szCs w:val="22"/>
          <w:lang w:eastAsia="en-US"/>
        </w:rPr>
        <w:t>college</w:t>
      </w:r>
      <w:r w:rsidR="00EF3C89">
        <w:rPr>
          <w:rFonts w:eastAsiaTheme="minorHAnsi" w:cs="Arial"/>
          <w:sz w:val="22"/>
          <w:szCs w:val="22"/>
          <w:lang w:eastAsia="en-US"/>
        </w:rPr>
        <w:t xml:space="preserve"> or learning environments</w:t>
      </w:r>
      <w:r w:rsidR="00C24AD6" w:rsidRPr="00B237EA">
        <w:rPr>
          <w:rFonts w:eastAsiaTheme="minorHAnsi" w:cs="Arial"/>
          <w:sz w:val="22"/>
          <w:szCs w:val="22"/>
          <w:lang w:eastAsia="en-US"/>
        </w:rPr>
        <w:t xml:space="preserve"> individual context.</w:t>
      </w:r>
    </w:p>
    <w:p w14:paraId="70D2CC93" w14:textId="77777777" w:rsidR="00111E44" w:rsidRPr="00B237EA" w:rsidRDefault="00111E44" w:rsidP="00C24AD6">
      <w:pPr>
        <w:rPr>
          <w:rFonts w:eastAsiaTheme="minorHAnsi" w:cs="Arial"/>
          <w:b/>
          <w:sz w:val="22"/>
          <w:szCs w:val="22"/>
          <w:lang w:eastAsia="en-US"/>
        </w:rPr>
      </w:pPr>
    </w:p>
    <w:p w14:paraId="501B7D9D" w14:textId="06366CD6" w:rsidR="006F3F61" w:rsidRPr="00B237EA" w:rsidRDefault="007C1841" w:rsidP="00C24AD6">
      <w:pPr>
        <w:rPr>
          <w:sz w:val="22"/>
          <w:szCs w:val="22"/>
        </w:rPr>
      </w:pPr>
      <w:r w:rsidRPr="00B237EA">
        <w:rPr>
          <w:sz w:val="22"/>
          <w:szCs w:val="22"/>
        </w:rPr>
        <w:t>Schools</w:t>
      </w:r>
      <w:r w:rsidR="00436B03" w:rsidRPr="00B237EA">
        <w:rPr>
          <w:sz w:val="22"/>
          <w:szCs w:val="22"/>
        </w:rPr>
        <w:t xml:space="preserve"> and </w:t>
      </w:r>
      <w:r w:rsidRPr="00B237EA">
        <w:rPr>
          <w:sz w:val="22"/>
          <w:szCs w:val="22"/>
        </w:rPr>
        <w:t xml:space="preserve">colleges do not have to use this </w:t>
      </w:r>
      <w:r w:rsidR="00B07604" w:rsidRPr="00B237EA">
        <w:rPr>
          <w:sz w:val="22"/>
          <w:szCs w:val="22"/>
        </w:rPr>
        <w:t>template,</w:t>
      </w:r>
      <w:r w:rsidRPr="00B237EA">
        <w:rPr>
          <w:sz w:val="22"/>
          <w:szCs w:val="22"/>
        </w:rPr>
        <w:t xml:space="preserve"> but it should be offered by the Local Authority</w:t>
      </w:r>
      <w:r w:rsidR="005411CE">
        <w:rPr>
          <w:sz w:val="22"/>
          <w:szCs w:val="22"/>
        </w:rPr>
        <w:t xml:space="preserve">.  </w:t>
      </w:r>
      <w:r w:rsidRPr="00B237EA">
        <w:rPr>
          <w:sz w:val="22"/>
          <w:szCs w:val="22"/>
        </w:rPr>
        <w:t xml:space="preserve">It </w:t>
      </w:r>
      <w:r w:rsidR="000A66C4" w:rsidRPr="00B237EA">
        <w:rPr>
          <w:sz w:val="22"/>
          <w:szCs w:val="22"/>
        </w:rPr>
        <w:t>is,</w:t>
      </w:r>
      <w:r w:rsidRPr="00B237EA">
        <w:rPr>
          <w:sz w:val="22"/>
          <w:szCs w:val="22"/>
        </w:rPr>
        <w:t xml:space="preserve"> however, a statutory requirement for you to have a child protection policy in place which is shared and fully understood by all stake</w:t>
      </w:r>
      <w:r w:rsidR="0083191C" w:rsidRPr="00B237EA">
        <w:rPr>
          <w:sz w:val="22"/>
          <w:szCs w:val="22"/>
        </w:rPr>
        <w:t xml:space="preserve">holders, </w:t>
      </w:r>
      <w:r w:rsidR="00A27C1C" w:rsidRPr="00B237EA">
        <w:rPr>
          <w:sz w:val="22"/>
          <w:szCs w:val="22"/>
        </w:rPr>
        <w:t xml:space="preserve">which </w:t>
      </w:r>
      <w:r w:rsidRPr="00B237EA">
        <w:rPr>
          <w:sz w:val="22"/>
          <w:szCs w:val="22"/>
        </w:rPr>
        <w:t>mirror</w:t>
      </w:r>
      <w:r w:rsidR="00A27C1C" w:rsidRPr="00B237EA">
        <w:rPr>
          <w:sz w:val="22"/>
          <w:szCs w:val="22"/>
        </w:rPr>
        <w:t>s</w:t>
      </w:r>
      <w:r w:rsidRPr="00B237EA">
        <w:rPr>
          <w:sz w:val="22"/>
          <w:szCs w:val="22"/>
        </w:rPr>
        <w:t xml:space="preserve"> the ‘safeguarding arrangements’ th</w:t>
      </w:r>
      <w:r w:rsidR="0083191C" w:rsidRPr="00B237EA">
        <w:rPr>
          <w:sz w:val="22"/>
          <w:szCs w:val="22"/>
        </w:rPr>
        <w:t xml:space="preserve">at you adhere to in your school or </w:t>
      </w:r>
      <w:r w:rsidRPr="00B237EA">
        <w:rPr>
          <w:sz w:val="22"/>
          <w:szCs w:val="22"/>
        </w:rPr>
        <w:t>college</w:t>
      </w:r>
      <w:r w:rsidR="00A27C1C" w:rsidRPr="00B237EA">
        <w:rPr>
          <w:sz w:val="22"/>
          <w:szCs w:val="22"/>
        </w:rPr>
        <w:t>,</w:t>
      </w:r>
      <w:r w:rsidRPr="00B237EA">
        <w:rPr>
          <w:sz w:val="22"/>
          <w:szCs w:val="22"/>
        </w:rPr>
        <w:t xml:space="preserve"> and </w:t>
      </w:r>
      <w:r w:rsidR="00A27C1C" w:rsidRPr="00B237EA">
        <w:rPr>
          <w:sz w:val="22"/>
          <w:szCs w:val="22"/>
        </w:rPr>
        <w:t xml:space="preserve">which </w:t>
      </w:r>
      <w:r w:rsidRPr="00B237EA">
        <w:rPr>
          <w:sz w:val="22"/>
          <w:szCs w:val="22"/>
        </w:rPr>
        <w:t>become</w:t>
      </w:r>
      <w:r w:rsidR="00A27C1C" w:rsidRPr="00B237EA">
        <w:rPr>
          <w:sz w:val="22"/>
          <w:szCs w:val="22"/>
        </w:rPr>
        <w:t>s</w:t>
      </w:r>
      <w:r w:rsidR="0083191C" w:rsidRPr="00B237EA">
        <w:rPr>
          <w:sz w:val="22"/>
          <w:szCs w:val="22"/>
        </w:rPr>
        <w:t xml:space="preserve"> embedded into the everyday ethos of </w:t>
      </w:r>
      <w:r w:rsidR="00A27C1C" w:rsidRPr="00B237EA">
        <w:rPr>
          <w:sz w:val="22"/>
          <w:szCs w:val="22"/>
        </w:rPr>
        <w:t>your</w:t>
      </w:r>
      <w:r w:rsidR="0083191C" w:rsidRPr="00B237EA">
        <w:rPr>
          <w:sz w:val="22"/>
          <w:szCs w:val="22"/>
        </w:rPr>
        <w:t xml:space="preserve"> individual setting</w:t>
      </w:r>
      <w:r w:rsidR="005411CE">
        <w:rPr>
          <w:sz w:val="22"/>
          <w:szCs w:val="22"/>
        </w:rPr>
        <w:t xml:space="preserve">.  </w:t>
      </w:r>
    </w:p>
    <w:p w14:paraId="49AED32A" w14:textId="77777777" w:rsidR="001F3664" w:rsidRPr="00B237EA" w:rsidRDefault="001F3664" w:rsidP="007C382E">
      <w:pPr>
        <w:rPr>
          <w:rFonts w:eastAsiaTheme="minorHAnsi" w:cs="Arial"/>
          <w:b/>
          <w:sz w:val="22"/>
          <w:szCs w:val="22"/>
          <w:lang w:eastAsia="en-US"/>
        </w:rPr>
      </w:pPr>
    </w:p>
    <w:p w14:paraId="5F5B6E00" w14:textId="36266561" w:rsidR="00163C18" w:rsidRDefault="006C10FF" w:rsidP="00AD26A0">
      <w:pPr>
        <w:rPr>
          <w:sz w:val="22"/>
          <w:szCs w:val="22"/>
        </w:rPr>
      </w:pPr>
      <w:r w:rsidRPr="00B237EA">
        <w:rPr>
          <w:sz w:val="22"/>
          <w:szCs w:val="22"/>
        </w:rPr>
        <w:t>W</w:t>
      </w:r>
      <w:r w:rsidR="002A6EC7" w:rsidRPr="00B237EA">
        <w:rPr>
          <w:sz w:val="22"/>
          <w:szCs w:val="22"/>
        </w:rPr>
        <w:t>e have</w:t>
      </w:r>
      <w:r w:rsidR="00BE53E6" w:rsidRPr="00B237EA">
        <w:rPr>
          <w:sz w:val="22"/>
          <w:szCs w:val="22"/>
        </w:rPr>
        <w:t xml:space="preserve"> continued to</w:t>
      </w:r>
      <w:r w:rsidR="002A6EC7" w:rsidRPr="00B237EA">
        <w:rPr>
          <w:sz w:val="22"/>
          <w:szCs w:val="22"/>
        </w:rPr>
        <w:t xml:space="preserve"> include</w:t>
      </w:r>
      <w:r w:rsidR="00BE53E6" w:rsidRPr="00B237EA">
        <w:rPr>
          <w:sz w:val="22"/>
          <w:szCs w:val="22"/>
        </w:rPr>
        <w:t xml:space="preserve"> the </w:t>
      </w:r>
      <w:r w:rsidR="002A6EC7" w:rsidRPr="00B237EA">
        <w:rPr>
          <w:sz w:val="22"/>
          <w:szCs w:val="22"/>
        </w:rPr>
        <w:t>highlighted sections within the policy template for you to add additional information specific to your school, academy</w:t>
      </w:r>
      <w:r w:rsidR="000A66C4">
        <w:rPr>
          <w:sz w:val="22"/>
          <w:szCs w:val="22"/>
        </w:rPr>
        <w:t>,</w:t>
      </w:r>
      <w:r w:rsidR="002A6EC7" w:rsidRPr="00B237EA">
        <w:rPr>
          <w:sz w:val="22"/>
          <w:szCs w:val="22"/>
        </w:rPr>
        <w:t xml:space="preserve"> or college</w:t>
      </w:r>
      <w:r w:rsidR="005411CE">
        <w:rPr>
          <w:sz w:val="22"/>
          <w:szCs w:val="22"/>
        </w:rPr>
        <w:t xml:space="preserve">. </w:t>
      </w:r>
      <w:r w:rsidR="002A6EC7" w:rsidRPr="00B237EA">
        <w:rPr>
          <w:sz w:val="22"/>
          <w:szCs w:val="22"/>
        </w:rPr>
        <w:t xml:space="preserve">This should include </w:t>
      </w:r>
      <w:r w:rsidR="001F3664" w:rsidRPr="00B237EA">
        <w:rPr>
          <w:sz w:val="22"/>
          <w:szCs w:val="22"/>
        </w:rPr>
        <w:t xml:space="preserve">the </w:t>
      </w:r>
      <w:r w:rsidRPr="00B237EA">
        <w:rPr>
          <w:sz w:val="22"/>
          <w:szCs w:val="22"/>
        </w:rPr>
        <w:t xml:space="preserve">‘safeguarding </w:t>
      </w:r>
      <w:r w:rsidR="001F3664" w:rsidRPr="00B237EA">
        <w:rPr>
          <w:sz w:val="22"/>
          <w:szCs w:val="22"/>
        </w:rPr>
        <w:t>arrangements</w:t>
      </w:r>
      <w:r w:rsidRPr="00B237EA">
        <w:rPr>
          <w:sz w:val="22"/>
          <w:szCs w:val="22"/>
        </w:rPr>
        <w:t>’</w:t>
      </w:r>
      <w:r w:rsidR="001F3664" w:rsidRPr="00B237EA">
        <w:rPr>
          <w:sz w:val="22"/>
          <w:szCs w:val="22"/>
        </w:rPr>
        <w:t xml:space="preserve"> you have put in place for meeting the needs of vulnerable childr</w:t>
      </w:r>
      <w:r w:rsidR="000B7A81" w:rsidRPr="00B237EA">
        <w:rPr>
          <w:sz w:val="22"/>
          <w:szCs w:val="22"/>
        </w:rPr>
        <w:t>en</w:t>
      </w:r>
      <w:r w:rsidR="00BE53E6" w:rsidRPr="00B237EA">
        <w:rPr>
          <w:sz w:val="22"/>
          <w:szCs w:val="22"/>
        </w:rPr>
        <w:t xml:space="preserve"> in accordance with the vulnerabilities highlighted in</w:t>
      </w:r>
      <w:r w:rsidRPr="00B237EA">
        <w:rPr>
          <w:sz w:val="22"/>
          <w:szCs w:val="22"/>
        </w:rPr>
        <w:t xml:space="preserve"> KCSiE 202</w:t>
      </w:r>
      <w:r w:rsidR="00C10C0F">
        <w:rPr>
          <w:sz w:val="22"/>
          <w:szCs w:val="22"/>
        </w:rPr>
        <w:t>3</w:t>
      </w:r>
      <w:r w:rsidR="005411CE">
        <w:rPr>
          <w:sz w:val="22"/>
          <w:szCs w:val="22"/>
        </w:rPr>
        <w:t xml:space="preserve">  </w:t>
      </w:r>
      <w:r w:rsidR="00163C18">
        <w:rPr>
          <w:sz w:val="22"/>
          <w:szCs w:val="22"/>
        </w:rPr>
        <w:t xml:space="preserve">                </w:t>
      </w:r>
    </w:p>
    <w:p w14:paraId="4A044625" w14:textId="77777777" w:rsidR="00163C18" w:rsidRDefault="00163C18" w:rsidP="00AD26A0">
      <w:pPr>
        <w:rPr>
          <w:sz w:val="22"/>
          <w:szCs w:val="22"/>
        </w:rPr>
      </w:pPr>
    </w:p>
    <w:p w14:paraId="52932AC8" w14:textId="6F553CF4" w:rsidR="006E7DCC" w:rsidRDefault="00163C18" w:rsidP="00AD26A0">
      <w:pPr>
        <w:rPr>
          <w:sz w:val="22"/>
          <w:szCs w:val="22"/>
        </w:rPr>
      </w:pPr>
      <w:r w:rsidRPr="00163C18">
        <w:rPr>
          <w:b/>
          <w:bCs/>
          <w:sz w:val="22"/>
          <w:szCs w:val="22"/>
        </w:rPr>
        <w:t>NOTE:</w:t>
      </w:r>
      <w:r>
        <w:rPr>
          <w:sz w:val="22"/>
          <w:szCs w:val="22"/>
        </w:rPr>
        <w:t xml:space="preserve"> Your Child </w:t>
      </w:r>
      <w:r w:rsidR="00C10C0F">
        <w:rPr>
          <w:sz w:val="22"/>
          <w:szCs w:val="22"/>
        </w:rPr>
        <w:t>P</w:t>
      </w:r>
      <w:r>
        <w:rPr>
          <w:sz w:val="22"/>
          <w:szCs w:val="22"/>
        </w:rPr>
        <w:t xml:space="preserve">rotection </w:t>
      </w:r>
      <w:r w:rsidR="00C10C0F">
        <w:rPr>
          <w:sz w:val="22"/>
          <w:szCs w:val="22"/>
        </w:rPr>
        <w:t>P</w:t>
      </w:r>
      <w:r>
        <w:rPr>
          <w:sz w:val="22"/>
          <w:szCs w:val="22"/>
        </w:rPr>
        <w:t>olicy for 202</w:t>
      </w:r>
      <w:r w:rsidR="00C10C0F">
        <w:rPr>
          <w:sz w:val="22"/>
          <w:szCs w:val="22"/>
        </w:rPr>
        <w:t>3</w:t>
      </w:r>
      <w:r>
        <w:rPr>
          <w:sz w:val="22"/>
          <w:szCs w:val="22"/>
        </w:rPr>
        <w:t>-202</w:t>
      </w:r>
      <w:r w:rsidR="006E7DCC">
        <w:rPr>
          <w:sz w:val="22"/>
          <w:szCs w:val="22"/>
        </w:rPr>
        <w:t>3</w:t>
      </w:r>
      <w:r>
        <w:rPr>
          <w:sz w:val="22"/>
          <w:szCs w:val="22"/>
        </w:rPr>
        <w:t xml:space="preserve"> should also include the new requirements</w:t>
      </w:r>
      <w:r w:rsidR="00795A6A">
        <w:rPr>
          <w:sz w:val="22"/>
          <w:szCs w:val="22"/>
        </w:rPr>
        <w:t xml:space="preserve"> </w:t>
      </w:r>
      <w:r w:rsidR="006E7DCC">
        <w:rPr>
          <w:sz w:val="22"/>
          <w:szCs w:val="22"/>
        </w:rPr>
        <w:t>that</w:t>
      </w:r>
      <w:r w:rsidR="00795A6A">
        <w:rPr>
          <w:sz w:val="22"/>
          <w:szCs w:val="22"/>
        </w:rPr>
        <w:t xml:space="preserve"> KCSiE 202</w:t>
      </w:r>
      <w:r w:rsidR="00C10C0F">
        <w:rPr>
          <w:sz w:val="22"/>
          <w:szCs w:val="22"/>
        </w:rPr>
        <w:t>3</w:t>
      </w:r>
      <w:r>
        <w:rPr>
          <w:sz w:val="22"/>
          <w:szCs w:val="22"/>
        </w:rPr>
        <w:t xml:space="preserve"> place</w:t>
      </w:r>
      <w:r w:rsidR="006E7DCC">
        <w:rPr>
          <w:sz w:val="22"/>
          <w:szCs w:val="22"/>
        </w:rPr>
        <w:t>s</w:t>
      </w:r>
      <w:r>
        <w:rPr>
          <w:sz w:val="22"/>
          <w:szCs w:val="22"/>
        </w:rPr>
        <w:t xml:space="preserve"> on schools, academies</w:t>
      </w:r>
      <w:r w:rsidR="006E7DCC">
        <w:rPr>
          <w:sz w:val="22"/>
          <w:szCs w:val="22"/>
        </w:rPr>
        <w:t>,</w:t>
      </w:r>
      <w:r>
        <w:rPr>
          <w:sz w:val="22"/>
          <w:szCs w:val="22"/>
        </w:rPr>
        <w:t xml:space="preserve"> and colleges from 1</w:t>
      </w:r>
      <w:r w:rsidR="00CE5064">
        <w:rPr>
          <w:sz w:val="22"/>
          <w:szCs w:val="22"/>
        </w:rPr>
        <w:t xml:space="preserve"> </w:t>
      </w:r>
      <w:r>
        <w:rPr>
          <w:sz w:val="22"/>
          <w:szCs w:val="22"/>
        </w:rPr>
        <w:t>September 202</w:t>
      </w:r>
      <w:r w:rsidR="00C10C0F">
        <w:rPr>
          <w:sz w:val="22"/>
          <w:szCs w:val="22"/>
        </w:rPr>
        <w:t>3</w:t>
      </w:r>
      <w:r w:rsidR="006E7DCC">
        <w:rPr>
          <w:sz w:val="22"/>
          <w:szCs w:val="22"/>
        </w:rPr>
        <w:t>,</w:t>
      </w:r>
      <w:r>
        <w:rPr>
          <w:sz w:val="22"/>
          <w:szCs w:val="22"/>
        </w:rPr>
        <w:t xml:space="preserve"> as </w:t>
      </w:r>
      <w:r w:rsidR="006E7DCC">
        <w:rPr>
          <w:sz w:val="22"/>
          <w:szCs w:val="22"/>
        </w:rPr>
        <w:t>outlined</w:t>
      </w:r>
      <w:r>
        <w:rPr>
          <w:sz w:val="22"/>
          <w:szCs w:val="22"/>
        </w:rPr>
        <w:t xml:space="preserve"> above</w:t>
      </w:r>
      <w:r w:rsidR="005411CE">
        <w:rPr>
          <w:sz w:val="22"/>
          <w:szCs w:val="22"/>
        </w:rPr>
        <w:t xml:space="preserve">.  </w:t>
      </w:r>
      <w:r>
        <w:rPr>
          <w:sz w:val="22"/>
          <w:szCs w:val="22"/>
        </w:rPr>
        <w:t>Th</w:t>
      </w:r>
      <w:r w:rsidR="00795A6A">
        <w:rPr>
          <w:sz w:val="22"/>
          <w:szCs w:val="22"/>
        </w:rPr>
        <w:t>e specific detail of these new/additional requirements along with the management and ‘safeguarding arrangements’ are</w:t>
      </w:r>
      <w:r>
        <w:rPr>
          <w:sz w:val="22"/>
          <w:szCs w:val="22"/>
        </w:rPr>
        <w:t xml:space="preserve"> for the Headteacher/Principal, Leadership team and S</w:t>
      </w:r>
      <w:r w:rsidR="00CE5064">
        <w:rPr>
          <w:sz w:val="22"/>
          <w:szCs w:val="22"/>
        </w:rPr>
        <w:t>e</w:t>
      </w:r>
      <w:r>
        <w:rPr>
          <w:sz w:val="22"/>
          <w:szCs w:val="22"/>
        </w:rPr>
        <w:t>n</w:t>
      </w:r>
      <w:r w:rsidR="00CE5064">
        <w:rPr>
          <w:sz w:val="22"/>
          <w:szCs w:val="22"/>
        </w:rPr>
        <w:t>io</w:t>
      </w:r>
      <w:r>
        <w:rPr>
          <w:sz w:val="22"/>
          <w:szCs w:val="22"/>
        </w:rPr>
        <w:t xml:space="preserve">r Designated Safeguarding Lead and DSL team to </w:t>
      </w:r>
      <w:r w:rsidR="00795A6A">
        <w:rPr>
          <w:sz w:val="22"/>
          <w:szCs w:val="22"/>
        </w:rPr>
        <w:t xml:space="preserve">discuss </w:t>
      </w:r>
      <w:r w:rsidR="006E7DCC">
        <w:rPr>
          <w:sz w:val="22"/>
          <w:szCs w:val="22"/>
        </w:rPr>
        <w:t xml:space="preserve">and agree </w:t>
      </w:r>
      <w:r w:rsidR="00795A6A">
        <w:rPr>
          <w:sz w:val="22"/>
          <w:szCs w:val="22"/>
        </w:rPr>
        <w:t>with the</w:t>
      </w:r>
      <w:r>
        <w:rPr>
          <w:sz w:val="22"/>
          <w:szCs w:val="22"/>
        </w:rPr>
        <w:t xml:space="preserve"> </w:t>
      </w:r>
      <w:r w:rsidR="00795A6A">
        <w:rPr>
          <w:sz w:val="22"/>
          <w:szCs w:val="22"/>
        </w:rPr>
        <w:t xml:space="preserve">Governing </w:t>
      </w:r>
      <w:r w:rsidR="009C00DE">
        <w:rPr>
          <w:sz w:val="22"/>
          <w:szCs w:val="22"/>
        </w:rPr>
        <w:t>B</w:t>
      </w:r>
      <w:r w:rsidR="00795A6A">
        <w:rPr>
          <w:sz w:val="22"/>
          <w:szCs w:val="22"/>
        </w:rPr>
        <w:t>ody/Trust</w:t>
      </w:r>
      <w:r w:rsidR="006E7DCC">
        <w:rPr>
          <w:sz w:val="22"/>
          <w:szCs w:val="22"/>
        </w:rPr>
        <w:t xml:space="preserve"> before</w:t>
      </w:r>
      <w:r w:rsidR="00795A6A">
        <w:rPr>
          <w:sz w:val="22"/>
          <w:szCs w:val="22"/>
        </w:rPr>
        <w:t xml:space="preserve"> signoff at your full Governing body/Trust meeting of the autumn term 202</w:t>
      </w:r>
      <w:r w:rsidR="00C10C0F">
        <w:rPr>
          <w:sz w:val="22"/>
          <w:szCs w:val="22"/>
        </w:rPr>
        <w:t>3</w:t>
      </w:r>
      <w:r w:rsidR="005411CE">
        <w:rPr>
          <w:sz w:val="22"/>
          <w:szCs w:val="22"/>
        </w:rPr>
        <w:t xml:space="preserve">.  </w:t>
      </w:r>
    </w:p>
    <w:p w14:paraId="63EC20A4" w14:textId="66071865" w:rsidR="006E7DCC" w:rsidRDefault="00795A6A" w:rsidP="00AD26A0">
      <w:pPr>
        <w:rPr>
          <w:sz w:val="22"/>
          <w:szCs w:val="22"/>
        </w:rPr>
      </w:pPr>
      <w:r>
        <w:rPr>
          <w:sz w:val="22"/>
          <w:szCs w:val="22"/>
        </w:rPr>
        <w:lastRenderedPageBreak/>
        <w:t xml:space="preserve">All staff and volunteers </w:t>
      </w:r>
      <w:r w:rsidR="006E7DCC">
        <w:rPr>
          <w:sz w:val="22"/>
          <w:szCs w:val="22"/>
        </w:rPr>
        <w:t>must</w:t>
      </w:r>
      <w:r>
        <w:rPr>
          <w:sz w:val="22"/>
          <w:szCs w:val="22"/>
        </w:rPr>
        <w:t xml:space="preserve"> be fully aware of your Child </w:t>
      </w:r>
      <w:r w:rsidR="002B5F4F">
        <w:rPr>
          <w:sz w:val="22"/>
          <w:szCs w:val="22"/>
        </w:rPr>
        <w:t>p</w:t>
      </w:r>
      <w:r>
        <w:rPr>
          <w:sz w:val="22"/>
          <w:szCs w:val="22"/>
        </w:rPr>
        <w:t xml:space="preserve">rotection </w:t>
      </w:r>
      <w:r w:rsidR="002B5F4F">
        <w:rPr>
          <w:sz w:val="22"/>
          <w:szCs w:val="22"/>
        </w:rPr>
        <w:t>p</w:t>
      </w:r>
      <w:r>
        <w:rPr>
          <w:sz w:val="22"/>
          <w:szCs w:val="22"/>
        </w:rPr>
        <w:t>olicy and</w:t>
      </w:r>
      <w:r w:rsidR="006E7DCC">
        <w:rPr>
          <w:sz w:val="22"/>
          <w:szCs w:val="22"/>
        </w:rPr>
        <w:t xml:space="preserve"> understand how to </w:t>
      </w:r>
      <w:r w:rsidR="0032130C">
        <w:rPr>
          <w:sz w:val="22"/>
          <w:szCs w:val="22"/>
        </w:rPr>
        <w:t>carry out</w:t>
      </w:r>
      <w:r w:rsidR="006E7DCC">
        <w:rPr>
          <w:sz w:val="22"/>
          <w:szCs w:val="22"/>
        </w:rPr>
        <w:t xml:space="preserve"> the responsibilities it places upon them through receiving regular training, briefing from the Snr DSL/DSL team</w:t>
      </w:r>
      <w:r w:rsidR="005411CE">
        <w:rPr>
          <w:sz w:val="22"/>
          <w:szCs w:val="22"/>
        </w:rPr>
        <w:t xml:space="preserve">.  </w:t>
      </w:r>
    </w:p>
    <w:p w14:paraId="25F75452" w14:textId="77777777" w:rsidR="00CE5064" w:rsidRDefault="00CE5064" w:rsidP="00AD26A0">
      <w:pPr>
        <w:rPr>
          <w:sz w:val="22"/>
          <w:szCs w:val="22"/>
        </w:rPr>
      </w:pPr>
    </w:p>
    <w:p w14:paraId="52E7D802" w14:textId="2B6564B7" w:rsidR="001F3664" w:rsidRPr="00B237EA" w:rsidRDefault="006E7DCC" w:rsidP="00AD26A0">
      <w:pPr>
        <w:rPr>
          <w:rFonts w:eastAsiaTheme="minorHAnsi" w:cs="Arial"/>
          <w:sz w:val="22"/>
          <w:szCs w:val="22"/>
          <w:lang w:eastAsia="en-US"/>
        </w:rPr>
      </w:pPr>
      <w:r>
        <w:rPr>
          <w:sz w:val="22"/>
          <w:szCs w:val="22"/>
        </w:rPr>
        <w:t xml:space="preserve">The Child </w:t>
      </w:r>
      <w:r w:rsidR="00C10C0F">
        <w:rPr>
          <w:sz w:val="22"/>
          <w:szCs w:val="22"/>
        </w:rPr>
        <w:t>P</w:t>
      </w:r>
      <w:r>
        <w:rPr>
          <w:sz w:val="22"/>
          <w:szCs w:val="22"/>
        </w:rPr>
        <w:t xml:space="preserve">rotection </w:t>
      </w:r>
      <w:r w:rsidR="00C10C0F">
        <w:rPr>
          <w:sz w:val="22"/>
          <w:szCs w:val="22"/>
        </w:rPr>
        <w:t>P</w:t>
      </w:r>
      <w:r>
        <w:rPr>
          <w:sz w:val="22"/>
          <w:szCs w:val="22"/>
        </w:rPr>
        <w:t xml:space="preserve">olicy along with all related statutory policies should be made readily available and </w:t>
      </w:r>
      <w:r w:rsidR="00C14801">
        <w:rPr>
          <w:sz w:val="22"/>
          <w:szCs w:val="22"/>
        </w:rPr>
        <w:t>published on</w:t>
      </w:r>
      <w:r w:rsidR="00795A6A">
        <w:rPr>
          <w:sz w:val="22"/>
          <w:szCs w:val="22"/>
        </w:rPr>
        <w:t xml:space="preserve"> your school/academy or colleges website to enable parents/carers</w:t>
      </w:r>
      <w:r w:rsidR="002B5F4F">
        <w:rPr>
          <w:sz w:val="22"/>
          <w:szCs w:val="22"/>
        </w:rPr>
        <w:t xml:space="preserve">, safeguarding </w:t>
      </w:r>
      <w:r w:rsidR="00C14801">
        <w:rPr>
          <w:sz w:val="22"/>
          <w:szCs w:val="22"/>
        </w:rPr>
        <w:t>partners,</w:t>
      </w:r>
      <w:r w:rsidR="002B5F4F">
        <w:rPr>
          <w:sz w:val="22"/>
          <w:szCs w:val="22"/>
        </w:rPr>
        <w:t xml:space="preserve"> and the community </w:t>
      </w:r>
      <w:r w:rsidR="002E1C48">
        <w:rPr>
          <w:sz w:val="22"/>
          <w:szCs w:val="22"/>
        </w:rPr>
        <w:t>easy</w:t>
      </w:r>
      <w:r w:rsidR="00795A6A">
        <w:rPr>
          <w:sz w:val="22"/>
          <w:szCs w:val="22"/>
        </w:rPr>
        <w:t xml:space="preserve"> access</w:t>
      </w:r>
      <w:r w:rsidR="005411CE">
        <w:rPr>
          <w:sz w:val="22"/>
          <w:szCs w:val="22"/>
        </w:rPr>
        <w:t xml:space="preserve">.  </w:t>
      </w:r>
    </w:p>
    <w:p w14:paraId="2356B831" w14:textId="77777777" w:rsidR="000B7A81" w:rsidRPr="00B237EA" w:rsidRDefault="000B7A81" w:rsidP="000B7A81">
      <w:pPr>
        <w:pStyle w:val="ListParagraph"/>
        <w:rPr>
          <w:rFonts w:eastAsiaTheme="minorHAnsi" w:cs="Arial"/>
          <w:sz w:val="22"/>
          <w:szCs w:val="22"/>
          <w:lang w:eastAsia="en-US"/>
        </w:rPr>
      </w:pPr>
    </w:p>
    <w:p w14:paraId="50E5061E" w14:textId="3A2F6BD1" w:rsidR="00090757" w:rsidRPr="00B237EA" w:rsidRDefault="007D12DD" w:rsidP="00390A86">
      <w:pPr>
        <w:rPr>
          <w:sz w:val="22"/>
          <w:szCs w:val="22"/>
        </w:rPr>
      </w:pPr>
      <w:r w:rsidRPr="00B237EA">
        <w:rPr>
          <w:b/>
          <w:sz w:val="22"/>
          <w:szCs w:val="22"/>
        </w:rPr>
        <w:t xml:space="preserve">Please pay extra attention </w:t>
      </w:r>
      <w:r w:rsidR="002E1C48" w:rsidRPr="00B237EA">
        <w:rPr>
          <w:b/>
          <w:sz w:val="22"/>
          <w:szCs w:val="22"/>
        </w:rPr>
        <w:t>to</w:t>
      </w:r>
      <w:r w:rsidRPr="00B237EA">
        <w:rPr>
          <w:sz w:val="22"/>
          <w:szCs w:val="22"/>
        </w:rPr>
        <w:t xml:space="preserve"> any </w:t>
      </w:r>
      <w:r w:rsidRPr="003C3C93">
        <w:rPr>
          <w:i/>
          <w:color w:val="FF0000"/>
          <w:sz w:val="22"/>
          <w:szCs w:val="22"/>
        </w:rPr>
        <w:t>italicised text and red</w:t>
      </w:r>
      <w:r w:rsidR="00E33048" w:rsidRPr="003C3C93">
        <w:rPr>
          <w:i/>
          <w:color w:val="FF0000"/>
          <w:sz w:val="22"/>
          <w:szCs w:val="22"/>
        </w:rPr>
        <w:t xml:space="preserve"> type font</w:t>
      </w:r>
      <w:r w:rsidR="00E33048" w:rsidRPr="003C3C93">
        <w:rPr>
          <w:color w:val="FF0000"/>
          <w:sz w:val="22"/>
          <w:szCs w:val="22"/>
        </w:rPr>
        <w:t xml:space="preserve"> </w:t>
      </w:r>
      <w:r w:rsidR="00E33048" w:rsidRPr="00B237EA">
        <w:rPr>
          <w:sz w:val="22"/>
          <w:szCs w:val="22"/>
        </w:rPr>
        <w:t>which should be</w:t>
      </w:r>
      <w:r w:rsidRPr="00B237EA">
        <w:rPr>
          <w:sz w:val="22"/>
          <w:szCs w:val="22"/>
        </w:rPr>
        <w:t xml:space="preserve"> alter</w:t>
      </w:r>
      <w:r w:rsidR="00E33048" w:rsidRPr="00B237EA">
        <w:rPr>
          <w:sz w:val="22"/>
          <w:szCs w:val="22"/>
        </w:rPr>
        <w:t>ed</w:t>
      </w:r>
      <w:r w:rsidRPr="00B237EA">
        <w:rPr>
          <w:sz w:val="22"/>
          <w:szCs w:val="22"/>
        </w:rPr>
        <w:t xml:space="preserve">, </w:t>
      </w:r>
      <w:r w:rsidR="00E33048" w:rsidRPr="00B237EA">
        <w:rPr>
          <w:sz w:val="22"/>
          <w:szCs w:val="22"/>
        </w:rPr>
        <w:t xml:space="preserve">added </w:t>
      </w:r>
      <w:r w:rsidR="00C27FD8" w:rsidRPr="00B237EA">
        <w:rPr>
          <w:sz w:val="22"/>
          <w:szCs w:val="22"/>
        </w:rPr>
        <w:t>to,</w:t>
      </w:r>
      <w:r w:rsidR="00E33048" w:rsidRPr="00B237EA">
        <w:rPr>
          <w:sz w:val="22"/>
          <w:szCs w:val="22"/>
        </w:rPr>
        <w:t xml:space="preserve"> </w:t>
      </w:r>
      <w:r w:rsidRPr="00B237EA">
        <w:rPr>
          <w:sz w:val="22"/>
          <w:szCs w:val="22"/>
        </w:rPr>
        <w:t xml:space="preserve">or </w:t>
      </w:r>
      <w:r w:rsidRPr="00B237EA">
        <w:rPr>
          <w:rFonts w:eastAsiaTheme="minorHAnsi" w:cs="Arial"/>
          <w:sz w:val="22"/>
          <w:szCs w:val="22"/>
          <w:lang w:eastAsia="en-US"/>
        </w:rPr>
        <w:t>change</w:t>
      </w:r>
      <w:r w:rsidR="00A27C1C" w:rsidRPr="00B237EA">
        <w:rPr>
          <w:rFonts w:eastAsiaTheme="minorHAnsi" w:cs="Arial"/>
          <w:sz w:val="22"/>
          <w:szCs w:val="22"/>
          <w:lang w:eastAsia="en-US"/>
        </w:rPr>
        <w:t>d</w:t>
      </w:r>
      <w:r w:rsidR="00C24AD6" w:rsidRPr="00B237EA">
        <w:rPr>
          <w:rFonts w:eastAsiaTheme="minorHAnsi" w:cs="Arial"/>
          <w:sz w:val="22"/>
          <w:szCs w:val="22"/>
          <w:lang w:eastAsia="en-US"/>
        </w:rPr>
        <w:t xml:space="preserve"> to fit</w:t>
      </w:r>
      <w:r w:rsidR="00E33048" w:rsidRPr="00B237EA">
        <w:rPr>
          <w:rFonts w:eastAsiaTheme="minorHAnsi" w:cs="Arial"/>
          <w:sz w:val="22"/>
          <w:szCs w:val="22"/>
          <w:lang w:eastAsia="en-US"/>
        </w:rPr>
        <w:t xml:space="preserve"> </w:t>
      </w:r>
      <w:r w:rsidR="00B237EA">
        <w:rPr>
          <w:rFonts w:eastAsiaTheme="minorHAnsi" w:cs="Arial"/>
          <w:sz w:val="22"/>
          <w:szCs w:val="22"/>
          <w:lang w:eastAsia="en-US"/>
        </w:rPr>
        <w:t xml:space="preserve">and </w:t>
      </w:r>
      <w:r w:rsidR="003A6575">
        <w:rPr>
          <w:rFonts w:eastAsiaTheme="minorHAnsi" w:cs="Arial"/>
          <w:sz w:val="22"/>
          <w:szCs w:val="22"/>
          <w:lang w:eastAsia="en-US"/>
        </w:rPr>
        <w:t xml:space="preserve">mirror the ‘safeguarding arrangements’ in place in your </w:t>
      </w:r>
      <w:r w:rsidR="00E33048" w:rsidRPr="00B237EA">
        <w:rPr>
          <w:rFonts w:eastAsiaTheme="minorHAnsi" w:cs="Arial"/>
          <w:sz w:val="22"/>
          <w:szCs w:val="22"/>
          <w:lang w:eastAsia="en-US"/>
        </w:rPr>
        <w:t>school</w:t>
      </w:r>
      <w:r w:rsidR="003A6575">
        <w:rPr>
          <w:rFonts w:eastAsiaTheme="minorHAnsi" w:cs="Arial"/>
          <w:sz w:val="22"/>
          <w:szCs w:val="22"/>
          <w:lang w:eastAsia="en-US"/>
        </w:rPr>
        <w:t>/academy</w:t>
      </w:r>
      <w:r w:rsidR="00E33048" w:rsidRPr="00B237EA">
        <w:rPr>
          <w:rFonts w:eastAsiaTheme="minorHAnsi" w:cs="Arial"/>
          <w:sz w:val="22"/>
          <w:szCs w:val="22"/>
          <w:lang w:eastAsia="en-US"/>
        </w:rPr>
        <w:t xml:space="preserve"> </w:t>
      </w:r>
      <w:r w:rsidR="00C24AD6" w:rsidRPr="00B237EA">
        <w:rPr>
          <w:rFonts w:eastAsiaTheme="minorHAnsi" w:cs="Arial"/>
          <w:sz w:val="22"/>
          <w:szCs w:val="22"/>
          <w:lang w:eastAsia="en-US"/>
        </w:rPr>
        <w:t>or colleg</w:t>
      </w:r>
      <w:r w:rsidR="003A6575">
        <w:rPr>
          <w:rFonts w:eastAsiaTheme="minorHAnsi" w:cs="Arial"/>
          <w:sz w:val="22"/>
          <w:szCs w:val="22"/>
          <w:lang w:eastAsia="en-US"/>
        </w:rPr>
        <w:t>e</w:t>
      </w:r>
      <w:r w:rsidR="005411CE">
        <w:rPr>
          <w:rFonts w:eastAsiaTheme="minorHAnsi" w:cs="Arial"/>
          <w:sz w:val="22"/>
          <w:szCs w:val="22"/>
          <w:lang w:eastAsia="en-US"/>
        </w:rPr>
        <w:t xml:space="preserve">.  </w:t>
      </w:r>
    </w:p>
    <w:p w14:paraId="6157D26C" w14:textId="6DA95321" w:rsidR="003C3C93" w:rsidRDefault="00090757" w:rsidP="001F3664">
      <w:pPr>
        <w:rPr>
          <w:rFonts w:eastAsiaTheme="minorHAnsi" w:cs="Arial"/>
          <w:b/>
          <w:sz w:val="24"/>
          <w:szCs w:val="24"/>
          <w:lang w:eastAsia="en-US"/>
        </w:rPr>
      </w:pPr>
      <w:r w:rsidRPr="00090757">
        <w:rPr>
          <w:rFonts w:eastAsiaTheme="minorHAnsi" w:cs="Arial"/>
          <w:sz w:val="24"/>
          <w:szCs w:val="24"/>
          <w:lang w:eastAsia="en-US"/>
        </w:rPr>
        <w:t xml:space="preserve"> </w:t>
      </w:r>
      <w:r w:rsidR="00E22238" w:rsidRPr="00090757">
        <w:rPr>
          <w:sz w:val="24"/>
          <w:szCs w:val="24"/>
        </w:rPr>
        <w:t xml:space="preserve"> </w:t>
      </w:r>
    </w:p>
    <w:p w14:paraId="01305EFE" w14:textId="5D8E0F88" w:rsidR="000B7A81" w:rsidRDefault="000B7A81" w:rsidP="001F3664">
      <w:pPr>
        <w:rPr>
          <w:rFonts w:eastAsiaTheme="minorHAnsi" w:cs="Arial"/>
          <w:b/>
          <w:sz w:val="24"/>
          <w:szCs w:val="24"/>
          <w:lang w:eastAsia="en-US"/>
        </w:rPr>
      </w:pPr>
      <w:r w:rsidRPr="00B237EA">
        <w:rPr>
          <w:rFonts w:eastAsiaTheme="minorHAnsi" w:cs="Arial"/>
          <w:b/>
          <w:sz w:val="24"/>
          <w:szCs w:val="24"/>
          <w:lang w:eastAsia="en-US"/>
        </w:rPr>
        <w:t>Additional</w:t>
      </w:r>
      <w:r w:rsidR="001F3664" w:rsidRPr="00B237EA">
        <w:rPr>
          <w:rFonts w:eastAsiaTheme="minorHAnsi" w:cs="Arial"/>
          <w:b/>
          <w:sz w:val="24"/>
          <w:szCs w:val="24"/>
          <w:lang w:eastAsia="en-US"/>
        </w:rPr>
        <w:t xml:space="preserve"> </w:t>
      </w:r>
      <w:r w:rsidRPr="00B237EA">
        <w:rPr>
          <w:rFonts w:eastAsiaTheme="minorHAnsi" w:cs="Arial"/>
          <w:b/>
          <w:sz w:val="24"/>
          <w:szCs w:val="24"/>
          <w:lang w:eastAsia="en-US"/>
        </w:rPr>
        <w:t>Information provided with the Child Protection Policy Template for 20</w:t>
      </w:r>
      <w:r w:rsidR="00BE53E6" w:rsidRPr="00B237EA">
        <w:rPr>
          <w:rFonts w:eastAsiaTheme="minorHAnsi" w:cs="Arial"/>
          <w:b/>
          <w:sz w:val="24"/>
          <w:szCs w:val="24"/>
          <w:lang w:eastAsia="en-US"/>
        </w:rPr>
        <w:t>2</w:t>
      </w:r>
      <w:r w:rsidR="00C10C0F">
        <w:rPr>
          <w:rFonts w:eastAsiaTheme="minorHAnsi" w:cs="Arial"/>
          <w:b/>
          <w:sz w:val="24"/>
          <w:szCs w:val="24"/>
          <w:lang w:eastAsia="en-US"/>
        </w:rPr>
        <w:t>3</w:t>
      </w:r>
      <w:r w:rsidRPr="00B237EA">
        <w:rPr>
          <w:rFonts w:eastAsiaTheme="minorHAnsi" w:cs="Arial"/>
          <w:b/>
          <w:sz w:val="24"/>
          <w:szCs w:val="24"/>
          <w:lang w:eastAsia="en-US"/>
        </w:rPr>
        <w:t>/202</w:t>
      </w:r>
      <w:r w:rsidR="00C10C0F">
        <w:rPr>
          <w:rFonts w:eastAsiaTheme="minorHAnsi" w:cs="Arial"/>
          <w:b/>
          <w:sz w:val="24"/>
          <w:szCs w:val="24"/>
          <w:lang w:eastAsia="en-US"/>
        </w:rPr>
        <w:t>4</w:t>
      </w:r>
    </w:p>
    <w:p w14:paraId="37B8DD03" w14:textId="77777777" w:rsidR="003A6575" w:rsidRPr="003C3C93" w:rsidRDefault="003A6575" w:rsidP="001F3664">
      <w:pPr>
        <w:rPr>
          <w:rFonts w:eastAsiaTheme="minorHAnsi" w:cs="Arial"/>
          <w:b/>
          <w:sz w:val="22"/>
          <w:szCs w:val="22"/>
          <w:lang w:eastAsia="en-US"/>
        </w:rPr>
      </w:pPr>
    </w:p>
    <w:p w14:paraId="4A039268" w14:textId="5B53B236" w:rsidR="003A6575" w:rsidRPr="003A6575" w:rsidRDefault="000B7A81" w:rsidP="002B312F">
      <w:pPr>
        <w:pStyle w:val="ListParagraph"/>
        <w:numPr>
          <w:ilvl w:val="0"/>
          <w:numId w:val="38"/>
        </w:numPr>
        <w:rPr>
          <w:rFonts w:eastAsiaTheme="minorHAnsi" w:cs="Arial"/>
          <w:b/>
          <w:sz w:val="22"/>
          <w:szCs w:val="22"/>
          <w:lang w:eastAsia="en-US"/>
        </w:rPr>
      </w:pPr>
      <w:r w:rsidRPr="003A6575">
        <w:rPr>
          <w:rFonts w:eastAsiaTheme="minorHAnsi" w:cs="Arial"/>
          <w:b/>
          <w:sz w:val="22"/>
          <w:szCs w:val="22"/>
          <w:lang w:eastAsia="en-US"/>
        </w:rPr>
        <w:t xml:space="preserve">A separate </w:t>
      </w:r>
      <w:r w:rsidR="00D412A1" w:rsidRPr="003A6575">
        <w:rPr>
          <w:rFonts w:eastAsiaTheme="minorHAnsi" w:cs="Arial"/>
          <w:b/>
          <w:sz w:val="22"/>
          <w:szCs w:val="22"/>
          <w:lang w:eastAsia="en-US"/>
        </w:rPr>
        <w:t>‘</w:t>
      </w:r>
      <w:r w:rsidR="00CA6E24" w:rsidRPr="003A6575">
        <w:rPr>
          <w:rFonts w:eastAsiaTheme="minorHAnsi" w:cs="Arial"/>
          <w:b/>
          <w:sz w:val="22"/>
          <w:szCs w:val="22"/>
          <w:lang w:eastAsia="en-US"/>
        </w:rPr>
        <w:t>C</w:t>
      </w:r>
      <w:r w:rsidRPr="003A6575">
        <w:rPr>
          <w:rFonts w:eastAsiaTheme="minorHAnsi" w:cs="Arial"/>
          <w:b/>
          <w:sz w:val="22"/>
          <w:szCs w:val="22"/>
          <w:lang w:eastAsia="en-US"/>
        </w:rPr>
        <w:t xml:space="preserve">hild </w:t>
      </w:r>
      <w:r w:rsidR="00CA6E24" w:rsidRPr="003A6575">
        <w:rPr>
          <w:rFonts w:eastAsiaTheme="minorHAnsi" w:cs="Arial"/>
          <w:b/>
          <w:sz w:val="22"/>
          <w:szCs w:val="22"/>
          <w:lang w:eastAsia="en-US"/>
        </w:rPr>
        <w:t>P</w:t>
      </w:r>
      <w:r w:rsidRPr="003A6575">
        <w:rPr>
          <w:rFonts w:eastAsiaTheme="minorHAnsi" w:cs="Arial"/>
          <w:b/>
          <w:sz w:val="22"/>
          <w:szCs w:val="22"/>
          <w:lang w:eastAsia="en-US"/>
        </w:rPr>
        <w:t xml:space="preserve">rotection </w:t>
      </w:r>
      <w:r w:rsidR="00CA6E24" w:rsidRPr="003A6575">
        <w:rPr>
          <w:rFonts w:eastAsiaTheme="minorHAnsi" w:cs="Arial"/>
          <w:b/>
          <w:sz w:val="22"/>
          <w:szCs w:val="22"/>
          <w:lang w:eastAsia="en-US"/>
        </w:rPr>
        <w:t>P</w:t>
      </w:r>
      <w:r w:rsidRPr="003A6575">
        <w:rPr>
          <w:rFonts w:eastAsiaTheme="minorHAnsi" w:cs="Arial"/>
          <w:b/>
          <w:sz w:val="22"/>
          <w:szCs w:val="22"/>
          <w:lang w:eastAsia="en-US"/>
        </w:rPr>
        <w:t xml:space="preserve">olicy – </w:t>
      </w:r>
      <w:r w:rsidR="00CA6E24" w:rsidRPr="003A6575">
        <w:rPr>
          <w:rFonts w:eastAsiaTheme="minorHAnsi" w:cs="Arial"/>
          <w:b/>
          <w:sz w:val="22"/>
          <w:szCs w:val="22"/>
          <w:lang w:eastAsia="en-US"/>
        </w:rPr>
        <w:t>E</w:t>
      </w:r>
      <w:r w:rsidRPr="003A6575">
        <w:rPr>
          <w:rFonts w:eastAsiaTheme="minorHAnsi" w:cs="Arial"/>
          <w:b/>
          <w:sz w:val="22"/>
          <w:szCs w:val="22"/>
          <w:lang w:eastAsia="en-US"/>
        </w:rPr>
        <w:t xml:space="preserve">xecutive </w:t>
      </w:r>
      <w:r w:rsidR="00CA6E24" w:rsidRPr="003A6575">
        <w:rPr>
          <w:rFonts w:eastAsiaTheme="minorHAnsi" w:cs="Arial"/>
          <w:b/>
          <w:sz w:val="22"/>
          <w:szCs w:val="22"/>
          <w:lang w:eastAsia="en-US"/>
        </w:rPr>
        <w:t>S</w:t>
      </w:r>
      <w:r w:rsidRPr="003A6575">
        <w:rPr>
          <w:rFonts w:eastAsiaTheme="minorHAnsi" w:cs="Arial"/>
          <w:b/>
          <w:sz w:val="22"/>
          <w:szCs w:val="22"/>
          <w:lang w:eastAsia="en-US"/>
        </w:rPr>
        <w:t xml:space="preserve">ummary of </w:t>
      </w:r>
      <w:r w:rsidR="00CA6E24" w:rsidRPr="003A6575">
        <w:rPr>
          <w:rFonts w:eastAsiaTheme="minorHAnsi" w:cs="Arial"/>
          <w:b/>
          <w:sz w:val="22"/>
          <w:szCs w:val="22"/>
          <w:lang w:eastAsia="en-US"/>
        </w:rPr>
        <w:t>K</w:t>
      </w:r>
      <w:r w:rsidRPr="003A6575">
        <w:rPr>
          <w:rFonts w:eastAsiaTheme="minorHAnsi" w:cs="Arial"/>
          <w:b/>
          <w:sz w:val="22"/>
          <w:szCs w:val="22"/>
          <w:lang w:eastAsia="en-US"/>
        </w:rPr>
        <w:t xml:space="preserve">ey </w:t>
      </w:r>
      <w:r w:rsidR="00CA6E24" w:rsidRPr="003A6575">
        <w:rPr>
          <w:rFonts w:eastAsiaTheme="minorHAnsi" w:cs="Arial"/>
          <w:b/>
          <w:sz w:val="22"/>
          <w:szCs w:val="22"/>
          <w:lang w:eastAsia="en-US"/>
        </w:rPr>
        <w:t>P</w:t>
      </w:r>
      <w:r w:rsidRPr="003A6575">
        <w:rPr>
          <w:rFonts w:eastAsiaTheme="minorHAnsi" w:cs="Arial"/>
          <w:b/>
          <w:sz w:val="22"/>
          <w:szCs w:val="22"/>
          <w:lang w:eastAsia="en-US"/>
        </w:rPr>
        <w:t xml:space="preserve">rinciples for </w:t>
      </w:r>
      <w:r w:rsidR="00CA6E24" w:rsidRPr="003A6575">
        <w:rPr>
          <w:rFonts w:eastAsiaTheme="minorHAnsi" w:cs="Arial"/>
          <w:b/>
          <w:sz w:val="22"/>
          <w:szCs w:val="22"/>
          <w:lang w:eastAsia="en-US"/>
        </w:rPr>
        <w:t>S</w:t>
      </w:r>
      <w:r w:rsidRPr="003A6575">
        <w:rPr>
          <w:rFonts w:eastAsiaTheme="minorHAnsi" w:cs="Arial"/>
          <w:b/>
          <w:sz w:val="22"/>
          <w:szCs w:val="22"/>
          <w:lang w:eastAsia="en-US"/>
        </w:rPr>
        <w:t xml:space="preserve">taff and </w:t>
      </w:r>
      <w:r w:rsidR="00CA6E24" w:rsidRPr="003A6575">
        <w:rPr>
          <w:rFonts w:eastAsiaTheme="minorHAnsi" w:cs="Arial"/>
          <w:b/>
          <w:sz w:val="22"/>
          <w:szCs w:val="22"/>
          <w:lang w:eastAsia="en-US"/>
        </w:rPr>
        <w:t>P</w:t>
      </w:r>
      <w:r w:rsidRPr="003A6575">
        <w:rPr>
          <w:rFonts w:eastAsiaTheme="minorHAnsi" w:cs="Arial"/>
          <w:b/>
          <w:sz w:val="22"/>
          <w:szCs w:val="22"/>
          <w:lang w:eastAsia="en-US"/>
        </w:rPr>
        <w:t>arents</w:t>
      </w:r>
      <w:r w:rsidR="00D412A1" w:rsidRPr="003A6575">
        <w:rPr>
          <w:rFonts w:eastAsiaTheme="minorHAnsi" w:cs="Arial"/>
          <w:b/>
          <w:sz w:val="22"/>
          <w:szCs w:val="22"/>
          <w:lang w:eastAsia="en-US"/>
        </w:rPr>
        <w:t>’</w:t>
      </w:r>
      <w:r w:rsidR="00CA6E24" w:rsidRPr="003A6575">
        <w:rPr>
          <w:rFonts w:eastAsiaTheme="minorHAnsi" w:cs="Arial"/>
          <w:b/>
          <w:sz w:val="22"/>
          <w:szCs w:val="22"/>
          <w:lang w:eastAsia="en-US"/>
        </w:rPr>
        <w:t>:</w:t>
      </w:r>
      <w:r w:rsidR="00CE5CD9" w:rsidRPr="003A6575">
        <w:rPr>
          <w:rFonts w:eastAsiaTheme="minorHAnsi" w:cs="Arial"/>
          <w:b/>
          <w:sz w:val="22"/>
          <w:szCs w:val="22"/>
          <w:lang w:eastAsia="en-US"/>
        </w:rPr>
        <w:t xml:space="preserve"> </w:t>
      </w:r>
      <w:r w:rsidR="00CE5CD9" w:rsidRPr="003A6575">
        <w:rPr>
          <w:rFonts w:eastAsiaTheme="minorHAnsi" w:cs="Arial"/>
          <w:sz w:val="22"/>
          <w:szCs w:val="22"/>
          <w:lang w:eastAsia="en-US"/>
        </w:rPr>
        <w:t xml:space="preserve">which your school or college may wish to </w:t>
      </w:r>
      <w:r w:rsidR="00CA6E24" w:rsidRPr="003A6575">
        <w:rPr>
          <w:rFonts w:eastAsiaTheme="minorHAnsi" w:cs="Arial"/>
          <w:sz w:val="22"/>
          <w:szCs w:val="22"/>
          <w:lang w:eastAsia="en-US"/>
        </w:rPr>
        <w:t xml:space="preserve">review, </w:t>
      </w:r>
      <w:r w:rsidR="002E1C48" w:rsidRPr="003A6575">
        <w:rPr>
          <w:rFonts w:eastAsiaTheme="minorHAnsi" w:cs="Arial"/>
          <w:sz w:val="22"/>
          <w:szCs w:val="22"/>
          <w:lang w:eastAsia="en-US"/>
        </w:rPr>
        <w:t>revise,</w:t>
      </w:r>
      <w:r w:rsidR="00CA6E24" w:rsidRPr="003A6575">
        <w:rPr>
          <w:rFonts w:eastAsiaTheme="minorHAnsi" w:cs="Arial"/>
          <w:sz w:val="22"/>
          <w:szCs w:val="22"/>
          <w:lang w:eastAsia="en-US"/>
        </w:rPr>
        <w:t xml:space="preserve"> and </w:t>
      </w:r>
      <w:r w:rsidR="00CE5CD9" w:rsidRPr="003A6575">
        <w:rPr>
          <w:rFonts w:eastAsiaTheme="minorHAnsi" w:cs="Arial"/>
          <w:sz w:val="22"/>
          <w:szCs w:val="22"/>
          <w:lang w:eastAsia="en-US"/>
        </w:rPr>
        <w:t>consider adopting and refining to compl</w:t>
      </w:r>
      <w:r w:rsidR="00A27C1C" w:rsidRPr="003A6575">
        <w:rPr>
          <w:rFonts w:eastAsiaTheme="minorHAnsi" w:cs="Arial"/>
          <w:sz w:val="22"/>
          <w:szCs w:val="22"/>
          <w:lang w:eastAsia="en-US"/>
        </w:rPr>
        <w:t>e</w:t>
      </w:r>
      <w:r w:rsidR="00CE5CD9" w:rsidRPr="003A6575">
        <w:rPr>
          <w:rFonts w:eastAsiaTheme="minorHAnsi" w:cs="Arial"/>
          <w:sz w:val="22"/>
          <w:szCs w:val="22"/>
          <w:lang w:eastAsia="en-US"/>
        </w:rPr>
        <w:t xml:space="preserve">ment your </w:t>
      </w:r>
      <w:r w:rsidR="00B07604" w:rsidRPr="003A6575">
        <w:rPr>
          <w:rFonts w:eastAsiaTheme="minorHAnsi" w:cs="Arial"/>
          <w:sz w:val="22"/>
          <w:szCs w:val="22"/>
          <w:lang w:eastAsia="en-US"/>
        </w:rPr>
        <w:t>school’s</w:t>
      </w:r>
      <w:r w:rsidR="00CE5CD9" w:rsidRPr="003A6575">
        <w:rPr>
          <w:rFonts w:eastAsiaTheme="minorHAnsi" w:cs="Arial"/>
          <w:sz w:val="22"/>
          <w:szCs w:val="22"/>
          <w:lang w:eastAsia="en-US"/>
        </w:rPr>
        <w:t xml:space="preserve"> child protection </w:t>
      </w:r>
      <w:r w:rsidR="00107D39" w:rsidRPr="003A6575">
        <w:rPr>
          <w:rFonts w:eastAsiaTheme="minorHAnsi" w:cs="Arial"/>
          <w:sz w:val="22"/>
          <w:szCs w:val="22"/>
          <w:lang w:eastAsia="en-US"/>
        </w:rPr>
        <w:t>policy.</w:t>
      </w:r>
    </w:p>
    <w:p w14:paraId="06148EAE" w14:textId="77777777" w:rsidR="003A6575" w:rsidRPr="003A6575" w:rsidRDefault="003A6575" w:rsidP="003A6575">
      <w:pPr>
        <w:pStyle w:val="ListParagraph"/>
        <w:rPr>
          <w:rFonts w:eastAsiaTheme="minorHAnsi" w:cs="Arial"/>
          <w:b/>
          <w:sz w:val="22"/>
          <w:szCs w:val="22"/>
          <w:lang w:eastAsia="en-US"/>
        </w:rPr>
      </w:pPr>
    </w:p>
    <w:p w14:paraId="5DB25617" w14:textId="2E7ED38B" w:rsidR="00CA6E24" w:rsidRPr="00556CEE" w:rsidRDefault="00CA6E24" w:rsidP="002B312F">
      <w:pPr>
        <w:pStyle w:val="ListParagraph"/>
        <w:numPr>
          <w:ilvl w:val="0"/>
          <w:numId w:val="38"/>
        </w:numPr>
        <w:rPr>
          <w:rFonts w:eastAsiaTheme="minorHAnsi" w:cs="Arial"/>
          <w:b/>
          <w:sz w:val="22"/>
          <w:szCs w:val="22"/>
          <w:lang w:eastAsia="en-US"/>
        </w:rPr>
      </w:pPr>
      <w:r w:rsidRPr="003A6575">
        <w:rPr>
          <w:rFonts w:eastAsiaTheme="minorHAnsi" w:cs="Arial"/>
          <w:b/>
          <w:sz w:val="22"/>
          <w:szCs w:val="22"/>
          <w:lang w:eastAsia="en-US"/>
        </w:rPr>
        <w:t xml:space="preserve">A </w:t>
      </w:r>
      <w:r w:rsidR="008D6FE1" w:rsidRPr="003A6575">
        <w:rPr>
          <w:rFonts w:eastAsiaTheme="minorHAnsi" w:cs="Arial"/>
          <w:b/>
          <w:sz w:val="22"/>
          <w:szCs w:val="22"/>
          <w:lang w:eastAsia="en-US"/>
        </w:rPr>
        <w:t>stand</w:t>
      </w:r>
      <w:r w:rsidR="008C54D1" w:rsidRPr="003A6575">
        <w:rPr>
          <w:rFonts w:eastAsiaTheme="minorHAnsi" w:cs="Arial"/>
          <w:b/>
          <w:sz w:val="22"/>
          <w:szCs w:val="22"/>
          <w:lang w:eastAsia="en-US"/>
        </w:rPr>
        <w:t>-</w:t>
      </w:r>
      <w:r w:rsidR="008D6FE1" w:rsidRPr="003A6575">
        <w:rPr>
          <w:rFonts w:eastAsiaTheme="minorHAnsi" w:cs="Arial"/>
          <w:b/>
          <w:sz w:val="22"/>
          <w:szCs w:val="22"/>
          <w:lang w:eastAsia="en-US"/>
        </w:rPr>
        <w:t xml:space="preserve"> alone </w:t>
      </w:r>
      <w:r w:rsidRPr="003A6575">
        <w:rPr>
          <w:rFonts w:eastAsiaTheme="minorHAnsi" w:cs="Arial"/>
          <w:b/>
          <w:sz w:val="22"/>
          <w:szCs w:val="22"/>
          <w:lang w:eastAsia="en-US"/>
        </w:rPr>
        <w:t xml:space="preserve">‘Safeguarding Flow Chart’: </w:t>
      </w:r>
      <w:r w:rsidRPr="003A6575">
        <w:rPr>
          <w:rFonts w:eastAsiaTheme="minorHAnsi" w:cs="Arial"/>
          <w:sz w:val="22"/>
          <w:szCs w:val="22"/>
          <w:lang w:eastAsia="en-US"/>
        </w:rPr>
        <w:t>for you to consider using as a summery reminder along-side the executive summery and or consider turning into an A3 poster to be displayed around your school or college and perhaps add photographs of those with designated safeguarding lead responsibilities.</w:t>
      </w:r>
    </w:p>
    <w:p w14:paraId="04FDA782" w14:textId="77777777" w:rsidR="00556CEE" w:rsidRPr="00556CEE" w:rsidRDefault="00556CEE" w:rsidP="00556CEE">
      <w:pPr>
        <w:pStyle w:val="ListParagraph"/>
        <w:rPr>
          <w:rFonts w:eastAsiaTheme="minorHAnsi" w:cs="Arial"/>
          <w:b/>
          <w:sz w:val="22"/>
          <w:szCs w:val="22"/>
          <w:lang w:eastAsia="en-US"/>
        </w:rPr>
      </w:pPr>
    </w:p>
    <w:p w14:paraId="6ED5C185" w14:textId="3C09D9D8" w:rsidR="00556CEE" w:rsidRPr="00556CEE" w:rsidRDefault="00556CEE" w:rsidP="00556CEE">
      <w:pPr>
        <w:pStyle w:val="ListParagraph"/>
        <w:numPr>
          <w:ilvl w:val="0"/>
          <w:numId w:val="38"/>
        </w:numPr>
        <w:rPr>
          <w:sz w:val="22"/>
          <w:szCs w:val="22"/>
        </w:rPr>
      </w:pPr>
      <w:r w:rsidRPr="00556CEE">
        <w:rPr>
          <w:b/>
          <w:bCs/>
          <w:sz w:val="22"/>
          <w:szCs w:val="22"/>
        </w:rPr>
        <w:t xml:space="preserve">The NCC &amp; NSCP </w:t>
      </w:r>
      <w:r w:rsidRPr="00556CEE">
        <w:rPr>
          <w:rFonts w:cs="Arial"/>
          <w:b/>
          <w:bCs/>
          <w:sz w:val="22"/>
          <w:szCs w:val="22"/>
        </w:rPr>
        <w:t>‘Key changes and points of revision, which schools should consider within their individual Child Protection Policy and ‘safeguarding arrangements’</w:t>
      </w:r>
      <w:r>
        <w:rPr>
          <w:rFonts w:cs="Arial"/>
          <w:b/>
          <w:bCs/>
          <w:sz w:val="22"/>
          <w:szCs w:val="22"/>
        </w:rPr>
        <w:t xml:space="preserve">: </w:t>
      </w:r>
      <w:r w:rsidRPr="00556CEE">
        <w:rPr>
          <w:rFonts w:cs="Arial"/>
          <w:sz w:val="22"/>
          <w:szCs w:val="22"/>
        </w:rPr>
        <w:t>to support guiding you</w:t>
      </w:r>
      <w:r>
        <w:rPr>
          <w:rFonts w:cs="Arial"/>
          <w:sz w:val="22"/>
          <w:szCs w:val="22"/>
        </w:rPr>
        <w:t xml:space="preserve"> to reviewing and revising you individual schools, college and learning environments’ safeguarding arrangements’ and linking to related policies, </w:t>
      </w:r>
      <w:r w:rsidR="003F53F2">
        <w:rPr>
          <w:rFonts w:cs="Arial"/>
          <w:sz w:val="22"/>
          <w:szCs w:val="22"/>
        </w:rPr>
        <w:t>procedures,</w:t>
      </w:r>
      <w:r>
        <w:rPr>
          <w:rFonts w:cs="Arial"/>
          <w:sz w:val="22"/>
          <w:szCs w:val="22"/>
        </w:rPr>
        <w:t xml:space="preserve"> and guidance</w:t>
      </w:r>
    </w:p>
    <w:p w14:paraId="52864B25" w14:textId="77777777" w:rsidR="00556CEE" w:rsidRPr="003A6575" w:rsidRDefault="00556CEE" w:rsidP="00556CEE">
      <w:pPr>
        <w:pStyle w:val="ListParagraph"/>
        <w:rPr>
          <w:rFonts w:eastAsiaTheme="minorHAnsi" w:cs="Arial"/>
          <w:b/>
          <w:sz w:val="22"/>
          <w:szCs w:val="22"/>
          <w:lang w:eastAsia="en-US"/>
        </w:rPr>
      </w:pPr>
    </w:p>
    <w:p w14:paraId="02197E22" w14:textId="77777777" w:rsidR="00941852" w:rsidRDefault="00941852" w:rsidP="001F3664">
      <w:pPr>
        <w:rPr>
          <w:rFonts w:eastAsiaTheme="minorHAnsi" w:cs="Arial"/>
          <w:b/>
          <w:sz w:val="22"/>
          <w:szCs w:val="22"/>
          <w:lang w:eastAsia="en-US"/>
        </w:rPr>
      </w:pPr>
    </w:p>
    <w:p w14:paraId="4468DCAF" w14:textId="59BB15C9" w:rsidR="001F3664" w:rsidRPr="003A6575" w:rsidRDefault="00730F7E" w:rsidP="001F3664">
      <w:pPr>
        <w:rPr>
          <w:rFonts w:eastAsiaTheme="minorHAnsi" w:cs="Arial"/>
          <w:sz w:val="24"/>
          <w:szCs w:val="24"/>
          <w:lang w:eastAsia="en-US"/>
        </w:rPr>
      </w:pPr>
      <w:r w:rsidRPr="003A6575">
        <w:rPr>
          <w:rFonts w:eastAsiaTheme="minorHAnsi" w:cs="Arial"/>
          <w:b/>
          <w:sz w:val="24"/>
          <w:szCs w:val="24"/>
          <w:lang w:eastAsia="en-US"/>
        </w:rPr>
        <w:t xml:space="preserve">The </w:t>
      </w:r>
      <w:r w:rsidR="00556CEE">
        <w:rPr>
          <w:rFonts w:eastAsiaTheme="minorHAnsi" w:cs="Arial"/>
          <w:b/>
          <w:sz w:val="24"/>
          <w:szCs w:val="24"/>
          <w:lang w:eastAsia="en-US"/>
        </w:rPr>
        <w:t>appendices</w:t>
      </w:r>
      <w:r w:rsidRPr="003A6575">
        <w:rPr>
          <w:rFonts w:eastAsiaTheme="minorHAnsi" w:cs="Arial"/>
          <w:b/>
          <w:sz w:val="24"/>
          <w:szCs w:val="24"/>
          <w:lang w:eastAsia="en-US"/>
        </w:rPr>
        <w:t xml:space="preserve"> which remain</w:t>
      </w:r>
      <w:r w:rsidR="00F130F1" w:rsidRPr="003A6575">
        <w:rPr>
          <w:rFonts w:eastAsiaTheme="minorHAnsi" w:cs="Arial"/>
          <w:b/>
          <w:sz w:val="24"/>
          <w:szCs w:val="24"/>
          <w:lang w:eastAsia="en-US"/>
        </w:rPr>
        <w:t xml:space="preserve"> </w:t>
      </w:r>
      <w:r w:rsidR="003B492C" w:rsidRPr="003A6575">
        <w:rPr>
          <w:rFonts w:eastAsiaTheme="minorHAnsi" w:cs="Arial"/>
          <w:b/>
          <w:sz w:val="24"/>
          <w:szCs w:val="24"/>
          <w:lang w:eastAsia="en-US"/>
        </w:rPr>
        <w:t>within the Child Protection Policy template include</w:t>
      </w:r>
      <w:r w:rsidR="001F3664" w:rsidRPr="003A6575">
        <w:rPr>
          <w:rFonts w:eastAsiaTheme="minorHAnsi" w:cs="Arial"/>
          <w:b/>
          <w:sz w:val="24"/>
          <w:szCs w:val="24"/>
          <w:lang w:eastAsia="en-US"/>
        </w:rPr>
        <w:t>:</w:t>
      </w:r>
    </w:p>
    <w:p w14:paraId="05E6F933" w14:textId="77777777" w:rsidR="001F3664" w:rsidRPr="00586A7D" w:rsidRDefault="001F3664" w:rsidP="001F3664">
      <w:pPr>
        <w:rPr>
          <w:rFonts w:cs="Arial"/>
          <w:sz w:val="22"/>
          <w:szCs w:val="22"/>
        </w:rPr>
      </w:pPr>
    </w:p>
    <w:p w14:paraId="08F2C1EB" w14:textId="77777777" w:rsidR="008C54D1" w:rsidRPr="003A6575" w:rsidRDefault="001F3664" w:rsidP="002B312F">
      <w:pPr>
        <w:pStyle w:val="ListParagraph"/>
        <w:numPr>
          <w:ilvl w:val="0"/>
          <w:numId w:val="21"/>
        </w:numPr>
        <w:rPr>
          <w:sz w:val="22"/>
          <w:szCs w:val="22"/>
        </w:rPr>
      </w:pPr>
      <w:r w:rsidRPr="003A6575">
        <w:rPr>
          <w:rFonts w:cs="Arial"/>
          <w:b/>
          <w:sz w:val="22"/>
          <w:szCs w:val="22"/>
        </w:rPr>
        <w:t xml:space="preserve">Appendix </w:t>
      </w:r>
      <w:r w:rsidR="0056586A" w:rsidRPr="003A6575">
        <w:rPr>
          <w:rFonts w:cs="Arial"/>
          <w:b/>
          <w:sz w:val="22"/>
          <w:szCs w:val="22"/>
        </w:rPr>
        <w:t>1 Safeguarding</w:t>
      </w:r>
      <w:r w:rsidR="008C54D1" w:rsidRPr="003A6575">
        <w:rPr>
          <w:rFonts w:cs="Arial"/>
          <w:sz w:val="22"/>
          <w:szCs w:val="22"/>
        </w:rPr>
        <w:t xml:space="preserve"> </w:t>
      </w:r>
      <w:r w:rsidRPr="003A6575">
        <w:rPr>
          <w:rFonts w:eastAsiaTheme="minorHAnsi" w:cs="Arial"/>
          <w:b/>
          <w:sz w:val="22"/>
          <w:szCs w:val="22"/>
          <w:lang w:eastAsia="en-US"/>
        </w:rPr>
        <w:t>Flow Chart</w:t>
      </w:r>
      <w:r w:rsidR="009205AE" w:rsidRPr="003A6575">
        <w:rPr>
          <w:rFonts w:eastAsiaTheme="minorHAnsi" w:cs="Arial"/>
          <w:sz w:val="22"/>
          <w:szCs w:val="22"/>
          <w:lang w:eastAsia="en-US"/>
        </w:rPr>
        <w:t xml:space="preserve"> -</w:t>
      </w:r>
      <w:r w:rsidRPr="003A6575">
        <w:rPr>
          <w:rFonts w:eastAsiaTheme="minorHAnsi" w:cs="Arial"/>
          <w:sz w:val="22"/>
          <w:szCs w:val="22"/>
          <w:lang w:eastAsia="en-US"/>
        </w:rPr>
        <w:t xml:space="preserve"> </w:t>
      </w:r>
      <w:r w:rsidR="008C54D1" w:rsidRPr="003A6575">
        <w:rPr>
          <w:rFonts w:eastAsiaTheme="minorHAnsi" w:cs="Arial"/>
          <w:sz w:val="22"/>
          <w:szCs w:val="22"/>
          <w:lang w:eastAsia="en-US"/>
        </w:rPr>
        <w:t xml:space="preserve">informing of actions to take and where to   </w:t>
      </w:r>
    </w:p>
    <w:p w14:paraId="6406042C" w14:textId="100E4F98" w:rsidR="008C54D1" w:rsidRPr="003A6575" w:rsidRDefault="008C54D1" w:rsidP="008C54D1">
      <w:pPr>
        <w:pStyle w:val="ListParagraph"/>
        <w:rPr>
          <w:rFonts w:eastAsiaTheme="minorHAnsi" w:cs="Arial"/>
          <w:sz w:val="22"/>
          <w:szCs w:val="22"/>
          <w:lang w:eastAsia="en-US"/>
        </w:rPr>
      </w:pPr>
      <w:r w:rsidRPr="003A6575">
        <w:rPr>
          <w:rFonts w:cs="Arial"/>
          <w:b/>
          <w:sz w:val="22"/>
          <w:szCs w:val="22"/>
        </w:rPr>
        <w:t xml:space="preserve">                     </w:t>
      </w:r>
      <w:r w:rsidRPr="003A6575">
        <w:rPr>
          <w:rFonts w:eastAsiaTheme="minorHAnsi" w:cs="Arial"/>
          <w:sz w:val="22"/>
          <w:szCs w:val="22"/>
          <w:lang w:eastAsia="en-US"/>
        </w:rPr>
        <w:t xml:space="preserve">report concerns </w:t>
      </w:r>
      <w:r w:rsidR="001F3664" w:rsidRPr="003A6575">
        <w:rPr>
          <w:rFonts w:eastAsiaTheme="minorHAnsi" w:cs="Arial"/>
          <w:sz w:val="22"/>
          <w:szCs w:val="22"/>
          <w:lang w:eastAsia="en-US"/>
        </w:rPr>
        <w:t>following</w:t>
      </w:r>
      <w:r w:rsidRPr="003A6575">
        <w:rPr>
          <w:rFonts w:eastAsiaTheme="minorHAnsi" w:cs="Arial"/>
          <w:sz w:val="22"/>
          <w:szCs w:val="22"/>
          <w:lang w:eastAsia="en-US"/>
        </w:rPr>
        <w:t xml:space="preserve"> </w:t>
      </w:r>
      <w:r w:rsidR="001F3664" w:rsidRPr="003A6575">
        <w:rPr>
          <w:rFonts w:eastAsiaTheme="minorHAnsi" w:cs="Arial"/>
          <w:sz w:val="22"/>
          <w:szCs w:val="22"/>
          <w:lang w:eastAsia="en-US"/>
        </w:rPr>
        <w:t xml:space="preserve">disclosure of abuse, </w:t>
      </w:r>
      <w:r w:rsidR="00EF110E" w:rsidRPr="003A6575">
        <w:rPr>
          <w:rFonts w:eastAsiaTheme="minorHAnsi" w:cs="Arial"/>
          <w:sz w:val="22"/>
          <w:szCs w:val="22"/>
          <w:lang w:eastAsia="en-US"/>
        </w:rPr>
        <w:t>harm,</w:t>
      </w:r>
      <w:r w:rsidR="001F3664" w:rsidRPr="003A6575">
        <w:rPr>
          <w:rFonts w:eastAsiaTheme="minorHAnsi" w:cs="Arial"/>
          <w:sz w:val="22"/>
          <w:szCs w:val="22"/>
          <w:lang w:eastAsia="en-US"/>
        </w:rPr>
        <w:t xml:space="preserve"> or risk</w:t>
      </w:r>
      <w:r w:rsidRPr="003A6575">
        <w:rPr>
          <w:rFonts w:eastAsiaTheme="minorHAnsi" w:cs="Arial"/>
          <w:sz w:val="22"/>
          <w:szCs w:val="22"/>
          <w:lang w:eastAsia="en-US"/>
        </w:rPr>
        <w:t xml:space="preserve">, if not using    </w:t>
      </w:r>
    </w:p>
    <w:p w14:paraId="55DB07D7" w14:textId="6B54FBDA" w:rsidR="008C54D1" w:rsidRPr="003A6575" w:rsidRDefault="008C54D1" w:rsidP="008C54D1">
      <w:pPr>
        <w:pStyle w:val="ListParagraph"/>
        <w:rPr>
          <w:sz w:val="22"/>
          <w:szCs w:val="22"/>
        </w:rPr>
      </w:pPr>
      <w:r w:rsidRPr="003A6575">
        <w:rPr>
          <w:rFonts w:eastAsiaTheme="minorHAnsi" w:cs="Arial"/>
          <w:sz w:val="22"/>
          <w:szCs w:val="22"/>
          <w:lang w:eastAsia="en-US"/>
        </w:rPr>
        <w:t xml:space="preserve">                     the stand-alone flow</w:t>
      </w:r>
      <w:r w:rsidR="003A6575">
        <w:rPr>
          <w:rFonts w:eastAsiaTheme="minorHAnsi" w:cs="Arial"/>
          <w:sz w:val="22"/>
          <w:szCs w:val="22"/>
          <w:lang w:eastAsia="en-US"/>
        </w:rPr>
        <w:t>-</w:t>
      </w:r>
      <w:r w:rsidRPr="003A6575">
        <w:rPr>
          <w:rFonts w:eastAsiaTheme="minorHAnsi" w:cs="Arial"/>
          <w:sz w:val="22"/>
          <w:szCs w:val="22"/>
          <w:lang w:eastAsia="en-US"/>
        </w:rPr>
        <w:t>chart</w:t>
      </w:r>
      <w:r w:rsidR="005411CE">
        <w:rPr>
          <w:rFonts w:eastAsiaTheme="minorHAnsi" w:cs="Arial"/>
          <w:sz w:val="22"/>
          <w:szCs w:val="22"/>
          <w:lang w:eastAsia="en-US"/>
        </w:rPr>
        <w:t xml:space="preserve">.  </w:t>
      </w:r>
      <w:r w:rsidRPr="003A6575">
        <w:rPr>
          <w:rFonts w:eastAsiaTheme="minorHAnsi" w:cs="Arial"/>
          <w:sz w:val="22"/>
          <w:szCs w:val="22"/>
          <w:lang w:eastAsia="en-US"/>
        </w:rPr>
        <w:t xml:space="preserve"> </w:t>
      </w:r>
    </w:p>
    <w:p w14:paraId="4EC8A69C" w14:textId="77777777" w:rsidR="001F3664" w:rsidRPr="003A6575" w:rsidRDefault="001F3664" w:rsidP="002B312F">
      <w:pPr>
        <w:pStyle w:val="ListParagraph"/>
        <w:numPr>
          <w:ilvl w:val="0"/>
          <w:numId w:val="20"/>
        </w:numPr>
        <w:rPr>
          <w:rFonts w:eastAsiaTheme="minorHAnsi" w:cs="Arial"/>
          <w:sz w:val="22"/>
          <w:szCs w:val="22"/>
          <w:lang w:eastAsia="en-US"/>
        </w:rPr>
      </w:pPr>
      <w:r w:rsidRPr="003A6575">
        <w:rPr>
          <w:rFonts w:eastAsiaTheme="minorHAnsi" w:cs="Arial"/>
          <w:b/>
          <w:sz w:val="22"/>
          <w:szCs w:val="22"/>
          <w:lang w:eastAsia="en-US"/>
        </w:rPr>
        <w:t xml:space="preserve">Appendix </w:t>
      </w:r>
      <w:r w:rsidR="0056586A" w:rsidRPr="003A6575">
        <w:rPr>
          <w:rFonts w:eastAsiaTheme="minorHAnsi" w:cs="Arial"/>
          <w:b/>
          <w:sz w:val="22"/>
          <w:szCs w:val="22"/>
          <w:lang w:eastAsia="en-US"/>
        </w:rPr>
        <w:t>2</w:t>
      </w:r>
      <w:r w:rsidR="0056586A" w:rsidRPr="003A6575">
        <w:rPr>
          <w:rFonts w:eastAsiaTheme="minorHAnsi" w:cs="Arial"/>
          <w:sz w:val="22"/>
          <w:szCs w:val="22"/>
          <w:lang w:eastAsia="en-US"/>
        </w:rPr>
        <w:t xml:space="preserve"> </w:t>
      </w:r>
      <w:r w:rsidR="0056586A" w:rsidRPr="003A6575">
        <w:rPr>
          <w:rFonts w:eastAsiaTheme="minorHAnsi" w:cs="Arial"/>
          <w:b/>
          <w:sz w:val="22"/>
          <w:szCs w:val="22"/>
          <w:lang w:eastAsia="en-US"/>
        </w:rPr>
        <w:t>Logging</w:t>
      </w:r>
      <w:r w:rsidRPr="003A6575">
        <w:rPr>
          <w:rFonts w:cs="Arial"/>
          <w:b/>
          <w:sz w:val="22"/>
          <w:szCs w:val="22"/>
        </w:rPr>
        <w:t xml:space="preserve"> a concern</w:t>
      </w:r>
      <w:r w:rsidR="009205AE" w:rsidRPr="003A6575">
        <w:rPr>
          <w:rFonts w:cs="Arial"/>
          <w:sz w:val="22"/>
          <w:szCs w:val="22"/>
        </w:rPr>
        <w:t xml:space="preserve"> -</w:t>
      </w:r>
      <w:r w:rsidRPr="003A6575">
        <w:rPr>
          <w:rFonts w:cs="Arial"/>
          <w:sz w:val="22"/>
          <w:szCs w:val="22"/>
        </w:rPr>
        <w:t xml:space="preserve"> about a child’s safety and welfare (</w:t>
      </w:r>
      <w:r w:rsidRPr="003A6575">
        <w:rPr>
          <w:rFonts w:cs="Arial"/>
          <w:sz w:val="22"/>
          <w:szCs w:val="22"/>
          <w:u w:val="single"/>
        </w:rPr>
        <w:t>all</w:t>
      </w:r>
      <w:r w:rsidRPr="003A6575">
        <w:rPr>
          <w:rFonts w:cs="Arial"/>
          <w:sz w:val="22"/>
          <w:szCs w:val="22"/>
        </w:rPr>
        <w:t xml:space="preserve"> staff)</w:t>
      </w:r>
      <w:r w:rsidR="000174F7" w:rsidRPr="003A6575">
        <w:rPr>
          <w:rFonts w:cs="Arial"/>
          <w:sz w:val="22"/>
          <w:szCs w:val="22"/>
        </w:rPr>
        <w:t>.</w:t>
      </w:r>
    </w:p>
    <w:p w14:paraId="02AC90E8" w14:textId="77777777" w:rsidR="001F3664" w:rsidRPr="003A6575" w:rsidRDefault="001F3664" w:rsidP="002B312F">
      <w:pPr>
        <w:pStyle w:val="ListParagraph"/>
        <w:numPr>
          <w:ilvl w:val="0"/>
          <w:numId w:val="20"/>
        </w:numPr>
        <w:rPr>
          <w:rFonts w:eastAsiaTheme="minorHAnsi" w:cs="Arial"/>
          <w:b/>
          <w:sz w:val="22"/>
          <w:szCs w:val="22"/>
          <w:lang w:eastAsia="en-US"/>
        </w:rPr>
      </w:pPr>
      <w:r w:rsidRPr="003A6575">
        <w:rPr>
          <w:rFonts w:eastAsiaTheme="minorHAnsi" w:cs="Arial"/>
          <w:b/>
          <w:sz w:val="22"/>
          <w:szCs w:val="22"/>
          <w:lang w:eastAsia="en-US"/>
        </w:rPr>
        <w:t xml:space="preserve">Appendix </w:t>
      </w:r>
      <w:r w:rsidR="0056586A" w:rsidRPr="003A6575">
        <w:rPr>
          <w:rFonts w:eastAsiaTheme="minorHAnsi" w:cs="Arial"/>
          <w:b/>
          <w:sz w:val="22"/>
          <w:szCs w:val="22"/>
          <w:lang w:eastAsia="en-US"/>
        </w:rPr>
        <w:t>3</w:t>
      </w:r>
      <w:r w:rsidR="0056586A" w:rsidRPr="003A6575">
        <w:rPr>
          <w:rFonts w:eastAsiaTheme="minorHAnsi" w:cs="Arial"/>
          <w:sz w:val="22"/>
          <w:szCs w:val="22"/>
          <w:lang w:eastAsia="en-US"/>
        </w:rPr>
        <w:t xml:space="preserve"> </w:t>
      </w:r>
      <w:r w:rsidR="0056586A" w:rsidRPr="003A6575">
        <w:rPr>
          <w:rFonts w:eastAsiaTheme="minorHAnsi" w:cs="Arial"/>
          <w:b/>
          <w:sz w:val="22"/>
          <w:szCs w:val="22"/>
          <w:lang w:eastAsia="en-US"/>
        </w:rPr>
        <w:t>Case</w:t>
      </w:r>
      <w:r w:rsidRPr="003A6575">
        <w:rPr>
          <w:rFonts w:eastAsiaTheme="minorHAnsi" w:cs="Arial"/>
          <w:b/>
          <w:sz w:val="22"/>
          <w:szCs w:val="22"/>
          <w:lang w:eastAsia="en-US"/>
        </w:rPr>
        <w:t xml:space="preserve"> Record Sheet</w:t>
      </w:r>
      <w:r w:rsidR="009205AE" w:rsidRPr="003A6575">
        <w:rPr>
          <w:rFonts w:eastAsiaTheme="minorHAnsi" w:cs="Arial"/>
          <w:sz w:val="22"/>
          <w:szCs w:val="22"/>
          <w:lang w:eastAsia="en-US"/>
        </w:rPr>
        <w:t xml:space="preserve"> -</w:t>
      </w:r>
      <w:r w:rsidRPr="003A6575">
        <w:rPr>
          <w:rFonts w:eastAsiaTheme="minorHAnsi" w:cs="Arial"/>
          <w:sz w:val="22"/>
          <w:szCs w:val="22"/>
          <w:lang w:eastAsia="en-US"/>
        </w:rPr>
        <w:t xml:space="preserve"> (to log concerns, detail contact with agencies, </w:t>
      </w:r>
    </w:p>
    <w:p w14:paraId="313FCCC7" w14:textId="120D2682" w:rsidR="001F3664" w:rsidRPr="003A6575" w:rsidRDefault="003A6575" w:rsidP="003A6575">
      <w:pPr>
        <w:ind w:left="360"/>
        <w:rPr>
          <w:rFonts w:eastAsiaTheme="minorHAnsi" w:cs="Arial"/>
          <w:b/>
          <w:sz w:val="22"/>
          <w:szCs w:val="22"/>
          <w:lang w:eastAsia="en-US"/>
        </w:rPr>
      </w:pPr>
      <w:r>
        <w:rPr>
          <w:rFonts w:eastAsiaTheme="minorHAnsi" w:cs="Arial"/>
          <w:sz w:val="22"/>
          <w:szCs w:val="22"/>
          <w:lang w:eastAsia="en-US"/>
        </w:rPr>
        <w:t xml:space="preserve">                           </w:t>
      </w:r>
      <w:r w:rsidR="001F3664" w:rsidRPr="003A6575">
        <w:rPr>
          <w:rFonts w:eastAsiaTheme="minorHAnsi" w:cs="Arial"/>
          <w:sz w:val="22"/>
          <w:szCs w:val="22"/>
          <w:lang w:eastAsia="en-US"/>
        </w:rPr>
        <w:t>actions taken by whom and, decisions and outcomes</w:t>
      </w:r>
      <w:r w:rsidR="005411CE">
        <w:rPr>
          <w:rFonts w:eastAsiaTheme="minorHAnsi" w:cs="Arial"/>
          <w:sz w:val="22"/>
          <w:szCs w:val="22"/>
          <w:lang w:eastAsia="en-US"/>
        </w:rPr>
        <w:t xml:space="preserve">. </w:t>
      </w:r>
      <w:r w:rsidR="001F3664" w:rsidRPr="003A6575">
        <w:rPr>
          <w:rFonts w:eastAsiaTheme="minorHAnsi" w:cs="Arial"/>
          <w:sz w:val="22"/>
          <w:szCs w:val="22"/>
          <w:lang w:eastAsia="en-US"/>
        </w:rPr>
        <w:t xml:space="preserve">This should </w:t>
      </w:r>
    </w:p>
    <w:p w14:paraId="779FC67C" w14:textId="77777777" w:rsidR="001F3664" w:rsidRPr="003A6575" w:rsidRDefault="001F3664" w:rsidP="001F3664">
      <w:pPr>
        <w:pStyle w:val="ListParagraph"/>
        <w:rPr>
          <w:rFonts w:eastAsiaTheme="minorHAnsi" w:cs="Arial"/>
          <w:sz w:val="22"/>
          <w:szCs w:val="22"/>
          <w:lang w:eastAsia="en-US"/>
        </w:rPr>
      </w:pPr>
      <w:r w:rsidRPr="003A6575">
        <w:rPr>
          <w:rFonts w:eastAsiaTheme="minorHAnsi" w:cs="Arial"/>
          <w:sz w:val="22"/>
          <w:szCs w:val="22"/>
          <w:lang w:eastAsia="en-US"/>
        </w:rPr>
        <w:t xml:space="preserve">                     include and supervision overview/ sign off by SLT/ </w:t>
      </w:r>
      <w:r w:rsidR="00C209F2" w:rsidRPr="003A6575">
        <w:rPr>
          <w:rFonts w:eastAsiaTheme="minorHAnsi" w:cs="Arial"/>
          <w:sz w:val="22"/>
          <w:szCs w:val="22"/>
          <w:lang w:eastAsia="en-US"/>
        </w:rPr>
        <w:t>h</w:t>
      </w:r>
      <w:r w:rsidR="00012147" w:rsidRPr="003A6575">
        <w:rPr>
          <w:rFonts w:eastAsiaTheme="minorHAnsi" w:cs="Arial"/>
          <w:sz w:val="22"/>
          <w:szCs w:val="22"/>
          <w:lang w:eastAsia="en-US"/>
        </w:rPr>
        <w:t>eadteacher</w:t>
      </w:r>
    </w:p>
    <w:p w14:paraId="379BFC9D" w14:textId="14C7518D" w:rsidR="002E1EDD" w:rsidRPr="00F80494" w:rsidRDefault="001F3664" w:rsidP="002B312F">
      <w:pPr>
        <w:pStyle w:val="ListParagraph"/>
        <w:numPr>
          <w:ilvl w:val="0"/>
          <w:numId w:val="20"/>
        </w:numPr>
        <w:rPr>
          <w:rFonts w:eastAsiaTheme="minorHAnsi" w:cs="Arial"/>
          <w:sz w:val="22"/>
          <w:szCs w:val="22"/>
          <w:lang w:eastAsia="en-US"/>
        </w:rPr>
      </w:pPr>
      <w:r w:rsidRPr="003A6575">
        <w:rPr>
          <w:rFonts w:eastAsiaTheme="minorHAnsi" w:cs="Arial"/>
          <w:b/>
          <w:sz w:val="22"/>
          <w:szCs w:val="22"/>
          <w:lang w:eastAsia="en-US"/>
        </w:rPr>
        <w:t xml:space="preserve">Appendix </w:t>
      </w:r>
      <w:r w:rsidR="0056586A" w:rsidRPr="003A6575">
        <w:rPr>
          <w:rFonts w:eastAsiaTheme="minorHAnsi" w:cs="Arial"/>
          <w:b/>
          <w:sz w:val="22"/>
          <w:szCs w:val="22"/>
          <w:lang w:eastAsia="en-US"/>
        </w:rPr>
        <w:t>4</w:t>
      </w:r>
      <w:r w:rsidR="0056586A" w:rsidRPr="003A6575">
        <w:rPr>
          <w:rFonts w:eastAsiaTheme="minorHAnsi" w:cs="Arial"/>
          <w:sz w:val="22"/>
          <w:szCs w:val="22"/>
          <w:lang w:eastAsia="en-US"/>
        </w:rPr>
        <w:t xml:space="preserve"> </w:t>
      </w:r>
      <w:r w:rsidR="0056586A" w:rsidRPr="003A6575">
        <w:rPr>
          <w:rFonts w:eastAsiaTheme="minorHAnsi" w:cs="Arial"/>
          <w:b/>
          <w:sz w:val="22"/>
          <w:szCs w:val="22"/>
          <w:lang w:eastAsia="en-US"/>
        </w:rPr>
        <w:t>The</w:t>
      </w:r>
      <w:r w:rsidRPr="003A6575">
        <w:rPr>
          <w:rFonts w:eastAsiaTheme="minorHAnsi" w:cs="Arial"/>
          <w:b/>
          <w:sz w:val="22"/>
          <w:szCs w:val="22"/>
          <w:lang w:eastAsia="en-US"/>
        </w:rPr>
        <w:t xml:space="preserve"> Body Maps</w:t>
      </w:r>
      <w:r w:rsidR="009205AE" w:rsidRPr="003A6575">
        <w:rPr>
          <w:rFonts w:eastAsiaTheme="minorHAnsi" w:cs="Arial"/>
          <w:sz w:val="22"/>
          <w:szCs w:val="22"/>
          <w:lang w:eastAsia="en-US"/>
        </w:rPr>
        <w:t xml:space="preserve"> -</w:t>
      </w:r>
      <w:r w:rsidRPr="003A6575">
        <w:rPr>
          <w:rFonts w:eastAsiaTheme="minorHAnsi" w:cs="Arial"/>
          <w:sz w:val="22"/>
          <w:szCs w:val="22"/>
          <w:lang w:eastAsia="en-US"/>
        </w:rPr>
        <w:t xml:space="preserve"> (to support referral and recording of the site of injuries).</w:t>
      </w:r>
    </w:p>
    <w:p w14:paraId="0BED8C05" w14:textId="77777777" w:rsidR="00F94C42" w:rsidRDefault="00F80494" w:rsidP="00F94C42">
      <w:pPr>
        <w:numPr>
          <w:ilvl w:val="0"/>
          <w:numId w:val="20"/>
        </w:numPr>
        <w:contextualSpacing/>
        <w:rPr>
          <w:rFonts w:eastAsiaTheme="minorHAnsi" w:cs="Arial"/>
          <w:b/>
          <w:bCs/>
          <w:i/>
          <w:iCs/>
          <w:color w:val="FF0000"/>
          <w:sz w:val="22"/>
          <w:szCs w:val="22"/>
          <w:lang w:eastAsia="en-US"/>
        </w:rPr>
      </w:pPr>
      <w:r w:rsidRPr="00F80494">
        <w:rPr>
          <w:rFonts w:eastAsiaTheme="minorHAnsi" w:cs="Arial"/>
          <w:b/>
          <w:bCs/>
          <w:i/>
          <w:iCs/>
          <w:color w:val="FF0000"/>
          <w:sz w:val="22"/>
          <w:szCs w:val="22"/>
          <w:lang w:eastAsia="en-US"/>
        </w:rPr>
        <w:t xml:space="preserve">Appendix 5 </w:t>
      </w:r>
      <w:r w:rsidR="002E1C48">
        <w:rPr>
          <w:rFonts w:eastAsiaTheme="minorHAnsi" w:cs="Arial"/>
          <w:b/>
          <w:bCs/>
          <w:i/>
          <w:iCs/>
          <w:color w:val="FF0000"/>
          <w:sz w:val="22"/>
          <w:szCs w:val="22"/>
          <w:lang w:eastAsia="en-US"/>
        </w:rPr>
        <w:t>Stand-alone p</w:t>
      </w:r>
      <w:r w:rsidRPr="00F80494">
        <w:rPr>
          <w:rFonts w:eastAsiaTheme="minorHAnsi" w:cs="Arial"/>
          <w:b/>
          <w:bCs/>
          <w:i/>
          <w:iCs/>
          <w:color w:val="FF0000"/>
          <w:sz w:val="22"/>
          <w:szCs w:val="22"/>
          <w:lang w:eastAsia="en-US"/>
        </w:rPr>
        <w:t>olicy and procedures to manage child on child abuse and sexual violence between children in school/college from September 202</w:t>
      </w:r>
      <w:r w:rsidR="00C10C0F">
        <w:rPr>
          <w:rFonts w:eastAsiaTheme="minorHAnsi" w:cs="Arial"/>
          <w:b/>
          <w:bCs/>
          <w:i/>
          <w:iCs/>
          <w:color w:val="FF0000"/>
          <w:sz w:val="22"/>
          <w:szCs w:val="22"/>
          <w:lang w:eastAsia="en-US"/>
        </w:rPr>
        <w:t>3</w:t>
      </w:r>
      <w:r w:rsidRPr="00F80494">
        <w:rPr>
          <w:rFonts w:eastAsiaTheme="minorHAnsi" w:cs="Arial"/>
          <w:b/>
          <w:bCs/>
          <w:i/>
          <w:iCs/>
          <w:color w:val="FF0000"/>
          <w:sz w:val="22"/>
          <w:szCs w:val="22"/>
          <w:lang w:eastAsia="en-US"/>
        </w:rPr>
        <w:t>-202</w:t>
      </w:r>
      <w:r w:rsidR="00C10C0F">
        <w:rPr>
          <w:rFonts w:eastAsiaTheme="minorHAnsi" w:cs="Arial"/>
          <w:b/>
          <w:bCs/>
          <w:i/>
          <w:iCs/>
          <w:color w:val="FF0000"/>
          <w:sz w:val="22"/>
          <w:szCs w:val="22"/>
          <w:lang w:eastAsia="en-US"/>
        </w:rPr>
        <w:t>4</w:t>
      </w:r>
      <w:r w:rsidR="002E1C48">
        <w:rPr>
          <w:rFonts w:eastAsiaTheme="minorHAnsi" w:cs="Arial"/>
          <w:b/>
          <w:bCs/>
          <w:i/>
          <w:iCs/>
          <w:color w:val="FF0000"/>
          <w:sz w:val="22"/>
          <w:szCs w:val="22"/>
          <w:lang w:eastAsia="en-US"/>
        </w:rPr>
        <w:t xml:space="preserve"> if not included within the main framework of your child protection policy</w:t>
      </w:r>
      <w:r w:rsidRPr="00F80494">
        <w:rPr>
          <w:rFonts w:eastAsiaTheme="minorHAnsi" w:cs="Arial"/>
          <w:b/>
          <w:bCs/>
          <w:i/>
          <w:iCs/>
          <w:color w:val="FF0000"/>
          <w:sz w:val="22"/>
          <w:szCs w:val="22"/>
          <w:lang w:eastAsia="en-US"/>
        </w:rPr>
        <w:t>.</w:t>
      </w:r>
    </w:p>
    <w:p w14:paraId="69E96A72" w14:textId="24C09A56" w:rsidR="00F94C42" w:rsidRPr="00F94C42" w:rsidRDefault="00F94C42" w:rsidP="00F94C42">
      <w:pPr>
        <w:numPr>
          <w:ilvl w:val="0"/>
          <w:numId w:val="20"/>
        </w:numPr>
        <w:contextualSpacing/>
        <w:rPr>
          <w:rFonts w:eastAsiaTheme="minorHAnsi" w:cs="Arial"/>
          <w:b/>
          <w:bCs/>
          <w:i/>
          <w:iCs/>
          <w:color w:val="FF0000"/>
          <w:sz w:val="22"/>
          <w:szCs w:val="22"/>
          <w:lang w:eastAsia="en-US"/>
        </w:rPr>
      </w:pPr>
      <w:r w:rsidRPr="00F94C42">
        <w:rPr>
          <w:rFonts w:eastAsiaTheme="minorHAnsi" w:cs="Arial"/>
          <w:b/>
          <w:bCs/>
          <w:i/>
          <w:iCs/>
          <w:color w:val="FF0000"/>
          <w:sz w:val="22"/>
          <w:szCs w:val="22"/>
          <w:lang w:eastAsia="en-US"/>
        </w:rPr>
        <w:t xml:space="preserve">New </w:t>
      </w:r>
      <w:r w:rsidRPr="00F94C42">
        <w:rPr>
          <w:rFonts w:eastAsiaTheme="minorHAnsi" w:cs="Arial"/>
          <w:b/>
          <w:bCs/>
          <w:i/>
          <w:iCs/>
          <w:sz w:val="22"/>
          <w:szCs w:val="22"/>
          <w:lang w:eastAsia="en-US"/>
        </w:rPr>
        <w:t xml:space="preserve">Appendix 6 was added as a late document ‘Existing Injuries Form dated 09022022 </w:t>
      </w:r>
    </w:p>
    <w:p w14:paraId="2B2108B7" w14:textId="3AA594EB" w:rsidR="00F94C42" w:rsidRPr="00F94C42" w:rsidRDefault="00F94C42" w:rsidP="00F94C42">
      <w:pPr>
        <w:ind w:left="720"/>
        <w:contextualSpacing/>
        <w:rPr>
          <w:rFonts w:eastAsiaTheme="minorHAnsi" w:cs="Arial"/>
          <w:b/>
          <w:bCs/>
          <w:i/>
          <w:iCs/>
          <w:sz w:val="22"/>
          <w:szCs w:val="22"/>
          <w:lang w:eastAsia="en-US"/>
        </w:rPr>
      </w:pPr>
    </w:p>
    <w:p w14:paraId="0291AC1D" w14:textId="0D6A830B" w:rsidR="003B492C" w:rsidRPr="003A6575" w:rsidRDefault="003B492C" w:rsidP="003B492C">
      <w:pPr>
        <w:rPr>
          <w:rFonts w:eastAsiaTheme="minorHAnsi" w:cs="Arial"/>
          <w:b/>
          <w:sz w:val="22"/>
          <w:szCs w:val="22"/>
          <w:lang w:eastAsia="en-US"/>
        </w:rPr>
      </w:pPr>
      <w:r w:rsidRPr="003A6575">
        <w:rPr>
          <w:rFonts w:eastAsiaTheme="minorHAnsi" w:cs="Arial"/>
          <w:sz w:val="22"/>
          <w:szCs w:val="22"/>
          <w:lang w:eastAsia="en-US"/>
        </w:rPr>
        <w:t>We acknowledge as schools</w:t>
      </w:r>
      <w:r w:rsidR="00EF3C89">
        <w:rPr>
          <w:rFonts w:eastAsiaTheme="minorHAnsi" w:cs="Arial"/>
          <w:sz w:val="22"/>
          <w:szCs w:val="22"/>
          <w:lang w:eastAsia="en-US"/>
        </w:rPr>
        <w:t>, academies and colleges</w:t>
      </w:r>
      <w:r w:rsidRPr="003A6575">
        <w:rPr>
          <w:rFonts w:eastAsiaTheme="minorHAnsi" w:cs="Arial"/>
          <w:sz w:val="22"/>
          <w:szCs w:val="22"/>
          <w:lang w:eastAsia="en-US"/>
        </w:rPr>
        <w:t xml:space="preserve"> </w:t>
      </w:r>
      <w:r w:rsidR="002E1C48">
        <w:rPr>
          <w:rFonts w:eastAsiaTheme="minorHAnsi" w:cs="Arial"/>
          <w:sz w:val="22"/>
          <w:szCs w:val="22"/>
          <w:lang w:eastAsia="en-US"/>
        </w:rPr>
        <w:t xml:space="preserve">move towards </w:t>
      </w:r>
      <w:r w:rsidRPr="003A6575">
        <w:rPr>
          <w:rFonts w:eastAsiaTheme="minorHAnsi" w:cs="Arial"/>
          <w:sz w:val="22"/>
          <w:szCs w:val="22"/>
          <w:lang w:eastAsia="en-US"/>
        </w:rPr>
        <w:t>adopt</w:t>
      </w:r>
      <w:r w:rsidR="002E1C48">
        <w:rPr>
          <w:rFonts w:eastAsiaTheme="minorHAnsi" w:cs="Arial"/>
          <w:sz w:val="22"/>
          <w:szCs w:val="22"/>
          <w:lang w:eastAsia="en-US"/>
        </w:rPr>
        <w:t>ing</w:t>
      </w:r>
      <w:r w:rsidRPr="003A6575">
        <w:rPr>
          <w:rFonts w:eastAsiaTheme="minorHAnsi" w:cs="Arial"/>
          <w:sz w:val="22"/>
          <w:szCs w:val="22"/>
          <w:lang w:eastAsia="en-US"/>
        </w:rPr>
        <w:t xml:space="preserve"> electronic management and recording systems such as ‘CPOM’s’ or ‘My Concerns</w:t>
      </w:r>
      <w:r w:rsidR="00C27FD8" w:rsidRPr="003A6575">
        <w:rPr>
          <w:rFonts w:eastAsiaTheme="minorHAnsi" w:cs="Arial"/>
          <w:sz w:val="22"/>
          <w:szCs w:val="22"/>
          <w:lang w:eastAsia="en-US"/>
        </w:rPr>
        <w:t>,’</w:t>
      </w:r>
      <w:r w:rsidRPr="003A6575">
        <w:rPr>
          <w:rFonts w:eastAsiaTheme="minorHAnsi" w:cs="Arial"/>
          <w:sz w:val="22"/>
          <w:szCs w:val="22"/>
          <w:lang w:eastAsia="en-US"/>
        </w:rPr>
        <w:t xml:space="preserve"> some of the recording </w:t>
      </w:r>
      <w:r w:rsidRPr="003A6575">
        <w:rPr>
          <w:rFonts w:eastAsiaTheme="minorHAnsi" w:cs="Arial"/>
          <w:sz w:val="22"/>
          <w:szCs w:val="22"/>
          <w:lang w:eastAsia="en-US"/>
        </w:rPr>
        <w:lastRenderedPageBreak/>
        <w:t xml:space="preserve">templates will no longer be required, so </w:t>
      </w:r>
      <w:r w:rsidR="002E1C48">
        <w:rPr>
          <w:rFonts w:eastAsiaTheme="minorHAnsi" w:cs="Arial"/>
          <w:sz w:val="22"/>
          <w:szCs w:val="22"/>
          <w:lang w:eastAsia="en-US"/>
        </w:rPr>
        <w:t xml:space="preserve">they </w:t>
      </w:r>
      <w:r w:rsidRPr="003A6575">
        <w:rPr>
          <w:rFonts w:eastAsiaTheme="minorHAnsi" w:cs="Arial"/>
          <w:sz w:val="22"/>
          <w:szCs w:val="22"/>
          <w:lang w:eastAsia="en-US"/>
        </w:rPr>
        <w:t>have been removed from the revised Model Child Protection Policy Template for 202</w:t>
      </w:r>
      <w:r w:rsidR="00C10C0F">
        <w:rPr>
          <w:rFonts w:eastAsiaTheme="minorHAnsi" w:cs="Arial"/>
          <w:sz w:val="22"/>
          <w:szCs w:val="22"/>
          <w:lang w:eastAsia="en-US"/>
        </w:rPr>
        <w:t>3</w:t>
      </w:r>
      <w:r w:rsidRPr="003A6575">
        <w:rPr>
          <w:rFonts w:eastAsiaTheme="minorHAnsi" w:cs="Arial"/>
          <w:sz w:val="22"/>
          <w:szCs w:val="22"/>
          <w:lang w:eastAsia="en-US"/>
        </w:rPr>
        <w:t>/202</w:t>
      </w:r>
      <w:r w:rsidR="00C10C0F">
        <w:rPr>
          <w:rFonts w:eastAsiaTheme="minorHAnsi" w:cs="Arial"/>
          <w:sz w:val="22"/>
          <w:szCs w:val="22"/>
          <w:lang w:eastAsia="en-US"/>
        </w:rPr>
        <w:t>4</w:t>
      </w:r>
      <w:r w:rsidRPr="003A6575">
        <w:rPr>
          <w:rFonts w:eastAsiaTheme="minorHAnsi" w:cs="Arial"/>
          <w:sz w:val="22"/>
          <w:szCs w:val="22"/>
          <w:lang w:eastAsia="en-US"/>
        </w:rPr>
        <w:t>.</w:t>
      </w:r>
    </w:p>
    <w:p w14:paraId="2984767B" w14:textId="77777777" w:rsidR="003B492C" w:rsidRPr="003A6575" w:rsidRDefault="003B492C" w:rsidP="003B492C">
      <w:pPr>
        <w:rPr>
          <w:rFonts w:eastAsiaTheme="minorHAnsi" w:cs="Arial"/>
          <w:b/>
          <w:sz w:val="22"/>
          <w:szCs w:val="22"/>
          <w:lang w:eastAsia="en-US"/>
        </w:rPr>
      </w:pPr>
    </w:p>
    <w:p w14:paraId="33E0D158" w14:textId="1BA8D995" w:rsidR="00E44238" w:rsidRDefault="003B492C" w:rsidP="003B492C">
      <w:pPr>
        <w:rPr>
          <w:rFonts w:eastAsiaTheme="minorHAnsi" w:cs="Arial"/>
          <w:sz w:val="22"/>
          <w:szCs w:val="22"/>
          <w:lang w:eastAsia="en-US"/>
        </w:rPr>
      </w:pPr>
      <w:r w:rsidRPr="003A6575">
        <w:rPr>
          <w:rFonts w:eastAsiaTheme="minorHAnsi" w:cs="Arial"/>
          <w:b/>
          <w:sz w:val="22"/>
          <w:szCs w:val="22"/>
          <w:lang w:eastAsia="en-US"/>
        </w:rPr>
        <w:t>NOTE:</w:t>
      </w:r>
      <w:r w:rsidRPr="003A6575">
        <w:rPr>
          <w:rFonts w:eastAsiaTheme="minorHAnsi" w:cs="Arial"/>
          <w:sz w:val="22"/>
          <w:szCs w:val="22"/>
          <w:lang w:eastAsia="en-US"/>
        </w:rPr>
        <w:t xml:space="preserve"> For those schools who </w:t>
      </w:r>
      <w:r w:rsidR="00F33228">
        <w:rPr>
          <w:rFonts w:eastAsiaTheme="minorHAnsi" w:cs="Arial"/>
          <w:sz w:val="22"/>
          <w:szCs w:val="22"/>
          <w:lang w:eastAsia="en-US"/>
        </w:rPr>
        <w:t xml:space="preserve">do </w:t>
      </w:r>
      <w:r w:rsidRPr="003A6575">
        <w:rPr>
          <w:rFonts w:eastAsiaTheme="minorHAnsi" w:cs="Arial"/>
          <w:sz w:val="22"/>
          <w:szCs w:val="22"/>
          <w:lang w:eastAsia="en-US"/>
        </w:rPr>
        <w:t xml:space="preserve">continue to use paper child protection and confidential files and adopt the templates provided </w:t>
      </w:r>
      <w:r w:rsidR="002E1C48">
        <w:rPr>
          <w:rFonts w:eastAsiaTheme="minorHAnsi" w:cs="Arial"/>
          <w:sz w:val="22"/>
          <w:szCs w:val="22"/>
          <w:lang w:eastAsia="en-US"/>
        </w:rPr>
        <w:t>by</w:t>
      </w:r>
      <w:r w:rsidRPr="003A6575">
        <w:rPr>
          <w:rFonts w:eastAsiaTheme="minorHAnsi" w:cs="Arial"/>
          <w:sz w:val="22"/>
          <w:szCs w:val="22"/>
          <w:lang w:eastAsia="en-US"/>
        </w:rPr>
        <w:t xml:space="preserve"> the NCC &amp; NSCP</w:t>
      </w:r>
      <w:r w:rsidR="00E5590F">
        <w:rPr>
          <w:rFonts w:eastAsiaTheme="minorHAnsi" w:cs="Arial"/>
          <w:sz w:val="22"/>
          <w:szCs w:val="22"/>
          <w:lang w:eastAsia="en-US"/>
        </w:rPr>
        <w:t xml:space="preserve">, these can be found in Appendix 1 and 2 of this policy </w:t>
      </w:r>
      <w:r w:rsidR="003F53F2">
        <w:rPr>
          <w:rFonts w:eastAsiaTheme="minorHAnsi" w:cs="Arial"/>
          <w:sz w:val="22"/>
          <w:szCs w:val="22"/>
          <w:lang w:eastAsia="en-US"/>
        </w:rPr>
        <w:t>templates</w:t>
      </w:r>
      <w:r w:rsidR="00E5590F">
        <w:rPr>
          <w:rFonts w:eastAsiaTheme="minorHAnsi" w:cs="Arial"/>
          <w:sz w:val="22"/>
          <w:szCs w:val="22"/>
          <w:lang w:eastAsia="en-US"/>
        </w:rPr>
        <w:t xml:space="preserve"> along with a printable version </w:t>
      </w:r>
      <w:r w:rsidR="00E44238">
        <w:rPr>
          <w:rFonts w:eastAsiaTheme="minorHAnsi" w:cs="Arial"/>
          <w:sz w:val="22"/>
          <w:szCs w:val="22"/>
          <w:lang w:eastAsia="en-US"/>
        </w:rPr>
        <w:t>o</w:t>
      </w:r>
      <w:r w:rsidR="00E5590F">
        <w:rPr>
          <w:rFonts w:eastAsiaTheme="minorHAnsi" w:cs="Arial"/>
          <w:sz w:val="22"/>
          <w:szCs w:val="22"/>
          <w:lang w:eastAsia="en-US"/>
        </w:rPr>
        <w:t>f the child body maps</w:t>
      </w:r>
      <w:r w:rsidR="005411CE">
        <w:rPr>
          <w:rFonts w:eastAsiaTheme="minorHAnsi" w:cs="Arial"/>
          <w:sz w:val="22"/>
          <w:szCs w:val="22"/>
          <w:lang w:eastAsia="en-US"/>
        </w:rPr>
        <w:t xml:space="preserve">. </w:t>
      </w:r>
      <w:r w:rsidR="00E5590F">
        <w:rPr>
          <w:rFonts w:eastAsiaTheme="minorHAnsi" w:cs="Arial"/>
          <w:sz w:val="22"/>
          <w:szCs w:val="22"/>
          <w:lang w:eastAsia="en-US"/>
        </w:rPr>
        <w:t xml:space="preserve">If being </w:t>
      </w:r>
      <w:r w:rsidR="00C10C0F">
        <w:rPr>
          <w:rFonts w:eastAsiaTheme="minorHAnsi" w:cs="Arial"/>
          <w:sz w:val="22"/>
          <w:szCs w:val="22"/>
          <w:lang w:eastAsia="en-US"/>
        </w:rPr>
        <w:t>used,</w:t>
      </w:r>
      <w:r w:rsidR="00E5590F">
        <w:rPr>
          <w:rFonts w:eastAsiaTheme="minorHAnsi" w:cs="Arial"/>
          <w:sz w:val="22"/>
          <w:szCs w:val="22"/>
          <w:lang w:eastAsia="en-US"/>
        </w:rPr>
        <w:t xml:space="preserve"> </w:t>
      </w:r>
      <w:r w:rsidRPr="003A6575">
        <w:rPr>
          <w:rFonts w:eastAsiaTheme="minorHAnsi" w:cs="Arial"/>
          <w:sz w:val="22"/>
          <w:szCs w:val="22"/>
          <w:lang w:eastAsia="en-US"/>
        </w:rPr>
        <w:t>please ensure you reference them within your individual child protection policy</w:t>
      </w:r>
      <w:r w:rsidR="005411CE">
        <w:rPr>
          <w:rFonts w:eastAsiaTheme="minorHAnsi" w:cs="Arial"/>
          <w:sz w:val="22"/>
          <w:szCs w:val="22"/>
          <w:lang w:eastAsia="en-US"/>
        </w:rPr>
        <w:t xml:space="preserve">.  </w:t>
      </w:r>
    </w:p>
    <w:p w14:paraId="0FD1D7C7" w14:textId="77777777" w:rsidR="0032130C" w:rsidRDefault="0032130C" w:rsidP="003B492C">
      <w:pPr>
        <w:rPr>
          <w:rFonts w:eastAsiaTheme="minorHAnsi" w:cs="Arial"/>
          <w:sz w:val="22"/>
          <w:szCs w:val="22"/>
          <w:lang w:eastAsia="en-US"/>
        </w:rPr>
      </w:pPr>
    </w:p>
    <w:p w14:paraId="59C20B06" w14:textId="6FE1B8ED" w:rsidR="003B492C" w:rsidRPr="003A6575" w:rsidRDefault="00E5590F" w:rsidP="003B492C">
      <w:pPr>
        <w:rPr>
          <w:rFonts w:eastAsiaTheme="minorHAnsi" w:cs="Arial"/>
          <w:sz w:val="22"/>
          <w:szCs w:val="22"/>
          <w:lang w:eastAsia="en-US"/>
        </w:rPr>
      </w:pPr>
      <w:r>
        <w:rPr>
          <w:rFonts w:eastAsiaTheme="minorHAnsi" w:cs="Arial"/>
          <w:sz w:val="22"/>
          <w:szCs w:val="22"/>
          <w:lang w:eastAsia="en-US"/>
        </w:rPr>
        <w:t>G</w:t>
      </w:r>
      <w:r w:rsidR="003B492C" w:rsidRPr="003A6575">
        <w:rPr>
          <w:rFonts w:eastAsiaTheme="minorHAnsi" w:cs="Arial"/>
          <w:sz w:val="22"/>
          <w:szCs w:val="22"/>
          <w:lang w:eastAsia="en-US"/>
        </w:rPr>
        <w:t>uidance on the management and transfer of Child Protection Files ca</w:t>
      </w:r>
      <w:r w:rsidR="00F130F1" w:rsidRPr="003A6575">
        <w:rPr>
          <w:rFonts w:eastAsiaTheme="minorHAnsi" w:cs="Arial"/>
          <w:sz w:val="22"/>
          <w:szCs w:val="22"/>
          <w:lang w:eastAsia="en-US"/>
        </w:rPr>
        <w:t>n</w:t>
      </w:r>
      <w:r w:rsidR="003B492C" w:rsidRPr="003A6575">
        <w:rPr>
          <w:rFonts w:eastAsiaTheme="minorHAnsi" w:cs="Arial"/>
          <w:sz w:val="22"/>
          <w:szCs w:val="22"/>
          <w:lang w:eastAsia="en-US"/>
        </w:rPr>
        <w:t xml:space="preserve"> be found in KCSiE 202</w:t>
      </w:r>
      <w:r w:rsidR="00C10C0F">
        <w:rPr>
          <w:rFonts w:eastAsiaTheme="minorHAnsi" w:cs="Arial"/>
          <w:sz w:val="22"/>
          <w:szCs w:val="22"/>
          <w:lang w:eastAsia="en-US"/>
        </w:rPr>
        <w:t>3</w:t>
      </w:r>
      <w:r w:rsidR="00F33228">
        <w:rPr>
          <w:rFonts w:cs="Arial"/>
          <w:sz w:val="22"/>
          <w:szCs w:val="22"/>
        </w:rPr>
        <w:t xml:space="preserve"> and within the NCC &amp; NSCP Child Protection File audit toolkit published December 202</w:t>
      </w:r>
      <w:r w:rsidR="00C10C0F">
        <w:rPr>
          <w:rFonts w:cs="Arial"/>
          <w:sz w:val="22"/>
          <w:szCs w:val="22"/>
        </w:rPr>
        <w:t>2</w:t>
      </w:r>
      <w:r w:rsidR="00E74F3D">
        <w:rPr>
          <w:rFonts w:cs="Arial"/>
          <w:sz w:val="22"/>
          <w:szCs w:val="22"/>
        </w:rPr>
        <w:t>.</w:t>
      </w:r>
    </w:p>
    <w:p w14:paraId="042DDAD2" w14:textId="77777777" w:rsidR="003B492C" w:rsidRPr="003B492C" w:rsidRDefault="003B492C" w:rsidP="003B492C">
      <w:pPr>
        <w:rPr>
          <w:rFonts w:eastAsiaTheme="minorHAnsi" w:cs="Arial"/>
          <w:b/>
          <w:sz w:val="24"/>
          <w:szCs w:val="24"/>
          <w:lang w:eastAsia="en-US"/>
        </w:rPr>
      </w:pPr>
    </w:p>
    <w:p w14:paraId="6E306481" w14:textId="70319808" w:rsidR="00940915" w:rsidRPr="003A6575" w:rsidRDefault="00940915" w:rsidP="00940915">
      <w:pPr>
        <w:autoSpaceDE w:val="0"/>
        <w:autoSpaceDN w:val="0"/>
        <w:adjustRightInd w:val="0"/>
        <w:rPr>
          <w:b/>
          <w:sz w:val="22"/>
          <w:szCs w:val="22"/>
        </w:rPr>
      </w:pPr>
      <w:r w:rsidRPr="003A6575">
        <w:rPr>
          <w:b/>
          <w:sz w:val="22"/>
          <w:szCs w:val="22"/>
        </w:rPr>
        <w:t>TO ENSURE COMPLIANCE WITH KCSiE 202</w:t>
      </w:r>
      <w:r w:rsidR="00C10C0F">
        <w:rPr>
          <w:b/>
          <w:sz w:val="22"/>
          <w:szCs w:val="22"/>
        </w:rPr>
        <w:t>3</w:t>
      </w:r>
      <w:r w:rsidR="00E5590F">
        <w:rPr>
          <w:b/>
          <w:sz w:val="22"/>
          <w:szCs w:val="22"/>
        </w:rPr>
        <w:t>:</w:t>
      </w:r>
      <w:r w:rsidRPr="003A6575">
        <w:rPr>
          <w:b/>
          <w:sz w:val="22"/>
          <w:szCs w:val="22"/>
        </w:rPr>
        <w:t xml:space="preserve"> Your policy will need to reflect the needs of the children on roll and your school or college community</w:t>
      </w:r>
      <w:r w:rsidR="005411CE">
        <w:rPr>
          <w:b/>
          <w:sz w:val="22"/>
          <w:szCs w:val="22"/>
        </w:rPr>
        <w:t xml:space="preserve">. </w:t>
      </w:r>
      <w:r w:rsidRPr="003A6575">
        <w:rPr>
          <w:b/>
          <w:sz w:val="22"/>
          <w:szCs w:val="22"/>
          <w:u w:val="single"/>
        </w:rPr>
        <w:t>These will differ</w:t>
      </w:r>
      <w:r w:rsidRPr="003A6575">
        <w:rPr>
          <w:b/>
          <w:sz w:val="22"/>
          <w:szCs w:val="22"/>
        </w:rPr>
        <w:t xml:space="preserve"> </w:t>
      </w:r>
      <w:r w:rsidRPr="003A6575">
        <w:rPr>
          <w:b/>
          <w:sz w:val="22"/>
          <w:szCs w:val="22"/>
          <w:u w:val="single"/>
        </w:rPr>
        <w:t xml:space="preserve">between nursery, primary, secondary school, </w:t>
      </w:r>
      <w:r w:rsidR="00EF110E" w:rsidRPr="003A6575">
        <w:rPr>
          <w:b/>
          <w:sz w:val="22"/>
          <w:szCs w:val="22"/>
          <w:u w:val="single"/>
        </w:rPr>
        <w:t>colleges,</w:t>
      </w:r>
      <w:r w:rsidRPr="003A6575">
        <w:rPr>
          <w:b/>
          <w:sz w:val="22"/>
          <w:szCs w:val="22"/>
          <w:u w:val="single"/>
        </w:rPr>
        <w:t xml:space="preserve"> and multi-agency trusts</w:t>
      </w:r>
      <w:r w:rsidR="005411CE">
        <w:rPr>
          <w:b/>
          <w:sz w:val="22"/>
          <w:szCs w:val="22"/>
        </w:rPr>
        <w:t xml:space="preserve">.  </w:t>
      </w:r>
      <w:r w:rsidRPr="003A6575">
        <w:rPr>
          <w:sz w:val="22"/>
          <w:szCs w:val="22"/>
        </w:rPr>
        <w:t>Where your academy is part of a multi-academy trust, it will be extremely important for you to agree the full content of your child protection policy and ensure that it mirrors the specific ‘safeguarding arrangements’ in place and evident within each individual school.</w:t>
      </w:r>
    </w:p>
    <w:p w14:paraId="518CAE3C" w14:textId="7D70CB96" w:rsidR="00940915" w:rsidRPr="003A6575" w:rsidRDefault="00940915" w:rsidP="00940915">
      <w:pPr>
        <w:autoSpaceDE w:val="0"/>
        <w:autoSpaceDN w:val="0"/>
        <w:adjustRightInd w:val="0"/>
        <w:rPr>
          <w:b/>
          <w:sz w:val="22"/>
          <w:szCs w:val="22"/>
        </w:rPr>
      </w:pPr>
      <w:r w:rsidRPr="003A6575">
        <w:rPr>
          <w:b/>
          <w:sz w:val="22"/>
          <w:szCs w:val="22"/>
        </w:rPr>
        <w:t>It should address and reflect any specific safeguarding issues known within your school or community and the safeguarding arrangements in place in Nottinghamshire ‘to keep children safe</w:t>
      </w:r>
      <w:r w:rsidR="00C27FD8" w:rsidRPr="003A6575">
        <w:rPr>
          <w:b/>
          <w:sz w:val="22"/>
          <w:szCs w:val="22"/>
        </w:rPr>
        <w:t>.’</w:t>
      </w:r>
      <w:r w:rsidR="005411CE">
        <w:rPr>
          <w:b/>
          <w:sz w:val="22"/>
          <w:szCs w:val="22"/>
        </w:rPr>
        <w:t xml:space="preserve">  </w:t>
      </w:r>
    </w:p>
    <w:p w14:paraId="1D0519ED" w14:textId="77777777" w:rsidR="00940915" w:rsidRPr="003A6575" w:rsidRDefault="00940915" w:rsidP="00940915">
      <w:pPr>
        <w:autoSpaceDE w:val="0"/>
        <w:autoSpaceDN w:val="0"/>
        <w:adjustRightInd w:val="0"/>
        <w:rPr>
          <w:b/>
          <w:sz w:val="22"/>
          <w:szCs w:val="22"/>
        </w:rPr>
      </w:pPr>
    </w:p>
    <w:p w14:paraId="67C062AD" w14:textId="7B1EFAB4" w:rsidR="003C3C93" w:rsidRPr="00941852" w:rsidRDefault="00940915" w:rsidP="003A6575">
      <w:pPr>
        <w:autoSpaceDE w:val="0"/>
        <w:autoSpaceDN w:val="0"/>
        <w:adjustRightInd w:val="0"/>
        <w:rPr>
          <w:rFonts w:eastAsia="Arial" w:cs="Arial"/>
          <w:b/>
          <w:i/>
          <w:iCs/>
          <w:color w:val="FF0000"/>
          <w:sz w:val="22"/>
          <w:szCs w:val="22"/>
        </w:rPr>
      </w:pPr>
      <w:r w:rsidRPr="00941852">
        <w:rPr>
          <w:rFonts w:eastAsia="Arial" w:cs="Arial"/>
          <w:b/>
          <w:i/>
          <w:iCs/>
          <w:color w:val="FF0000"/>
          <w:sz w:val="22"/>
          <w:szCs w:val="22"/>
        </w:rPr>
        <w:t>During the current pandemic</w:t>
      </w:r>
      <w:r w:rsidR="00927E93" w:rsidRPr="00941852">
        <w:rPr>
          <w:rFonts w:eastAsia="Arial" w:cs="Arial"/>
          <w:b/>
          <w:i/>
          <w:iCs/>
          <w:color w:val="FF0000"/>
          <w:sz w:val="22"/>
          <w:szCs w:val="22"/>
        </w:rPr>
        <w:t xml:space="preserve"> </w:t>
      </w:r>
      <w:r w:rsidR="00E5590F">
        <w:rPr>
          <w:rFonts w:eastAsia="Arial" w:cs="Arial"/>
          <w:b/>
          <w:i/>
          <w:iCs/>
          <w:color w:val="FF0000"/>
          <w:sz w:val="22"/>
          <w:szCs w:val="22"/>
        </w:rPr>
        <w:t xml:space="preserve">we have seen </w:t>
      </w:r>
      <w:r w:rsidR="00927E93" w:rsidRPr="00941852">
        <w:rPr>
          <w:rFonts w:eastAsia="Arial" w:cs="Arial"/>
          <w:b/>
          <w:i/>
          <w:iCs/>
          <w:color w:val="FF0000"/>
          <w:sz w:val="22"/>
          <w:szCs w:val="22"/>
        </w:rPr>
        <w:t>regular changes to guidance being made by the Department for Education</w:t>
      </w:r>
      <w:r w:rsidR="005411CE">
        <w:rPr>
          <w:rFonts w:eastAsia="Arial" w:cs="Arial"/>
          <w:b/>
          <w:i/>
          <w:iCs/>
          <w:color w:val="FF0000"/>
          <w:sz w:val="22"/>
          <w:szCs w:val="22"/>
        </w:rPr>
        <w:t xml:space="preserve">. </w:t>
      </w:r>
      <w:r w:rsidR="00E5590F">
        <w:rPr>
          <w:rFonts w:eastAsia="Arial" w:cs="Arial"/>
          <w:b/>
          <w:i/>
          <w:iCs/>
          <w:color w:val="FF0000"/>
          <w:sz w:val="22"/>
          <w:szCs w:val="22"/>
        </w:rPr>
        <w:t>T</w:t>
      </w:r>
      <w:r w:rsidRPr="00941852">
        <w:rPr>
          <w:rFonts w:eastAsia="Arial" w:cs="Arial"/>
          <w:b/>
          <w:i/>
          <w:iCs/>
          <w:color w:val="FF0000"/>
          <w:sz w:val="22"/>
          <w:szCs w:val="22"/>
        </w:rPr>
        <w:t>he Headteacher, S</w:t>
      </w:r>
      <w:r w:rsidR="00CE5064">
        <w:rPr>
          <w:rFonts w:eastAsia="Arial" w:cs="Arial"/>
          <w:b/>
          <w:i/>
          <w:iCs/>
          <w:color w:val="FF0000"/>
          <w:sz w:val="22"/>
          <w:szCs w:val="22"/>
        </w:rPr>
        <w:t>e</w:t>
      </w:r>
      <w:r w:rsidRPr="00941852">
        <w:rPr>
          <w:rFonts w:eastAsia="Arial" w:cs="Arial"/>
          <w:b/>
          <w:i/>
          <w:iCs/>
          <w:color w:val="FF0000"/>
          <w:sz w:val="22"/>
          <w:szCs w:val="22"/>
        </w:rPr>
        <w:t>n</w:t>
      </w:r>
      <w:r w:rsidR="00CE5064">
        <w:rPr>
          <w:rFonts w:eastAsia="Arial" w:cs="Arial"/>
          <w:b/>
          <w:i/>
          <w:iCs/>
          <w:color w:val="FF0000"/>
          <w:sz w:val="22"/>
          <w:szCs w:val="22"/>
        </w:rPr>
        <w:t>io</w:t>
      </w:r>
      <w:r w:rsidRPr="00941852">
        <w:rPr>
          <w:rFonts w:eastAsia="Arial" w:cs="Arial"/>
          <w:b/>
          <w:i/>
          <w:iCs/>
          <w:color w:val="FF0000"/>
          <w:sz w:val="22"/>
          <w:szCs w:val="22"/>
        </w:rPr>
        <w:t xml:space="preserve">r Designated Safeguarding Lead and Governing </w:t>
      </w:r>
      <w:r w:rsidR="00E44238">
        <w:rPr>
          <w:rFonts w:eastAsia="Arial" w:cs="Arial"/>
          <w:b/>
          <w:i/>
          <w:iCs/>
          <w:color w:val="FF0000"/>
          <w:sz w:val="22"/>
          <w:szCs w:val="22"/>
        </w:rPr>
        <w:t>B</w:t>
      </w:r>
      <w:r w:rsidRPr="00941852">
        <w:rPr>
          <w:rFonts w:eastAsia="Arial" w:cs="Arial"/>
          <w:b/>
          <w:i/>
          <w:iCs/>
          <w:color w:val="FF0000"/>
          <w:sz w:val="22"/>
          <w:szCs w:val="22"/>
        </w:rPr>
        <w:t xml:space="preserve">ody or Trust </w:t>
      </w:r>
      <w:r w:rsidR="00E5590F">
        <w:rPr>
          <w:rFonts w:eastAsia="Arial" w:cs="Arial"/>
          <w:b/>
          <w:i/>
          <w:iCs/>
          <w:color w:val="FF0000"/>
          <w:sz w:val="22"/>
          <w:szCs w:val="22"/>
        </w:rPr>
        <w:t>should</w:t>
      </w:r>
      <w:r w:rsidRPr="00941852">
        <w:rPr>
          <w:rFonts w:eastAsia="Arial" w:cs="Arial"/>
          <w:b/>
          <w:i/>
          <w:iCs/>
          <w:color w:val="FF0000"/>
          <w:sz w:val="22"/>
          <w:szCs w:val="22"/>
        </w:rPr>
        <w:t xml:space="preserve"> ensure they remain up to date with any </w:t>
      </w:r>
      <w:r w:rsidR="00F130F1" w:rsidRPr="00941852">
        <w:rPr>
          <w:rFonts w:eastAsia="Arial" w:cs="Arial"/>
          <w:b/>
          <w:i/>
          <w:iCs/>
          <w:color w:val="FF0000"/>
          <w:sz w:val="22"/>
          <w:szCs w:val="22"/>
        </w:rPr>
        <w:t>revisions or additions made</w:t>
      </w:r>
      <w:r w:rsidRPr="00941852">
        <w:rPr>
          <w:rFonts w:eastAsia="Arial" w:cs="Arial"/>
          <w:b/>
          <w:i/>
          <w:iCs/>
          <w:color w:val="FF0000"/>
          <w:sz w:val="22"/>
          <w:szCs w:val="22"/>
        </w:rPr>
        <w:t xml:space="preserve"> to Government or local supplementary safeguarding guidance</w:t>
      </w:r>
      <w:r w:rsidR="00E5590F">
        <w:rPr>
          <w:rFonts w:eastAsia="Arial" w:cs="Arial"/>
          <w:b/>
          <w:i/>
          <w:iCs/>
          <w:color w:val="FF0000"/>
          <w:sz w:val="22"/>
          <w:szCs w:val="22"/>
        </w:rPr>
        <w:t>,</w:t>
      </w:r>
      <w:r w:rsidRPr="00941852">
        <w:rPr>
          <w:rFonts w:eastAsia="Arial" w:cs="Arial"/>
          <w:b/>
          <w:i/>
          <w:iCs/>
          <w:color w:val="FF0000"/>
          <w:sz w:val="22"/>
          <w:szCs w:val="22"/>
        </w:rPr>
        <w:t xml:space="preserve"> and ensure it is referenced</w:t>
      </w:r>
      <w:r w:rsidR="00E5590F">
        <w:rPr>
          <w:rFonts w:eastAsia="Arial" w:cs="Arial"/>
          <w:b/>
          <w:i/>
          <w:iCs/>
          <w:color w:val="FF0000"/>
          <w:sz w:val="22"/>
          <w:szCs w:val="22"/>
        </w:rPr>
        <w:t xml:space="preserve"> </w:t>
      </w:r>
      <w:r w:rsidRPr="00941852">
        <w:rPr>
          <w:rFonts w:eastAsia="Arial" w:cs="Arial"/>
          <w:b/>
          <w:i/>
          <w:iCs/>
          <w:color w:val="FF0000"/>
          <w:sz w:val="22"/>
          <w:szCs w:val="22"/>
        </w:rPr>
        <w:t xml:space="preserve">within your </w:t>
      </w:r>
      <w:r w:rsidR="00F130F1" w:rsidRPr="00941852">
        <w:rPr>
          <w:rFonts w:eastAsia="Arial" w:cs="Arial"/>
          <w:b/>
          <w:i/>
          <w:iCs/>
          <w:color w:val="FF0000"/>
          <w:sz w:val="22"/>
          <w:szCs w:val="22"/>
        </w:rPr>
        <w:t xml:space="preserve">school, academy or colleges </w:t>
      </w:r>
      <w:r w:rsidRPr="00941852">
        <w:rPr>
          <w:rFonts w:eastAsia="Arial" w:cs="Arial"/>
          <w:b/>
          <w:i/>
          <w:iCs/>
          <w:color w:val="FF0000"/>
          <w:sz w:val="22"/>
          <w:szCs w:val="22"/>
        </w:rPr>
        <w:t>child</w:t>
      </w:r>
      <w:r w:rsidR="006C256F" w:rsidRPr="00941852">
        <w:rPr>
          <w:rFonts w:eastAsia="Arial" w:cs="Arial"/>
          <w:b/>
          <w:i/>
          <w:iCs/>
          <w:color w:val="FF0000"/>
          <w:sz w:val="22"/>
          <w:szCs w:val="22"/>
        </w:rPr>
        <w:t xml:space="preserve"> </w:t>
      </w:r>
      <w:r w:rsidRPr="00941852">
        <w:rPr>
          <w:rFonts w:eastAsia="Arial" w:cs="Arial"/>
          <w:b/>
          <w:i/>
          <w:iCs/>
          <w:color w:val="FF0000"/>
          <w:sz w:val="22"/>
          <w:szCs w:val="22"/>
        </w:rPr>
        <w:t xml:space="preserve">protection policy </w:t>
      </w:r>
      <w:r w:rsidR="00F130F1" w:rsidRPr="00941852">
        <w:rPr>
          <w:rFonts w:eastAsia="Arial" w:cs="Arial"/>
          <w:b/>
          <w:i/>
          <w:iCs/>
          <w:color w:val="FF0000"/>
          <w:sz w:val="22"/>
          <w:szCs w:val="22"/>
        </w:rPr>
        <w:t xml:space="preserve">and related policies </w:t>
      </w:r>
      <w:r w:rsidRPr="00941852">
        <w:rPr>
          <w:rFonts w:eastAsia="Arial" w:cs="Arial"/>
          <w:b/>
          <w:i/>
          <w:iCs/>
          <w:color w:val="FF0000"/>
          <w:sz w:val="22"/>
          <w:szCs w:val="22"/>
        </w:rPr>
        <w:t>during the academic year 202</w:t>
      </w:r>
      <w:r w:rsidR="00C10C0F">
        <w:rPr>
          <w:rFonts w:eastAsia="Arial" w:cs="Arial"/>
          <w:b/>
          <w:i/>
          <w:iCs/>
          <w:color w:val="FF0000"/>
          <w:sz w:val="22"/>
          <w:szCs w:val="22"/>
        </w:rPr>
        <w:t>3</w:t>
      </w:r>
      <w:r w:rsidRPr="00941852">
        <w:rPr>
          <w:rFonts w:eastAsia="Arial" w:cs="Arial"/>
          <w:b/>
          <w:i/>
          <w:iCs/>
          <w:color w:val="FF0000"/>
          <w:sz w:val="22"/>
          <w:szCs w:val="22"/>
        </w:rPr>
        <w:t>-202</w:t>
      </w:r>
      <w:r w:rsidR="00C10C0F">
        <w:rPr>
          <w:rFonts w:eastAsia="Arial" w:cs="Arial"/>
          <w:b/>
          <w:i/>
          <w:iCs/>
          <w:color w:val="FF0000"/>
          <w:sz w:val="22"/>
          <w:szCs w:val="22"/>
        </w:rPr>
        <w:t>4</w:t>
      </w:r>
      <w:r w:rsidRPr="00941852">
        <w:rPr>
          <w:rFonts w:eastAsia="Arial" w:cs="Arial"/>
          <w:b/>
          <w:i/>
          <w:iCs/>
          <w:color w:val="FF0000"/>
          <w:sz w:val="22"/>
          <w:szCs w:val="22"/>
        </w:rPr>
        <w:t>.</w:t>
      </w:r>
    </w:p>
    <w:p w14:paraId="6958C7C4" w14:textId="0DF4AB02" w:rsidR="006C256F" w:rsidRPr="00941852" w:rsidRDefault="006C256F" w:rsidP="003A6575">
      <w:pPr>
        <w:autoSpaceDE w:val="0"/>
        <w:autoSpaceDN w:val="0"/>
        <w:adjustRightInd w:val="0"/>
        <w:rPr>
          <w:rFonts w:eastAsia="Arial" w:cs="Arial"/>
          <w:b/>
          <w:i/>
          <w:iCs/>
          <w:color w:val="FF0000"/>
          <w:sz w:val="22"/>
          <w:szCs w:val="22"/>
        </w:rPr>
      </w:pPr>
    </w:p>
    <w:p w14:paraId="5A966EEC" w14:textId="1782C428" w:rsidR="00576E09" w:rsidRDefault="00090757" w:rsidP="003A6575">
      <w:pPr>
        <w:autoSpaceDE w:val="0"/>
        <w:autoSpaceDN w:val="0"/>
        <w:adjustRightInd w:val="0"/>
        <w:rPr>
          <w:sz w:val="22"/>
          <w:szCs w:val="22"/>
        </w:rPr>
      </w:pPr>
      <w:r w:rsidRPr="00342D03">
        <w:rPr>
          <w:b/>
          <w:sz w:val="22"/>
          <w:szCs w:val="22"/>
        </w:rPr>
        <w:t xml:space="preserve">Contact: </w:t>
      </w:r>
      <w:r w:rsidR="00576E09" w:rsidRPr="00342D03">
        <w:rPr>
          <w:sz w:val="22"/>
          <w:szCs w:val="22"/>
        </w:rPr>
        <w:t xml:space="preserve">If you have any queries regarding the attached </w:t>
      </w:r>
      <w:r w:rsidR="00B6121F" w:rsidRPr="00342D03">
        <w:rPr>
          <w:sz w:val="22"/>
          <w:szCs w:val="22"/>
        </w:rPr>
        <w:t xml:space="preserve">advice, </w:t>
      </w:r>
      <w:r w:rsidR="00BE0787" w:rsidRPr="00342D03">
        <w:rPr>
          <w:sz w:val="22"/>
          <w:szCs w:val="22"/>
        </w:rPr>
        <w:t xml:space="preserve">guidance or </w:t>
      </w:r>
      <w:r w:rsidR="00576E09" w:rsidRPr="00342D03">
        <w:rPr>
          <w:sz w:val="22"/>
          <w:szCs w:val="22"/>
        </w:rPr>
        <w:t>policy template please contact:</w:t>
      </w:r>
    </w:p>
    <w:p w14:paraId="0EABFD63" w14:textId="77777777" w:rsidR="00556CEE" w:rsidRPr="003C3C93" w:rsidRDefault="00556CEE" w:rsidP="003A6575">
      <w:pPr>
        <w:autoSpaceDE w:val="0"/>
        <w:autoSpaceDN w:val="0"/>
        <w:adjustRightInd w:val="0"/>
        <w:rPr>
          <w:b/>
          <w:color w:val="FF0000"/>
          <w:sz w:val="24"/>
          <w:szCs w:val="24"/>
        </w:rPr>
      </w:pPr>
    </w:p>
    <w:p w14:paraId="7A5A258F" w14:textId="5C6722FC" w:rsidR="003321A5" w:rsidRPr="00342D03" w:rsidRDefault="003321A5" w:rsidP="00E31E92">
      <w:pPr>
        <w:rPr>
          <w:b/>
          <w:sz w:val="22"/>
          <w:szCs w:val="22"/>
        </w:rPr>
      </w:pPr>
      <w:r w:rsidRPr="00342D03">
        <w:rPr>
          <w:b/>
          <w:sz w:val="22"/>
          <w:szCs w:val="22"/>
        </w:rPr>
        <w:t>Cheryl Stollery</w:t>
      </w:r>
      <w:r w:rsidR="0032130C">
        <w:rPr>
          <w:b/>
          <w:sz w:val="22"/>
          <w:szCs w:val="22"/>
        </w:rPr>
        <w:t xml:space="preserve">  </w:t>
      </w:r>
      <w:r w:rsidRPr="00342D03">
        <w:rPr>
          <w:b/>
          <w:sz w:val="22"/>
          <w:szCs w:val="22"/>
        </w:rPr>
        <w:t>Safeguarding Children in Education Officer</w:t>
      </w:r>
    </w:p>
    <w:p w14:paraId="6F5FE67E" w14:textId="77777777" w:rsidR="003321A5" w:rsidRPr="00342D03" w:rsidRDefault="003321A5" w:rsidP="00E31E92">
      <w:pPr>
        <w:rPr>
          <w:sz w:val="22"/>
          <w:szCs w:val="22"/>
        </w:rPr>
      </w:pPr>
      <w:r w:rsidRPr="00342D03">
        <w:rPr>
          <w:sz w:val="22"/>
          <w:szCs w:val="22"/>
        </w:rPr>
        <w:t>Tackling Emerging Threats to Children Team</w:t>
      </w:r>
    </w:p>
    <w:p w14:paraId="5C080CFE" w14:textId="0D412C78" w:rsidR="003321A5" w:rsidRPr="00342D03" w:rsidRDefault="003321A5" w:rsidP="00E31E92">
      <w:pPr>
        <w:rPr>
          <w:sz w:val="22"/>
          <w:szCs w:val="22"/>
        </w:rPr>
      </w:pPr>
      <w:r w:rsidRPr="00342D03">
        <w:rPr>
          <w:sz w:val="22"/>
          <w:szCs w:val="22"/>
        </w:rPr>
        <w:t>Meadow House</w:t>
      </w:r>
      <w:r w:rsidR="00C209F2" w:rsidRPr="00342D03">
        <w:rPr>
          <w:sz w:val="22"/>
          <w:szCs w:val="22"/>
        </w:rPr>
        <w:t xml:space="preserve">, </w:t>
      </w:r>
      <w:r w:rsidRPr="00342D03">
        <w:rPr>
          <w:sz w:val="22"/>
          <w:szCs w:val="22"/>
        </w:rPr>
        <w:t>Littleworth Mansfield</w:t>
      </w:r>
      <w:r w:rsidR="00C209F2" w:rsidRPr="00342D03">
        <w:rPr>
          <w:sz w:val="22"/>
          <w:szCs w:val="22"/>
        </w:rPr>
        <w:t xml:space="preserve">, </w:t>
      </w:r>
      <w:r w:rsidRPr="00342D03">
        <w:rPr>
          <w:sz w:val="22"/>
          <w:szCs w:val="22"/>
        </w:rPr>
        <w:t>Nottinghamshire</w:t>
      </w:r>
      <w:r w:rsidR="005411CE">
        <w:rPr>
          <w:sz w:val="22"/>
          <w:szCs w:val="22"/>
        </w:rPr>
        <w:t xml:space="preserve">.  </w:t>
      </w:r>
      <w:r w:rsidRPr="00342D03">
        <w:rPr>
          <w:sz w:val="22"/>
          <w:szCs w:val="22"/>
        </w:rPr>
        <w:t>NG18 2TB</w:t>
      </w:r>
      <w:r w:rsidR="00F130F1" w:rsidRPr="00342D03">
        <w:rPr>
          <w:sz w:val="22"/>
          <w:szCs w:val="22"/>
        </w:rPr>
        <w:t>.</w:t>
      </w:r>
    </w:p>
    <w:p w14:paraId="3592F484" w14:textId="420F80E5" w:rsidR="00E31E92" w:rsidRDefault="003321A5" w:rsidP="00E31E92">
      <w:pPr>
        <w:rPr>
          <w:color w:val="242DDC"/>
          <w:sz w:val="22"/>
          <w:szCs w:val="22"/>
          <w:u w:val="single"/>
        </w:rPr>
      </w:pPr>
      <w:r w:rsidRPr="00342D03">
        <w:rPr>
          <w:sz w:val="22"/>
          <w:szCs w:val="22"/>
        </w:rPr>
        <w:t>Tel: 0115 8041047</w:t>
      </w:r>
      <w:r w:rsidR="00CE5064">
        <w:rPr>
          <w:sz w:val="22"/>
          <w:szCs w:val="22"/>
        </w:rPr>
        <w:t xml:space="preserve">  </w:t>
      </w:r>
      <w:r w:rsidR="00A66CAB" w:rsidRPr="00342D03">
        <w:rPr>
          <w:sz w:val="22"/>
          <w:szCs w:val="22"/>
        </w:rPr>
        <w:t>E-mail</w:t>
      </w:r>
      <w:r w:rsidRPr="00342D03">
        <w:rPr>
          <w:sz w:val="22"/>
          <w:szCs w:val="22"/>
        </w:rPr>
        <w:t xml:space="preserve">: </w:t>
      </w:r>
      <w:hyperlink r:id="rId22" w:history="1">
        <w:r w:rsidR="00556CEE" w:rsidRPr="00E1497E">
          <w:rPr>
            <w:rStyle w:val="Hyperlink"/>
            <w:sz w:val="22"/>
            <w:szCs w:val="22"/>
          </w:rPr>
          <w:t>cheryl.stollery@nottscc.gov.uk</w:t>
        </w:r>
      </w:hyperlink>
    </w:p>
    <w:p w14:paraId="4EEAAC55" w14:textId="67D0B24C" w:rsidR="00556CEE" w:rsidRDefault="00556CEE" w:rsidP="00E31E92">
      <w:pPr>
        <w:rPr>
          <w:color w:val="242DDC"/>
          <w:sz w:val="22"/>
          <w:szCs w:val="22"/>
          <w:u w:val="single"/>
        </w:rPr>
      </w:pPr>
    </w:p>
    <w:p w14:paraId="4C54F708" w14:textId="633A5D7F" w:rsidR="00556CEE" w:rsidRPr="00556CEE" w:rsidRDefault="00556CEE" w:rsidP="00E31E92">
      <w:pPr>
        <w:rPr>
          <w:sz w:val="22"/>
          <w:szCs w:val="22"/>
        </w:rPr>
      </w:pPr>
    </w:p>
    <w:p w14:paraId="5121C43A" w14:textId="02DDBFDB" w:rsidR="00556CEE" w:rsidRPr="00556CEE" w:rsidRDefault="00556CEE" w:rsidP="00E31E92">
      <w:pPr>
        <w:rPr>
          <w:sz w:val="22"/>
          <w:szCs w:val="22"/>
        </w:rPr>
      </w:pPr>
      <w:r w:rsidRPr="00556CEE">
        <w:rPr>
          <w:b/>
          <w:bCs/>
          <w:sz w:val="22"/>
          <w:szCs w:val="22"/>
        </w:rPr>
        <w:t>NOTE:</w:t>
      </w:r>
      <w:r w:rsidRPr="00556CEE">
        <w:rPr>
          <w:sz w:val="22"/>
          <w:szCs w:val="22"/>
        </w:rPr>
        <w:t xml:space="preserve"> Please ensure the above</w:t>
      </w:r>
      <w:r>
        <w:rPr>
          <w:sz w:val="22"/>
          <w:szCs w:val="22"/>
        </w:rPr>
        <w:t xml:space="preserve"> information is not attached to your Child Protection Policy it is for information and your guidance ONLY.</w:t>
      </w:r>
    </w:p>
    <w:p w14:paraId="61BB2C77" w14:textId="77777777" w:rsidR="00576E09" w:rsidRPr="004D0C4D" w:rsidRDefault="00FE2EA4" w:rsidP="00576E09">
      <w:pPr>
        <w:rPr>
          <w:sz w:val="24"/>
          <w:szCs w:val="24"/>
          <w:u w:val="single"/>
        </w:rPr>
      </w:pPr>
      <w:r w:rsidRPr="00342D03">
        <w:rPr>
          <w:rStyle w:val="Hyperlink"/>
          <w:color w:val="auto"/>
          <w:sz w:val="22"/>
          <w:szCs w:val="22"/>
        </w:rPr>
        <w:br w:type="page"/>
      </w:r>
      <w:r w:rsidR="00B74799">
        <w:rPr>
          <w:noProof/>
        </w:rPr>
        <w:lastRenderedPageBreak/>
        <w:drawing>
          <wp:anchor distT="0" distB="0" distL="114300" distR="114300" simplePos="0" relativeHeight="251709440" behindDoc="1" locked="0" layoutInCell="1" allowOverlap="1" wp14:anchorId="6E4F37C5" wp14:editId="701B602C">
            <wp:simplePos x="0" y="0"/>
            <wp:positionH relativeFrom="column">
              <wp:posOffset>3622040</wp:posOffset>
            </wp:positionH>
            <wp:positionV relativeFrom="paragraph">
              <wp:posOffset>6350</wp:posOffset>
            </wp:positionV>
            <wp:extent cx="2210435" cy="701040"/>
            <wp:effectExtent l="0" t="0" r="0" b="3810"/>
            <wp:wrapTight wrapText="bothSides">
              <wp:wrapPolygon edited="0">
                <wp:start x="4282" y="0"/>
                <wp:lineTo x="372" y="1174"/>
                <wp:lineTo x="0" y="1761"/>
                <wp:lineTo x="0" y="18783"/>
                <wp:lineTo x="2420" y="19957"/>
                <wp:lineTo x="19918" y="21130"/>
                <wp:lineTo x="20663" y="21130"/>
                <wp:lineTo x="21221" y="16435"/>
                <wp:lineTo x="19732" y="14087"/>
                <wp:lineTo x="16009" y="10565"/>
                <wp:lineTo x="18801" y="5870"/>
                <wp:lineTo x="18057" y="1174"/>
                <wp:lineTo x="5398" y="0"/>
                <wp:lineTo x="4282"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ttinghamshire Safeguarding Children Logo.pdf"/>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210435" cy="701040"/>
                    </a:xfrm>
                    <a:prstGeom prst="rect">
                      <a:avLst/>
                    </a:prstGeom>
                  </pic:spPr>
                </pic:pic>
              </a:graphicData>
            </a:graphic>
            <wp14:sizeRelH relativeFrom="page">
              <wp14:pctWidth>0</wp14:pctWidth>
            </wp14:sizeRelH>
            <wp14:sizeRelV relativeFrom="page">
              <wp14:pctHeight>0</wp14:pctHeight>
            </wp14:sizeRelV>
          </wp:anchor>
        </w:drawing>
      </w:r>
      <w:r w:rsidR="000F69A3" w:rsidRPr="00BA4B0C">
        <w:rPr>
          <w:noProof/>
          <w:color w:val="FF0000"/>
        </w:rPr>
        <w:drawing>
          <wp:inline distT="0" distB="0" distL="0" distR="0" wp14:anchorId="65456F7E" wp14:editId="33D32A30">
            <wp:extent cx="2946400" cy="499745"/>
            <wp:effectExtent l="0" t="0" r="6350" b="0"/>
            <wp:docPr id="22" name="Picture 22" descr="NCC-l-head-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CC-l-head-cmyk"/>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946400" cy="499745"/>
                    </a:xfrm>
                    <a:prstGeom prst="rect">
                      <a:avLst/>
                    </a:prstGeom>
                    <a:noFill/>
                    <a:ln>
                      <a:noFill/>
                    </a:ln>
                  </pic:spPr>
                </pic:pic>
              </a:graphicData>
            </a:graphic>
          </wp:inline>
        </w:drawing>
      </w:r>
    </w:p>
    <w:p w14:paraId="64A5BA21" w14:textId="77777777" w:rsidR="00576E09" w:rsidRPr="00BA4B0C" w:rsidRDefault="00576E09" w:rsidP="00576E09">
      <w:pPr>
        <w:rPr>
          <w:color w:val="FF0000"/>
          <w:szCs w:val="28"/>
        </w:rPr>
      </w:pPr>
    </w:p>
    <w:p w14:paraId="44E26937" w14:textId="77777777" w:rsidR="00576E09" w:rsidRPr="00BA4B0C" w:rsidRDefault="00576E09" w:rsidP="00576E09">
      <w:pPr>
        <w:tabs>
          <w:tab w:val="left" w:pos="1935"/>
        </w:tabs>
        <w:rPr>
          <w:color w:val="FF0000"/>
          <w:szCs w:val="28"/>
        </w:rPr>
      </w:pPr>
      <w:r w:rsidRPr="00BA4B0C">
        <w:rPr>
          <w:color w:val="FF0000"/>
          <w:szCs w:val="28"/>
        </w:rPr>
        <w:tab/>
      </w:r>
    </w:p>
    <w:p w14:paraId="3CEB4C08" w14:textId="77777777" w:rsidR="00576E09" w:rsidRPr="00BA4B0C" w:rsidRDefault="00576E09" w:rsidP="00576E09">
      <w:pPr>
        <w:tabs>
          <w:tab w:val="left" w:pos="1935"/>
        </w:tabs>
        <w:jc w:val="center"/>
        <w:rPr>
          <w:color w:val="FF0000"/>
          <w:szCs w:val="28"/>
        </w:rPr>
      </w:pPr>
    </w:p>
    <w:p w14:paraId="29D09BB6" w14:textId="77777777" w:rsidR="00576E09" w:rsidRPr="00BA4B0C" w:rsidRDefault="00576E09" w:rsidP="00576E09">
      <w:pPr>
        <w:tabs>
          <w:tab w:val="left" w:pos="1935"/>
        </w:tabs>
        <w:jc w:val="center"/>
        <w:rPr>
          <w:rFonts w:cs="Arial"/>
          <w:b/>
          <w:color w:val="FF0000"/>
          <w:sz w:val="48"/>
          <w:szCs w:val="48"/>
        </w:rPr>
      </w:pPr>
    </w:p>
    <w:p w14:paraId="42F24F90" w14:textId="77777777" w:rsidR="00576E09" w:rsidRPr="00BA4B0C" w:rsidRDefault="00AF3DBD" w:rsidP="00576E09">
      <w:pPr>
        <w:tabs>
          <w:tab w:val="left" w:pos="1935"/>
        </w:tabs>
        <w:jc w:val="center"/>
        <w:rPr>
          <w:rFonts w:ascii="Calibri" w:hAnsi="Calibri"/>
          <w:b/>
          <w:color w:val="FF0000"/>
          <w:sz w:val="40"/>
          <w:szCs w:val="40"/>
        </w:rPr>
      </w:pPr>
      <w:r w:rsidRPr="00BA4B0C">
        <w:rPr>
          <w:rFonts w:ascii="Calibri" w:hAnsi="Calibri"/>
          <w:b/>
          <w:noProof/>
          <w:color w:val="FF0000"/>
          <w:sz w:val="40"/>
          <w:szCs w:val="40"/>
        </w:rPr>
        <mc:AlternateContent>
          <mc:Choice Requires="wps">
            <w:drawing>
              <wp:anchor distT="0" distB="0" distL="114300" distR="114300" simplePos="0" relativeHeight="251664384" behindDoc="0" locked="0" layoutInCell="1" allowOverlap="1" wp14:anchorId="47063F1D" wp14:editId="55B026E8">
                <wp:simplePos x="0" y="0"/>
                <wp:positionH relativeFrom="column">
                  <wp:posOffset>383540</wp:posOffset>
                </wp:positionH>
                <wp:positionV relativeFrom="paragraph">
                  <wp:posOffset>97155</wp:posOffset>
                </wp:positionV>
                <wp:extent cx="5467350" cy="232410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0" cy="232410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5A5A579E" w14:textId="77777777" w:rsidR="00A0457D" w:rsidRPr="002E0019" w:rsidRDefault="00A0457D">
                            <w:pPr>
                              <w:rPr>
                                <w:b/>
                                <w:i/>
                                <w:color w:val="FF0000"/>
                              </w:rPr>
                            </w:pPr>
                            <w:r w:rsidRPr="002E0019">
                              <w:rPr>
                                <w:b/>
                                <w:i/>
                                <w:color w:val="FF0000"/>
                              </w:rPr>
                              <w:t>Add in school name and logo?</w:t>
                            </w:r>
                          </w:p>
                          <w:p w14:paraId="56E03199" w14:textId="77777777" w:rsidR="00A0457D" w:rsidRDefault="00A0457D">
                            <w:pPr>
                              <w:rPr>
                                <w:i/>
                                <w:color w:val="FF0000"/>
                              </w:rPr>
                            </w:pPr>
                          </w:p>
                          <w:p w14:paraId="71DB9551" w14:textId="6E84C85E" w:rsidR="00A0457D" w:rsidRPr="002E0019" w:rsidRDefault="00A0457D" w:rsidP="00715C57">
                            <w:pPr>
                              <w:rPr>
                                <w:i/>
                                <w:sz w:val="24"/>
                                <w:szCs w:val="24"/>
                              </w:rPr>
                            </w:pPr>
                            <w:r>
                              <w:rPr>
                                <w:b/>
                                <w:i/>
                                <w:color w:val="FF0000"/>
                                <w:sz w:val="32"/>
                                <w:szCs w:val="32"/>
                              </w:rPr>
                              <w:t xml:space="preserve">IMPORTANT </w:t>
                            </w:r>
                            <w:r w:rsidRPr="00715C57">
                              <w:rPr>
                                <w:b/>
                                <w:i/>
                                <w:color w:val="FF0000"/>
                                <w:sz w:val="32"/>
                                <w:szCs w:val="32"/>
                              </w:rPr>
                              <w:t>Reminder</w:t>
                            </w:r>
                            <w:r w:rsidRPr="006B6202">
                              <w:rPr>
                                <w:i/>
                                <w:color w:val="FF0000"/>
                                <w:sz w:val="32"/>
                                <w:szCs w:val="32"/>
                              </w:rPr>
                              <w:t>:</w:t>
                            </w:r>
                            <w:r w:rsidRPr="00715C57">
                              <w:rPr>
                                <w:sz w:val="24"/>
                                <w:szCs w:val="24"/>
                              </w:rPr>
                              <w:t xml:space="preserve"> </w:t>
                            </w:r>
                            <w:r w:rsidRPr="002E0019">
                              <w:rPr>
                                <w:b/>
                                <w:i/>
                                <w:sz w:val="24"/>
                                <w:szCs w:val="24"/>
                              </w:rPr>
                              <w:t>The LA Model Child Protection Policy template is ONLY a framework and should be seen as a starting point for development to fit your school, academy</w:t>
                            </w:r>
                            <w:r w:rsidR="00C10C0F">
                              <w:rPr>
                                <w:b/>
                                <w:i/>
                                <w:sz w:val="24"/>
                                <w:szCs w:val="24"/>
                              </w:rPr>
                              <w:t>,</w:t>
                            </w:r>
                            <w:r w:rsidRPr="002E0019">
                              <w:rPr>
                                <w:b/>
                                <w:i/>
                                <w:sz w:val="24"/>
                                <w:szCs w:val="24"/>
                              </w:rPr>
                              <w:t xml:space="preserve"> or colleges individual context.</w:t>
                            </w:r>
                          </w:p>
                          <w:p w14:paraId="0FFC435C" w14:textId="0DE5B4EA" w:rsidR="00A0457D" w:rsidRPr="002E0019" w:rsidRDefault="00A0457D" w:rsidP="00715C57">
                            <w:pPr>
                              <w:rPr>
                                <w:i/>
                                <w:sz w:val="24"/>
                                <w:szCs w:val="24"/>
                              </w:rPr>
                            </w:pPr>
                            <w:r w:rsidRPr="002E0019">
                              <w:rPr>
                                <w:i/>
                                <w:sz w:val="24"/>
                                <w:szCs w:val="24"/>
                              </w:rPr>
                              <w:t>All content should be read and adjusted according to your school profile</w:t>
                            </w:r>
                            <w:r w:rsidR="005411CE">
                              <w:rPr>
                                <w:i/>
                                <w:sz w:val="24"/>
                                <w:szCs w:val="24"/>
                              </w:rPr>
                              <w:t xml:space="preserve">.  </w:t>
                            </w:r>
                            <w:r w:rsidR="00C10C0F">
                              <w:rPr>
                                <w:i/>
                                <w:sz w:val="24"/>
                                <w:szCs w:val="24"/>
                              </w:rPr>
                              <w:t xml:space="preserve">      </w:t>
                            </w:r>
                            <w:r w:rsidRPr="002E0019">
                              <w:rPr>
                                <w:i/>
                                <w:sz w:val="24"/>
                                <w:szCs w:val="24"/>
                              </w:rPr>
                              <w:t>It should mirror your school’s ‘safeguarding arrangements’ and the procedures you have in place to manage, report/refer all child protection and safeguarding concerns</w:t>
                            </w:r>
                            <w:r w:rsidR="005411CE">
                              <w:rPr>
                                <w:i/>
                                <w:sz w:val="24"/>
                                <w:szCs w:val="24"/>
                              </w:rPr>
                              <w:t xml:space="preserve">.  </w:t>
                            </w:r>
                          </w:p>
                          <w:p w14:paraId="5BB0C882" w14:textId="500DB31A" w:rsidR="00A0457D" w:rsidRPr="002E0019" w:rsidRDefault="00A0457D" w:rsidP="00715C57">
                            <w:pPr>
                              <w:rPr>
                                <w:b/>
                                <w:i/>
                                <w:sz w:val="24"/>
                                <w:szCs w:val="24"/>
                              </w:rPr>
                            </w:pPr>
                            <w:r w:rsidRPr="00820FBD">
                              <w:rPr>
                                <w:b/>
                                <w:i/>
                                <w:color w:val="FF0000"/>
                                <w:sz w:val="24"/>
                                <w:szCs w:val="24"/>
                              </w:rPr>
                              <w:t>Please pay extra attention to any italicised text which you may wish to add, alter or delete.</w:t>
                            </w:r>
                          </w:p>
                          <w:p w14:paraId="280903E3" w14:textId="77777777" w:rsidR="00A0457D" w:rsidRPr="002E0019" w:rsidRDefault="00A0457D" w:rsidP="00715C57">
                            <w:pPr>
                              <w:rPr>
                                <w:b/>
                                <w:i/>
                                <w:szCs w:val="28"/>
                              </w:rPr>
                            </w:pPr>
                          </w:p>
                          <w:p w14:paraId="7CE6DB13" w14:textId="77777777" w:rsidR="00A0457D" w:rsidRPr="002E0019" w:rsidRDefault="00A0457D" w:rsidP="00715C57">
                            <w:pPr>
                              <w:rPr>
                                <w:i/>
                                <w:color w:val="FF0000"/>
                                <w:sz w:val="32"/>
                                <w:szCs w:val="32"/>
                              </w:rPr>
                            </w:pPr>
                          </w:p>
                          <w:p w14:paraId="3F6F7046" w14:textId="77777777" w:rsidR="00A0457D" w:rsidRPr="002E0019" w:rsidRDefault="00A0457D" w:rsidP="00AF3DBD">
                            <w:pPr>
                              <w:rPr>
                                <w:i/>
                                <w:color w:val="FF0000"/>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063F1D" id="_x0000_t202" coordsize="21600,21600" o:spt="202" path="m,l,21600r21600,l21600,xe">
                <v:stroke joinstyle="miter"/>
                <v:path gradientshapeok="t" o:connecttype="rect"/>
              </v:shapetype>
              <v:shape id="Text Box 2" o:spid="_x0000_s1026" type="#_x0000_t202" style="position:absolute;left:0;text-align:left;margin-left:30.2pt;margin-top:7.65pt;width:430.5pt;height:18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" fillcolor="white [3201]" strokecolor="black [3200]" strokeweight="2pt">
                <v:textbox>
                  <w:txbxContent>
                    <w:p w14:paraId="5A5A579E" w14:textId="77777777" w:rsidR="00A0457D" w:rsidRPr="002E0019" w:rsidRDefault="00A0457D">
                      <w:pPr>
                        <w:rPr>
                          <w:b/>
                          <w:i/>
                          <w:color w:val="FF0000"/>
                        </w:rPr>
                      </w:pPr>
                      <w:r w:rsidRPr="002E0019">
                        <w:rPr>
                          <w:b/>
                          <w:i/>
                          <w:color w:val="FF0000"/>
                        </w:rPr>
                        <w:t>Add in school name and logo?</w:t>
                      </w:r>
                    </w:p>
                    <w:p w14:paraId="56E03199" w14:textId="77777777" w:rsidR="00A0457D" w:rsidRDefault="00A0457D">
                      <w:pPr>
                        <w:rPr>
                          <w:i/>
                          <w:color w:val="FF0000"/>
                        </w:rPr>
                      </w:pPr>
                    </w:p>
                    <w:p w14:paraId="71DB9551" w14:textId="6E84C85E" w:rsidR="00A0457D" w:rsidRPr="002E0019" w:rsidRDefault="00A0457D" w:rsidP="00715C57">
                      <w:pPr>
                        <w:rPr>
                          <w:i/>
                          <w:sz w:val="24"/>
                          <w:szCs w:val="24"/>
                        </w:rPr>
                      </w:pPr>
                      <w:r>
                        <w:rPr>
                          <w:b/>
                          <w:i/>
                          <w:color w:val="FF0000"/>
                          <w:sz w:val="32"/>
                          <w:szCs w:val="32"/>
                        </w:rPr>
                        <w:t xml:space="preserve">IMPORTANT </w:t>
                      </w:r>
                      <w:r w:rsidRPr="00715C57">
                        <w:rPr>
                          <w:b/>
                          <w:i/>
                          <w:color w:val="FF0000"/>
                          <w:sz w:val="32"/>
                          <w:szCs w:val="32"/>
                        </w:rPr>
                        <w:t>Reminder</w:t>
                      </w:r>
                      <w:r w:rsidRPr="006B6202">
                        <w:rPr>
                          <w:i/>
                          <w:color w:val="FF0000"/>
                          <w:sz w:val="32"/>
                          <w:szCs w:val="32"/>
                        </w:rPr>
                        <w:t>:</w:t>
                      </w:r>
                      <w:r w:rsidRPr="00715C57">
                        <w:rPr>
                          <w:sz w:val="24"/>
                          <w:szCs w:val="24"/>
                        </w:rPr>
                        <w:t xml:space="preserve"> </w:t>
                      </w:r>
                      <w:r w:rsidRPr="002E0019">
                        <w:rPr>
                          <w:b/>
                          <w:i/>
                          <w:sz w:val="24"/>
                          <w:szCs w:val="24"/>
                        </w:rPr>
                        <w:t>The LA Model Child Protection Policy template is ONLY a framework and should be seen as a starting point for development to fit your school, academy</w:t>
                      </w:r>
                      <w:r w:rsidR="00C10C0F">
                        <w:rPr>
                          <w:b/>
                          <w:i/>
                          <w:sz w:val="24"/>
                          <w:szCs w:val="24"/>
                        </w:rPr>
                        <w:t>,</w:t>
                      </w:r>
                      <w:r w:rsidRPr="002E0019">
                        <w:rPr>
                          <w:b/>
                          <w:i/>
                          <w:sz w:val="24"/>
                          <w:szCs w:val="24"/>
                        </w:rPr>
                        <w:t xml:space="preserve"> or colleges individual context.</w:t>
                      </w:r>
                    </w:p>
                    <w:p w14:paraId="0FFC435C" w14:textId="0DE5B4EA" w:rsidR="00A0457D" w:rsidRPr="002E0019" w:rsidRDefault="00A0457D" w:rsidP="00715C57">
                      <w:pPr>
                        <w:rPr>
                          <w:i/>
                          <w:sz w:val="24"/>
                          <w:szCs w:val="24"/>
                        </w:rPr>
                      </w:pPr>
                      <w:r w:rsidRPr="002E0019">
                        <w:rPr>
                          <w:i/>
                          <w:sz w:val="24"/>
                          <w:szCs w:val="24"/>
                        </w:rPr>
                        <w:t>All content should be read and adjusted according to your school profile</w:t>
                      </w:r>
                      <w:r w:rsidR="005411CE">
                        <w:rPr>
                          <w:i/>
                          <w:sz w:val="24"/>
                          <w:szCs w:val="24"/>
                        </w:rPr>
                        <w:t xml:space="preserve">.  </w:t>
                      </w:r>
                      <w:r w:rsidR="00C10C0F">
                        <w:rPr>
                          <w:i/>
                          <w:sz w:val="24"/>
                          <w:szCs w:val="24"/>
                        </w:rPr>
                        <w:t xml:space="preserve">      </w:t>
                      </w:r>
                      <w:r w:rsidRPr="002E0019">
                        <w:rPr>
                          <w:i/>
                          <w:sz w:val="24"/>
                          <w:szCs w:val="24"/>
                        </w:rPr>
                        <w:t>It should mirror your school’s ‘safeguarding arrangements’ and the procedures you have in place to manage, report/refer all child protection and safeguarding concerns</w:t>
                      </w:r>
                      <w:r w:rsidR="005411CE">
                        <w:rPr>
                          <w:i/>
                          <w:sz w:val="24"/>
                          <w:szCs w:val="24"/>
                        </w:rPr>
                        <w:t xml:space="preserve">.  </w:t>
                      </w:r>
                    </w:p>
                    <w:p w14:paraId="5BB0C882" w14:textId="500DB31A" w:rsidR="00A0457D" w:rsidRPr="002E0019" w:rsidRDefault="00A0457D" w:rsidP="00715C57">
                      <w:pPr>
                        <w:rPr>
                          <w:b/>
                          <w:i/>
                          <w:sz w:val="24"/>
                          <w:szCs w:val="24"/>
                        </w:rPr>
                      </w:pPr>
                      <w:r w:rsidRPr="00820FBD">
                        <w:rPr>
                          <w:b/>
                          <w:i/>
                          <w:color w:val="FF0000"/>
                          <w:sz w:val="24"/>
                          <w:szCs w:val="24"/>
                        </w:rPr>
                        <w:t>Please pay extra attention to any italicised text which you may wish to add, alter or delete.</w:t>
                      </w:r>
                    </w:p>
                    <w:p w14:paraId="280903E3" w14:textId="77777777" w:rsidR="00A0457D" w:rsidRPr="002E0019" w:rsidRDefault="00A0457D" w:rsidP="00715C57">
                      <w:pPr>
                        <w:rPr>
                          <w:b/>
                          <w:i/>
                          <w:szCs w:val="28"/>
                        </w:rPr>
                      </w:pPr>
                    </w:p>
                    <w:p w14:paraId="7CE6DB13" w14:textId="77777777" w:rsidR="00A0457D" w:rsidRPr="002E0019" w:rsidRDefault="00A0457D" w:rsidP="00715C57">
                      <w:pPr>
                        <w:rPr>
                          <w:i/>
                          <w:color w:val="FF0000"/>
                          <w:sz w:val="32"/>
                          <w:szCs w:val="32"/>
                        </w:rPr>
                      </w:pPr>
                    </w:p>
                    <w:p w14:paraId="3F6F7046" w14:textId="77777777" w:rsidR="00A0457D" w:rsidRPr="002E0019" w:rsidRDefault="00A0457D" w:rsidP="00AF3DBD">
                      <w:pPr>
                        <w:rPr>
                          <w:i/>
                          <w:color w:val="FF0000"/>
                          <w:sz w:val="32"/>
                          <w:szCs w:val="32"/>
                        </w:rPr>
                      </w:pPr>
                    </w:p>
                  </w:txbxContent>
                </v:textbox>
              </v:shape>
            </w:pict>
          </mc:Fallback>
        </mc:AlternateContent>
      </w:r>
    </w:p>
    <w:p w14:paraId="64E314DD" w14:textId="77777777" w:rsidR="00576E09" w:rsidRPr="00BA4B0C" w:rsidRDefault="00576E09" w:rsidP="00576E09">
      <w:pPr>
        <w:tabs>
          <w:tab w:val="left" w:pos="1935"/>
        </w:tabs>
        <w:jc w:val="center"/>
        <w:rPr>
          <w:rFonts w:ascii="Calibri" w:hAnsi="Calibri"/>
          <w:b/>
          <w:color w:val="FF0000"/>
          <w:sz w:val="40"/>
          <w:szCs w:val="40"/>
        </w:rPr>
      </w:pPr>
    </w:p>
    <w:p w14:paraId="76A43C0C" w14:textId="77777777" w:rsidR="00576E09" w:rsidRPr="00BA4B0C" w:rsidRDefault="00DC45BA" w:rsidP="00576E09">
      <w:pPr>
        <w:tabs>
          <w:tab w:val="left" w:pos="1935"/>
        </w:tabs>
        <w:jc w:val="center"/>
        <w:rPr>
          <w:rFonts w:ascii="Calibri" w:hAnsi="Calibri"/>
          <w:b/>
          <w:color w:val="FF0000"/>
          <w:sz w:val="40"/>
          <w:szCs w:val="40"/>
        </w:rPr>
      </w:pPr>
      <w:r w:rsidRPr="00BA4B0C">
        <w:rPr>
          <w:rFonts w:ascii="Calibri" w:hAnsi="Calibri"/>
          <w:b/>
          <w:color w:val="FF0000"/>
          <w:sz w:val="40"/>
          <w:szCs w:val="40"/>
        </w:rPr>
        <w:t>Add</w:t>
      </w:r>
    </w:p>
    <w:p w14:paraId="15A0896E" w14:textId="77777777" w:rsidR="00576E09" w:rsidRPr="00BD6B7B" w:rsidRDefault="00113586" w:rsidP="00576E09">
      <w:pPr>
        <w:rPr>
          <w:b/>
          <w:color w:val="FF0000"/>
          <w:szCs w:val="28"/>
        </w:rPr>
      </w:pPr>
      <w:r w:rsidRPr="00BA4B0C">
        <w:rPr>
          <w:rFonts w:ascii="Calibri" w:hAnsi="Calibri"/>
          <w:b/>
          <w:noProof/>
          <w:color w:val="FF0000"/>
          <w:sz w:val="40"/>
          <w:szCs w:val="40"/>
        </w:rPr>
        <mc:AlternateContent>
          <mc:Choice Requires="wps">
            <w:drawing>
              <wp:anchor distT="0" distB="0" distL="114300" distR="114300" simplePos="0" relativeHeight="251662336" behindDoc="0" locked="0" layoutInCell="1" allowOverlap="1" wp14:anchorId="61D17748" wp14:editId="3C7A7171">
                <wp:simplePos x="0" y="0"/>
                <wp:positionH relativeFrom="margin">
                  <wp:align>right</wp:align>
                </wp:positionH>
                <wp:positionV relativeFrom="paragraph">
                  <wp:posOffset>1831073</wp:posOffset>
                </wp:positionV>
                <wp:extent cx="5937585" cy="3541395"/>
                <wp:effectExtent l="0" t="0" r="25400" b="2095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585" cy="354139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0B494F29" w14:textId="77777777" w:rsidR="00A0457D" w:rsidRPr="002E0019" w:rsidRDefault="00A0457D" w:rsidP="00576E09">
                            <w:pPr>
                              <w:jc w:val="center"/>
                              <w:rPr>
                                <w:rFonts w:ascii="Century Gothic" w:hAnsi="Century Gothic"/>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66E823B" w14:textId="77777777" w:rsidR="00A0457D" w:rsidRDefault="00A0457D" w:rsidP="00755683">
                            <w:pPr>
                              <w:rPr>
                                <w:rFonts w:ascii="Century Gothic" w:hAnsi="Century Gothic"/>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entury Gothic" w:hAnsi="Century Gothic"/>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2886DCF7" w14:textId="77777777" w:rsidR="00A0457D" w:rsidRPr="00F33228" w:rsidRDefault="00A0457D" w:rsidP="00E5590F">
                            <w:pPr>
                              <w:jc w:val="center"/>
                              <w:rPr>
                                <w:rFonts w:ascii="Arial Black" w:hAnsi="Arial Black" w:cs="Arial"/>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33228">
                              <w:rPr>
                                <w:rFonts w:ascii="Arial Black" w:hAnsi="Arial Black" w:cs="Arial"/>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Whole School Child Protection Policy</w:t>
                            </w:r>
                          </w:p>
                          <w:p w14:paraId="58D7A6CD" w14:textId="56B997A7" w:rsidR="00A0457D" w:rsidRPr="00F33228" w:rsidRDefault="00A0457D" w:rsidP="00E5590F">
                            <w:pPr>
                              <w:jc w:val="center"/>
                              <w:rPr>
                                <w:rFonts w:ascii="Arial Black" w:hAnsi="Arial Black" w:cs="Arial"/>
                                <w:i/>
                                <w:iCs/>
                                <w:color w:val="FF0000"/>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33228">
                              <w:rPr>
                                <w:rFonts w:ascii="Arial Black" w:hAnsi="Arial Black" w:cs="Arial"/>
                                <w:i/>
                                <w:iCs/>
                                <w:color w:val="FF0000"/>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(Template)</w:t>
                            </w:r>
                          </w:p>
                          <w:p w14:paraId="6426F3B7" w14:textId="77777777" w:rsidR="00A0457D" w:rsidRPr="00F33228" w:rsidRDefault="00A0457D" w:rsidP="00E5590F">
                            <w:pPr>
                              <w:jc w:val="center"/>
                              <w:rPr>
                                <w:rFonts w:ascii="Arial Black" w:hAnsi="Arial Black" w:cs="Arial"/>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560AD3D" w14:textId="77777777" w:rsidR="00A0457D" w:rsidRPr="00F33228" w:rsidRDefault="00A0457D" w:rsidP="00E5590F">
                            <w:pPr>
                              <w:jc w:val="center"/>
                              <w:rPr>
                                <w:rFonts w:ascii="Arial Black" w:hAnsi="Arial Black" w:cs="Arial"/>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8E2DD5F" w14:textId="14C9C3FF" w:rsidR="00A0457D" w:rsidRPr="00F33228" w:rsidRDefault="00A0457D" w:rsidP="00E5590F">
                            <w:pPr>
                              <w:jc w:val="center"/>
                              <w:rPr>
                                <w:rFonts w:ascii="Arial Black" w:hAnsi="Arial Black" w:cs="Arial"/>
                                <w:i/>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33228">
                              <w:rPr>
                                <w:rFonts w:ascii="Arial Black" w:hAnsi="Arial Black" w:cs="Arial"/>
                                <w:i/>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September 202</w:t>
                            </w:r>
                            <w:r w:rsidR="00C10C0F">
                              <w:rPr>
                                <w:rFonts w:ascii="Arial Black" w:hAnsi="Arial Black" w:cs="Arial"/>
                                <w:i/>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Pr="00F33228">
                              <w:rPr>
                                <w:rFonts w:ascii="Arial Black" w:hAnsi="Arial Black" w:cs="Arial"/>
                                <w:i/>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w:t>
                            </w:r>
                            <w:r w:rsidR="00C10C0F">
                              <w:rPr>
                                <w:rFonts w:ascii="Arial Black" w:hAnsi="Arial Black" w:cs="Arial"/>
                                <w:i/>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p>
                          <w:p w14:paraId="225341AE" w14:textId="77777777" w:rsidR="00A0457D" w:rsidRPr="009B6441" w:rsidRDefault="00A0457D" w:rsidP="00E5590F">
                            <w:pPr>
                              <w:jc w:val="center"/>
                              <w:rPr>
                                <w:rFonts w:ascii="Century Gothic" w:hAnsi="Century Gothic"/>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D17748" id="Text Box 20" o:spid="_x0000_s1027" type="#_x0000_t202" style="position:absolute;margin-left:416.35pt;margin-top:144.2pt;width:467.55pt;height:278.85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" fillcolor="white [3201]" strokecolor="black [3200]" strokeweight="2pt">
                <v:textbox>
                  <w:txbxContent>
                    <w:p w14:paraId="0B494F29" w14:textId="77777777" w:rsidR="00A0457D" w:rsidRPr="002E0019" w:rsidRDefault="00A0457D" w:rsidP="00576E09">
                      <w:pPr>
                        <w:jc w:val="center"/>
                        <w:rPr>
                          <w:rFonts w:ascii="Century Gothic" w:hAnsi="Century Gothic"/>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66E823B" w14:textId="77777777" w:rsidR="00A0457D" w:rsidRDefault="00A0457D" w:rsidP="00755683">
                      <w:pPr>
                        <w:rPr>
                          <w:rFonts w:ascii="Century Gothic" w:hAnsi="Century Gothic"/>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entury Gothic" w:hAnsi="Century Gothic"/>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2886DCF7" w14:textId="77777777" w:rsidR="00A0457D" w:rsidRPr="00F33228" w:rsidRDefault="00A0457D" w:rsidP="00E5590F">
                      <w:pPr>
                        <w:jc w:val="center"/>
                        <w:rPr>
                          <w:rFonts w:ascii="Arial Black" w:hAnsi="Arial Black" w:cs="Arial"/>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33228">
                        <w:rPr>
                          <w:rFonts w:ascii="Arial Black" w:hAnsi="Arial Black" w:cs="Arial"/>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Whole School Child Protection Policy</w:t>
                      </w:r>
                    </w:p>
                    <w:p w14:paraId="58D7A6CD" w14:textId="56B997A7" w:rsidR="00A0457D" w:rsidRPr="00F33228" w:rsidRDefault="00A0457D" w:rsidP="00E5590F">
                      <w:pPr>
                        <w:jc w:val="center"/>
                        <w:rPr>
                          <w:rFonts w:ascii="Arial Black" w:hAnsi="Arial Black" w:cs="Arial"/>
                          <w:i/>
                          <w:iCs/>
                          <w:color w:val="FF0000"/>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33228">
                        <w:rPr>
                          <w:rFonts w:ascii="Arial Black" w:hAnsi="Arial Black" w:cs="Arial"/>
                          <w:i/>
                          <w:iCs/>
                          <w:color w:val="FF0000"/>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(Template)</w:t>
                      </w:r>
                    </w:p>
                    <w:p w14:paraId="6426F3B7" w14:textId="77777777" w:rsidR="00A0457D" w:rsidRPr="00F33228" w:rsidRDefault="00A0457D" w:rsidP="00E5590F">
                      <w:pPr>
                        <w:jc w:val="center"/>
                        <w:rPr>
                          <w:rFonts w:ascii="Arial Black" w:hAnsi="Arial Black" w:cs="Arial"/>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560AD3D" w14:textId="77777777" w:rsidR="00A0457D" w:rsidRPr="00F33228" w:rsidRDefault="00A0457D" w:rsidP="00E5590F">
                      <w:pPr>
                        <w:jc w:val="center"/>
                        <w:rPr>
                          <w:rFonts w:ascii="Arial Black" w:hAnsi="Arial Black" w:cs="Arial"/>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8E2DD5F" w14:textId="14C9C3FF" w:rsidR="00A0457D" w:rsidRPr="00F33228" w:rsidRDefault="00A0457D" w:rsidP="00E5590F">
                      <w:pPr>
                        <w:jc w:val="center"/>
                        <w:rPr>
                          <w:rFonts w:ascii="Arial Black" w:hAnsi="Arial Black" w:cs="Arial"/>
                          <w:i/>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33228">
                        <w:rPr>
                          <w:rFonts w:ascii="Arial Black" w:hAnsi="Arial Black" w:cs="Arial"/>
                          <w:i/>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September 202</w:t>
                      </w:r>
                      <w:r w:rsidR="00C10C0F">
                        <w:rPr>
                          <w:rFonts w:ascii="Arial Black" w:hAnsi="Arial Black" w:cs="Arial"/>
                          <w:i/>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Pr="00F33228">
                        <w:rPr>
                          <w:rFonts w:ascii="Arial Black" w:hAnsi="Arial Black" w:cs="Arial"/>
                          <w:i/>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w:t>
                      </w:r>
                      <w:r w:rsidR="00C10C0F">
                        <w:rPr>
                          <w:rFonts w:ascii="Arial Black" w:hAnsi="Arial Black" w:cs="Arial"/>
                          <w:i/>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p>
                    <w:p w14:paraId="225341AE" w14:textId="77777777" w:rsidR="00A0457D" w:rsidRPr="009B6441" w:rsidRDefault="00A0457D" w:rsidP="00E5590F">
                      <w:pPr>
                        <w:jc w:val="center"/>
                        <w:rPr>
                          <w:rFonts w:ascii="Century Gothic" w:hAnsi="Century Gothic"/>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x="margin"/>
              </v:shape>
            </w:pict>
          </mc:Fallback>
        </mc:AlternateContent>
      </w:r>
      <w:r w:rsidR="00576E09" w:rsidRPr="00BA4B0C">
        <w:rPr>
          <w:color w:val="FF0000"/>
          <w:szCs w:val="28"/>
        </w:rPr>
        <w:br w:type="page"/>
      </w:r>
      <w:r w:rsidR="0049788E" w:rsidRPr="0092654A">
        <w:rPr>
          <w:b/>
          <w:szCs w:val="28"/>
        </w:rPr>
        <w:lastRenderedPageBreak/>
        <w:t>INTRODUCTION</w:t>
      </w:r>
    </w:p>
    <w:p w14:paraId="4AC4F82F" w14:textId="77777777" w:rsidR="0049788E" w:rsidRPr="00BA4B0C" w:rsidRDefault="0049788E" w:rsidP="00576E09">
      <w:pPr>
        <w:rPr>
          <w:b/>
          <w:color w:val="FF0000"/>
          <w:szCs w:val="28"/>
        </w:rPr>
      </w:pPr>
    </w:p>
    <w:p w14:paraId="0C3FD759" w14:textId="503BB7AC" w:rsidR="00576E09" w:rsidRDefault="00576E09" w:rsidP="00576E09">
      <w:pPr>
        <w:rPr>
          <w:sz w:val="24"/>
          <w:szCs w:val="24"/>
        </w:rPr>
      </w:pPr>
      <w:r w:rsidRPr="00FE2EA4">
        <w:rPr>
          <w:sz w:val="24"/>
          <w:szCs w:val="24"/>
        </w:rPr>
        <w:t xml:space="preserve">……………………………… </w:t>
      </w:r>
      <w:r w:rsidRPr="00286BE2">
        <w:rPr>
          <w:i/>
          <w:color w:val="FF0000"/>
          <w:sz w:val="24"/>
          <w:szCs w:val="24"/>
        </w:rPr>
        <w:t>(School</w:t>
      </w:r>
      <w:r w:rsidR="009D022F" w:rsidRPr="00286BE2">
        <w:rPr>
          <w:i/>
          <w:color w:val="FF0000"/>
          <w:sz w:val="24"/>
          <w:szCs w:val="24"/>
        </w:rPr>
        <w:t>/Acad</w:t>
      </w:r>
      <w:r w:rsidR="007266F1" w:rsidRPr="00286BE2">
        <w:rPr>
          <w:i/>
          <w:color w:val="FF0000"/>
          <w:sz w:val="24"/>
          <w:szCs w:val="24"/>
        </w:rPr>
        <w:t>e</w:t>
      </w:r>
      <w:r w:rsidR="009D022F" w:rsidRPr="00286BE2">
        <w:rPr>
          <w:i/>
          <w:color w:val="FF0000"/>
          <w:sz w:val="24"/>
          <w:szCs w:val="24"/>
        </w:rPr>
        <w:t>my/College</w:t>
      </w:r>
      <w:r w:rsidR="008C6239">
        <w:rPr>
          <w:i/>
          <w:color w:val="FF0000"/>
          <w:sz w:val="24"/>
          <w:szCs w:val="24"/>
        </w:rPr>
        <w:t>/AP Provider</w:t>
      </w:r>
      <w:r w:rsidRPr="00286BE2">
        <w:rPr>
          <w:i/>
          <w:color w:val="FF0000"/>
          <w:sz w:val="24"/>
          <w:szCs w:val="24"/>
        </w:rPr>
        <w:t xml:space="preserve"> Name)</w:t>
      </w:r>
    </w:p>
    <w:p w14:paraId="08352BEE" w14:textId="77777777" w:rsidR="007A012C" w:rsidRDefault="007A012C" w:rsidP="00576E09">
      <w:pPr>
        <w:rPr>
          <w:sz w:val="24"/>
          <w:szCs w:val="24"/>
        </w:rPr>
      </w:pPr>
    </w:p>
    <w:p w14:paraId="7AE30A15" w14:textId="77777777" w:rsidR="007A012C" w:rsidRPr="00CE5CD9" w:rsidRDefault="007A012C" w:rsidP="007A012C">
      <w:pPr>
        <w:pStyle w:val="Default"/>
        <w:widowControl w:val="0"/>
        <w:rPr>
          <w:b/>
          <w:sz w:val="28"/>
          <w:szCs w:val="28"/>
        </w:rPr>
      </w:pPr>
      <w:r w:rsidRPr="00CE5CD9">
        <w:rPr>
          <w:b/>
          <w:sz w:val="28"/>
          <w:szCs w:val="28"/>
        </w:rPr>
        <w:t>Policy statement and principles</w:t>
      </w:r>
    </w:p>
    <w:p w14:paraId="7306CE29" w14:textId="77777777" w:rsidR="007A012C" w:rsidRPr="003A6575" w:rsidRDefault="007A012C" w:rsidP="007A012C">
      <w:pPr>
        <w:pStyle w:val="Default"/>
        <w:rPr>
          <w:color w:val="FF0000"/>
          <w:sz w:val="22"/>
          <w:szCs w:val="22"/>
        </w:rPr>
      </w:pPr>
    </w:p>
    <w:p w14:paraId="671FED28" w14:textId="004F9F93" w:rsidR="007A012C" w:rsidRPr="003A6575" w:rsidRDefault="007A012C" w:rsidP="007A012C">
      <w:pPr>
        <w:pStyle w:val="Default"/>
        <w:rPr>
          <w:i/>
          <w:color w:val="FF0000"/>
          <w:sz w:val="22"/>
          <w:szCs w:val="22"/>
        </w:rPr>
      </w:pPr>
      <w:r w:rsidRPr="003A6575">
        <w:rPr>
          <w:i/>
          <w:color w:val="FF0000"/>
          <w:sz w:val="22"/>
          <w:szCs w:val="22"/>
        </w:rPr>
        <w:t xml:space="preserve">Note: We strongly advise you </w:t>
      </w:r>
      <w:r w:rsidR="00A27C1C" w:rsidRPr="003A6575">
        <w:rPr>
          <w:i/>
          <w:color w:val="FF0000"/>
          <w:sz w:val="22"/>
          <w:szCs w:val="22"/>
        </w:rPr>
        <w:t xml:space="preserve">to </w:t>
      </w:r>
      <w:r w:rsidRPr="003A6575">
        <w:rPr>
          <w:i/>
          <w:color w:val="FF0000"/>
          <w:sz w:val="22"/>
          <w:szCs w:val="22"/>
        </w:rPr>
        <w:t>include a school ethos statement as the opening paragraph here</w:t>
      </w:r>
      <w:r w:rsidR="00A27C1C" w:rsidRPr="003A6575">
        <w:rPr>
          <w:i/>
          <w:color w:val="FF0000"/>
          <w:sz w:val="22"/>
          <w:szCs w:val="22"/>
        </w:rPr>
        <w:t>,</w:t>
      </w:r>
      <w:r w:rsidRPr="003A6575">
        <w:rPr>
          <w:i/>
          <w:color w:val="FF0000"/>
          <w:sz w:val="22"/>
          <w:szCs w:val="22"/>
        </w:rPr>
        <w:t xml:space="preserve"> and make clear your individual school, academy or college’s responsibility and commitment to keeping children safe)</w:t>
      </w:r>
      <w:r w:rsidR="005411CE">
        <w:rPr>
          <w:i/>
          <w:color w:val="FF0000"/>
          <w:sz w:val="22"/>
          <w:szCs w:val="22"/>
        </w:rPr>
        <w:t xml:space="preserve">. </w:t>
      </w:r>
      <w:r w:rsidRPr="003A6575">
        <w:rPr>
          <w:i/>
          <w:color w:val="FF0000"/>
          <w:sz w:val="22"/>
          <w:szCs w:val="22"/>
        </w:rPr>
        <w:t>This should include ensuring having appropriate policies and procedures in place which reflect and detail the individual establishment</w:t>
      </w:r>
      <w:r w:rsidR="00C209F2" w:rsidRPr="003A6575">
        <w:rPr>
          <w:i/>
          <w:color w:val="FF0000"/>
          <w:sz w:val="22"/>
          <w:szCs w:val="22"/>
        </w:rPr>
        <w:t>’</w:t>
      </w:r>
      <w:r w:rsidRPr="003A6575">
        <w:rPr>
          <w:i/>
          <w:color w:val="FF0000"/>
          <w:sz w:val="22"/>
          <w:szCs w:val="22"/>
        </w:rPr>
        <w:t>s safeguarding arrangements, whether that be for a maintained school or a multi</w:t>
      </w:r>
      <w:r w:rsidR="00C209F2" w:rsidRPr="003A6575">
        <w:rPr>
          <w:i/>
          <w:color w:val="FF0000"/>
          <w:sz w:val="22"/>
          <w:szCs w:val="22"/>
        </w:rPr>
        <w:t>-</w:t>
      </w:r>
      <w:r w:rsidRPr="003A6575">
        <w:rPr>
          <w:i/>
          <w:color w:val="FF0000"/>
          <w:sz w:val="22"/>
          <w:szCs w:val="22"/>
        </w:rPr>
        <w:t>academy trust or college</w:t>
      </w:r>
      <w:r w:rsidR="00A27C1C" w:rsidRPr="003A6575">
        <w:rPr>
          <w:i/>
          <w:color w:val="FF0000"/>
          <w:sz w:val="22"/>
          <w:szCs w:val="22"/>
        </w:rPr>
        <w:t>,</w:t>
      </w:r>
      <w:r w:rsidRPr="003A6575">
        <w:rPr>
          <w:i/>
          <w:color w:val="FF0000"/>
          <w:sz w:val="22"/>
          <w:szCs w:val="22"/>
        </w:rPr>
        <w:t xml:space="preserve"> and detail how actions will be taken in a timely manner to safeguard and promote children’s welfare</w:t>
      </w:r>
      <w:r w:rsidR="005411CE">
        <w:rPr>
          <w:i/>
          <w:color w:val="FF0000"/>
          <w:sz w:val="22"/>
          <w:szCs w:val="22"/>
        </w:rPr>
        <w:t xml:space="preserve">.  </w:t>
      </w:r>
    </w:p>
    <w:p w14:paraId="4EDA17E2" w14:textId="77777777" w:rsidR="00A27C1C" w:rsidRPr="003A6575" w:rsidRDefault="00A27C1C" w:rsidP="007A012C">
      <w:pPr>
        <w:pStyle w:val="Default"/>
        <w:rPr>
          <w:i/>
          <w:color w:val="FF0000"/>
          <w:sz w:val="22"/>
          <w:szCs w:val="22"/>
        </w:rPr>
      </w:pPr>
    </w:p>
    <w:p w14:paraId="1FD318B6" w14:textId="5CEC6FF2" w:rsidR="007A012C" w:rsidRPr="003A6575" w:rsidRDefault="007A012C" w:rsidP="007A012C">
      <w:pPr>
        <w:pStyle w:val="Default"/>
        <w:rPr>
          <w:rFonts w:ascii="Calibri" w:hAnsi="Calibri"/>
          <w:i/>
          <w:color w:val="7EC234"/>
          <w:sz w:val="22"/>
          <w:szCs w:val="22"/>
        </w:rPr>
      </w:pPr>
      <w:r w:rsidRPr="003A6575">
        <w:rPr>
          <w:i/>
          <w:color w:val="FF0000"/>
          <w:sz w:val="22"/>
          <w:szCs w:val="22"/>
        </w:rPr>
        <w:t xml:space="preserve">It should also include, as a minimum, your school’s </w:t>
      </w:r>
      <w:r w:rsidR="009B6441">
        <w:rPr>
          <w:i/>
          <w:color w:val="FF0000"/>
          <w:sz w:val="22"/>
          <w:szCs w:val="22"/>
        </w:rPr>
        <w:t>senior leadership team (names),</w:t>
      </w:r>
      <w:r w:rsidRPr="003A6575">
        <w:rPr>
          <w:i/>
          <w:color w:val="FF0000"/>
          <w:sz w:val="22"/>
          <w:szCs w:val="22"/>
        </w:rPr>
        <w:t>designated safeguarding lead arrangements (named staff and clear reference to safeguarding responsibilities in job descriptions</w:t>
      </w:r>
      <w:r w:rsidR="00B07604" w:rsidRPr="003A6575">
        <w:rPr>
          <w:i/>
          <w:color w:val="FF0000"/>
          <w:sz w:val="22"/>
          <w:szCs w:val="22"/>
        </w:rPr>
        <w:t>) and</w:t>
      </w:r>
      <w:r w:rsidRPr="003A6575">
        <w:rPr>
          <w:i/>
          <w:color w:val="FF0000"/>
          <w:sz w:val="22"/>
          <w:szCs w:val="22"/>
        </w:rPr>
        <w:t xml:space="preserve"> should make reference to other linked statutory policies for example: Staff Behaviour Policy (code of conduct), safer recruitment policy, allegations against staff, complaints, pupil behaviour, children missing education</w:t>
      </w:r>
      <w:r w:rsidR="009B6441">
        <w:rPr>
          <w:i/>
          <w:color w:val="FF0000"/>
          <w:sz w:val="22"/>
          <w:szCs w:val="22"/>
        </w:rPr>
        <w:t xml:space="preserve">, </w:t>
      </w:r>
      <w:r w:rsidRPr="003A6575">
        <w:rPr>
          <w:i/>
          <w:color w:val="FF0000"/>
          <w:sz w:val="22"/>
          <w:szCs w:val="22"/>
        </w:rPr>
        <w:t>online safety</w:t>
      </w:r>
      <w:r w:rsidR="009B6441">
        <w:rPr>
          <w:i/>
          <w:color w:val="FF0000"/>
          <w:sz w:val="22"/>
          <w:szCs w:val="22"/>
        </w:rPr>
        <w:t>, child on child</w:t>
      </w:r>
      <w:r w:rsidR="00F33228">
        <w:rPr>
          <w:i/>
          <w:color w:val="FF0000"/>
          <w:sz w:val="22"/>
          <w:szCs w:val="22"/>
        </w:rPr>
        <w:t xml:space="preserve"> abuse</w:t>
      </w:r>
      <w:r w:rsidR="009B6441">
        <w:rPr>
          <w:i/>
          <w:color w:val="FF0000"/>
          <w:sz w:val="22"/>
          <w:szCs w:val="22"/>
        </w:rPr>
        <w:t xml:space="preserve"> and sexual violence and sexual harassment between children policy and procedures</w:t>
      </w:r>
      <w:r w:rsidR="005411CE">
        <w:rPr>
          <w:i/>
          <w:color w:val="FF0000"/>
          <w:sz w:val="22"/>
          <w:szCs w:val="22"/>
        </w:rPr>
        <w:t xml:space="preserve">.  </w:t>
      </w:r>
    </w:p>
    <w:p w14:paraId="0067CF45" w14:textId="77777777" w:rsidR="007A012C" w:rsidRPr="003A6575" w:rsidRDefault="007A012C" w:rsidP="00576E09">
      <w:pPr>
        <w:rPr>
          <w:sz w:val="22"/>
          <w:szCs w:val="22"/>
        </w:rPr>
      </w:pPr>
    </w:p>
    <w:p w14:paraId="298732AE" w14:textId="09A97950" w:rsidR="00576E09" w:rsidRPr="003A6575" w:rsidRDefault="00576E09" w:rsidP="00576E09">
      <w:pPr>
        <w:rPr>
          <w:sz w:val="22"/>
          <w:szCs w:val="22"/>
        </w:rPr>
      </w:pPr>
      <w:r w:rsidRPr="003A6575">
        <w:rPr>
          <w:sz w:val="22"/>
          <w:szCs w:val="22"/>
        </w:rPr>
        <w:t>This Child Protection Policy will be reviewed by the</w:t>
      </w:r>
      <w:r w:rsidR="007A012C" w:rsidRPr="003A6575">
        <w:rPr>
          <w:sz w:val="22"/>
          <w:szCs w:val="22"/>
        </w:rPr>
        <w:t xml:space="preserve"> S</w:t>
      </w:r>
      <w:r w:rsidR="00575F3E">
        <w:rPr>
          <w:sz w:val="22"/>
          <w:szCs w:val="22"/>
        </w:rPr>
        <w:t>e</w:t>
      </w:r>
      <w:r w:rsidR="007A012C" w:rsidRPr="003A6575">
        <w:rPr>
          <w:sz w:val="22"/>
          <w:szCs w:val="22"/>
        </w:rPr>
        <w:t>n</w:t>
      </w:r>
      <w:r w:rsidR="00575F3E">
        <w:rPr>
          <w:sz w:val="22"/>
          <w:szCs w:val="22"/>
        </w:rPr>
        <w:t>io</w:t>
      </w:r>
      <w:r w:rsidR="007A012C" w:rsidRPr="003A6575">
        <w:rPr>
          <w:sz w:val="22"/>
          <w:szCs w:val="22"/>
        </w:rPr>
        <w:t>r Designated Safeguarding Lea</w:t>
      </w:r>
      <w:r w:rsidR="00820FBC" w:rsidRPr="003A6575">
        <w:rPr>
          <w:sz w:val="22"/>
          <w:szCs w:val="22"/>
        </w:rPr>
        <w:t xml:space="preserve">d </w:t>
      </w:r>
      <w:r w:rsidR="007A012C" w:rsidRPr="003A6575">
        <w:rPr>
          <w:i/>
          <w:color w:val="FF0000"/>
          <w:sz w:val="22"/>
          <w:szCs w:val="22"/>
        </w:rPr>
        <w:t>(Name)…………</w:t>
      </w:r>
      <w:r w:rsidR="007A012C" w:rsidRPr="003A6575">
        <w:rPr>
          <w:sz w:val="22"/>
          <w:szCs w:val="22"/>
        </w:rPr>
        <w:t xml:space="preserve"> on a regular basis to ensure it remains current and incorporates all revisions made to local or national safeguarding guidance</w:t>
      </w:r>
      <w:r w:rsidR="005411CE">
        <w:rPr>
          <w:sz w:val="22"/>
          <w:szCs w:val="22"/>
        </w:rPr>
        <w:t xml:space="preserve">. </w:t>
      </w:r>
      <w:r w:rsidR="007A012C" w:rsidRPr="003A6575">
        <w:rPr>
          <w:sz w:val="22"/>
          <w:szCs w:val="22"/>
        </w:rPr>
        <w:t>This policy will as a minimum be fully reviewed as a minimum once a year during the autumn term provided to the</w:t>
      </w:r>
      <w:r w:rsidRPr="003A6575">
        <w:rPr>
          <w:sz w:val="22"/>
          <w:szCs w:val="22"/>
        </w:rPr>
        <w:t xml:space="preserve"> </w:t>
      </w:r>
      <w:r w:rsidRPr="003A6575">
        <w:rPr>
          <w:i/>
          <w:color w:val="FF0000"/>
          <w:sz w:val="22"/>
          <w:szCs w:val="22"/>
        </w:rPr>
        <w:t>Governing Body</w:t>
      </w:r>
      <w:r w:rsidR="007A012C" w:rsidRPr="003A6575">
        <w:rPr>
          <w:i/>
          <w:color w:val="FF0000"/>
          <w:sz w:val="22"/>
          <w:szCs w:val="22"/>
        </w:rPr>
        <w:t xml:space="preserve"> or Multi Academy Trust </w:t>
      </w:r>
      <w:r w:rsidR="007A012C" w:rsidRPr="003A6575">
        <w:rPr>
          <w:sz w:val="22"/>
          <w:szCs w:val="22"/>
        </w:rPr>
        <w:t>for approval and sign off</w:t>
      </w:r>
      <w:r w:rsidR="00820FBC" w:rsidRPr="003A6575">
        <w:rPr>
          <w:sz w:val="22"/>
          <w:szCs w:val="22"/>
        </w:rPr>
        <w:t xml:space="preserve"> at the first autumn term meeting</w:t>
      </w:r>
      <w:r w:rsidRPr="003A6575">
        <w:rPr>
          <w:sz w:val="22"/>
          <w:szCs w:val="22"/>
        </w:rPr>
        <w:t>.</w:t>
      </w:r>
    </w:p>
    <w:p w14:paraId="42B001EC" w14:textId="77777777" w:rsidR="00576E09" w:rsidRPr="003A6575" w:rsidRDefault="00576E09" w:rsidP="00576E09">
      <w:pPr>
        <w:rPr>
          <w:sz w:val="22"/>
          <w:szCs w:val="22"/>
        </w:rPr>
      </w:pPr>
    </w:p>
    <w:p w14:paraId="7546923F" w14:textId="77777777" w:rsidR="00576E09" w:rsidRPr="003A6575" w:rsidRDefault="00576E09" w:rsidP="00576E09">
      <w:pPr>
        <w:rPr>
          <w:sz w:val="22"/>
          <w:szCs w:val="22"/>
        </w:rPr>
      </w:pPr>
      <w:r w:rsidRPr="003A6575">
        <w:rPr>
          <w:sz w:val="22"/>
          <w:szCs w:val="22"/>
        </w:rPr>
        <w:t>Date of last review:</w:t>
      </w:r>
    </w:p>
    <w:p w14:paraId="2F658116" w14:textId="77777777" w:rsidR="00576E09" w:rsidRPr="003A6575" w:rsidRDefault="00576E09" w:rsidP="00576E09">
      <w:pPr>
        <w:rPr>
          <w:sz w:val="22"/>
          <w:szCs w:val="22"/>
        </w:rPr>
      </w:pPr>
    </w:p>
    <w:p w14:paraId="6415E8C1" w14:textId="77777777" w:rsidR="00576E09" w:rsidRPr="003A6575" w:rsidRDefault="00576E09" w:rsidP="00576E09">
      <w:pPr>
        <w:rPr>
          <w:color w:val="FF0000"/>
          <w:sz w:val="22"/>
          <w:szCs w:val="22"/>
        </w:rPr>
      </w:pPr>
      <w:r w:rsidRPr="003A6575">
        <w:rPr>
          <w:sz w:val="22"/>
          <w:szCs w:val="22"/>
        </w:rPr>
        <w:t>Date of next review:</w:t>
      </w:r>
    </w:p>
    <w:p w14:paraId="378F240F" w14:textId="77777777" w:rsidR="00576E09" w:rsidRPr="00FE2EA4" w:rsidRDefault="00576E09" w:rsidP="00576E09">
      <w:pPr>
        <w:rPr>
          <w:color w:val="FF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52"/>
        <w:gridCol w:w="2952"/>
        <w:gridCol w:w="2952"/>
      </w:tblGrid>
      <w:tr w:rsidR="00BA4B0C" w:rsidRPr="00FE2EA4" w14:paraId="46940CC1" w14:textId="77777777" w:rsidTr="00070ECF">
        <w:tc>
          <w:tcPr>
            <w:tcW w:w="2952" w:type="dxa"/>
          </w:tcPr>
          <w:p w14:paraId="0967152A" w14:textId="77777777" w:rsidR="00576E09" w:rsidRPr="00FE2EA4" w:rsidRDefault="00576E09" w:rsidP="00576E09">
            <w:pPr>
              <w:autoSpaceDE w:val="0"/>
              <w:autoSpaceDN w:val="0"/>
              <w:adjustRightInd w:val="0"/>
              <w:rPr>
                <w:rFonts w:cs="Arial"/>
                <w:b/>
                <w:sz w:val="24"/>
                <w:szCs w:val="24"/>
              </w:rPr>
            </w:pPr>
            <w:r w:rsidRPr="00FE2EA4">
              <w:rPr>
                <w:rFonts w:cs="Arial"/>
                <w:b/>
                <w:sz w:val="24"/>
                <w:szCs w:val="24"/>
              </w:rPr>
              <w:t>Role</w:t>
            </w:r>
          </w:p>
        </w:tc>
        <w:tc>
          <w:tcPr>
            <w:tcW w:w="2952" w:type="dxa"/>
          </w:tcPr>
          <w:p w14:paraId="52A3AB32" w14:textId="77777777" w:rsidR="00576E09" w:rsidRPr="00FE2EA4" w:rsidRDefault="00576E09" w:rsidP="00576E09">
            <w:pPr>
              <w:autoSpaceDE w:val="0"/>
              <w:autoSpaceDN w:val="0"/>
              <w:adjustRightInd w:val="0"/>
              <w:rPr>
                <w:rFonts w:cs="Arial"/>
                <w:b/>
                <w:sz w:val="24"/>
                <w:szCs w:val="24"/>
              </w:rPr>
            </w:pPr>
            <w:r w:rsidRPr="00FE2EA4">
              <w:rPr>
                <w:rFonts w:cs="Arial"/>
                <w:b/>
                <w:sz w:val="24"/>
                <w:szCs w:val="24"/>
              </w:rPr>
              <w:t>Name</w:t>
            </w:r>
          </w:p>
        </w:tc>
        <w:tc>
          <w:tcPr>
            <w:tcW w:w="2952" w:type="dxa"/>
          </w:tcPr>
          <w:p w14:paraId="6BEB8D2E" w14:textId="77777777" w:rsidR="00576E09" w:rsidRPr="00FE2EA4" w:rsidRDefault="00576E09" w:rsidP="00576E09">
            <w:pPr>
              <w:autoSpaceDE w:val="0"/>
              <w:autoSpaceDN w:val="0"/>
              <w:adjustRightInd w:val="0"/>
              <w:rPr>
                <w:rFonts w:cs="Arial"/>
                <w:b/>
                <w:sz w:val="24"/>
                <w:szCs w:val="24"/>
              </w:rPr>
            </w:pPr>
            <w:r w:rsidRPr="00FE2EA4">
              <w:rPr>
                <w:rFonts w:cs="Arial"/>
                <w:b/>
                <w:sz w:val="24"/>
                <w:szCs w:val="24"/>
              </w:rPr>
              <w:t>Contact Details</w:t>
            </w:r>
          </w:p>
        </w:tc>
      </w:tr>
      <w:tr w:rsidR="00576E09" w:rsidRPr="00FE2EA4" w14:paraId="0E10473C" w14:textId="77777777" w:rsidTr="00834BC7">
        <w:trPr>
          <w:trHeight w:val="4101"/>
        </w:trPr>
        <w:tc>
          <w:tcPr>
            <w:tcW w:w="2952" w:type="dxa"/>
          </w:tcPr>
          <w:p w14:paraId="71E9AD3F" w14:textId="77777777" w:rsidR="001A3E41" w:rsidRDefault="001A3E41" w:rsidP="00576E09">
            <w:pPr>
              <w:autoSpaceDE w:val="0"/>
              <w:autoSpaceDN w:val="0"/>
              <w:adjustRightInd w:val="0"/>
              <w:rPr>
                <w:rFonts w:cs="Arial"/>
                <w:sz w:val="22"/>
                <w:szCs w:val="22"/>
              </w:rPr>
            </w:pPr>
          </w:p>
          <w:p w14:paraId="19F3F1F2" w14:textId="0500B9AF" w:rsidR="008C6239" w:rsidRDefault="008C6239" w:rsidP="00576E09">
            <w:pPr>
              <w:autoSpaceDE w:val="0"/>
              <w:autoSpaceDN w:val="0"/>
              <w:adjustRightInd w:val="0"/>
              <w:rPr>
                <w:rFonts w:cs="Arial"/>
                <w:sz w:val="22"/>
                <w:szCs w:val="22"/>
              </w:rPr>
            </w:pPr>
            <w:r>
              <w:rPr>
                <w:rFonts w:cs="Arial"/>
                <w:sz w:val="22"/>
                <w:szCs w:val="22"/>
              </w:rPr>
              <w:t>Headteacher/Princip</w:t>
            </w:r>
            <w:r w:rsidR="00E44238">
              <w:rPr>
                <w:rFonts w:cs="Arial"/>
                <w:sz w:val="22"/>
                <w:szCs w:val="22"/>
              </w:rPr>
              <w:t>a</w:t>
            </w:r>
            <w:r>
              <w:rPr>
                <w:rFonts w:cs="Arial"/>
                <w:sz w:val="22"/>
                <w:szCs w:val="22"/>
              </w:rPr>
              <w:t>l</w:t>
            </w:r>
          </w:p>
          <w:p w14:paraId="0A29F4D0" w14:textId="77777777" w:rsidR="008C6239" w:rsidRDefault="008C6239" w:rsidP="00576E09">
            <w:pPr>
              <w:autoSpaceDE w:val="0"/>
              <w:autoSpaceDN w:val="0"/>
              <w:adjustRightInd w:val="0"/>
              <w:rPr>
                <w:rFonts w:cs="Arial"/>
                <w:sz w:val="22"/>
                <w:szCs w:val="22"/>
              </w:rPr>
            </w:pPr>
          </w:p>
          <w:p w14:paraId="38BA2972" w14:textId="07E0262D" w:rsidR="00576E09" w:rsidRDefault="009B6441" w:rsidP="00576E09">
            <w:pPr>
              <w:autoSpaceDE w:val="0"/>
              <w:autoSpaceDN w:val="0"/>
              <w:adjustRightInd w:val="0"/>
              <w:rPr>
                <w:rFonts w:cs="Arial"/>
                <w:sz w:val="22"/>
                <w:szCs w:val="22"/>
              </w:rPr>
            </w:pPr>
            <w:r>
              <w:rPr>
                <w:rFonts w:cs="Arial"/>
                <w:sz w:val="22"/>
                <w:szCs w:val="22"/>
              </w:rPr>
              <w:t>Senior Leader(s) available for contact in the absence of the DSLs</w:t>
            </w:r>
          </w:p>
          <w:p w14:paraId="62B3E512" w14:textId="77777777" w:rsidR="009B6441" w:rsidRPr="003A6575" w:rsidRDefault="009B6441" w:rsidP="00576E09">
            <w:pPr>
              <w:autoSpaceDE w:val="0"/>
              <w:autoSpaceDN w:val="0"/>
              <w:adjustRightInd w:val="0"/>
              <w:rPr>
                <w:rFonts w:cs="Arial"/>
                <w:sz w:val="22"/>
                <w:szCs w:val="22"/>
              </w:rPr>
            </w:pPr>
          </w:p>
          <w:p w14:paraId="58D4D261" w14:textId="77777777" w:rsidR="00AF3DBD" w:rsidRPr="003A6575" w:rsidRDefault="00576E09" w:rsidP="00576E09">
            <w:pPr>
              <w:autoSpaceDE w:val="0"/>
              <w:autoSpaceDN w:val="0"/>
              <w:adjustRightInd w:val="0"/>
              <w:rPr>
                <w:rFonts w:cs="Arial"/>
                <w:sz w:val="22"/>
                <w:szCs w:val="22"/>
              </w:rPr>
            </w:pPr>
            <w:r w:rsidRPr="003A6575">
              <w:rPr>
                <w:rFonts w:cs="Arial"/>
                <w:sz w:val="22"/>
                <w:szCs w:val="22"/>
              </w:rPr>
              <w:t>Designated Governor for Child Protection</w:t>
            </w:r>
            <w:r w:rsidR="00AF3DBD" w:rsidRPr="003A6575">
              <w:rPr>
                <w:rFonts w:cs="Arial"/>
                <w:sz w:val="22"/>
                <w:szCs w:val="22"/>
              </w:rPr>
              <w:t>/</w:t>
            </w:r>
          </w:p>
          <w:p w14:paraId="7797B684" w14:textId="77777777" w:rsidR="00576E09" w:rsidRPr="003A6575" w:rsidRDefault="00AF3DBD" w:rsidP="00576E09">
            <w:pPr>
              <w:autoSpaceDE w:val="0"/>
              <w:autoSpaceDN w:val="0"/>
              <w:adjustRightInd w:val="0"/>
              <w:rPr>
                <w:rFonts w:cs="Arial"/>
                <w:sz w:val="22"/>
                <w:szCs w:val="22"/>
              </w:rPr>
            </w:pPr>
            <w:r w:rsidRPr="003A6575">
              <w:rPr>
                <w:rFonts w:cs="Arial"/>
                <w:sz w:val="22"/>
                <w:szCs w:val="22"/>
              </w:rPr>
              <w:t>Safeguarding</w:t>
            </w:r>
          </w:p>
          <w:p w14:paraId="1241D9A5" w14:textId="77777777" w:rsidR="00576E09" w:rsidRPr="003A6575" w:rsidRDefault="00576E09" w:rsidP="00576E09">
            <w:pPr>
              <w:autoSpaceDE w:val="0"/>
              <w:autoSpaceDN w:val="0"/>
              <w:adjustRightInd w:val="0"/>
              <w:rPr>
                <w:rFonts w:cs="Arial"/>
                <w:sz w:val="22"/>
                <w:szCs w:val="22"/>
              </w:rPr>
            </w:pPr>
          </w:p>
          <w:p w14:paraId="034753CE" w14:textId="00E93D43" w:rsidR="00576E09" w:rsidRPr="003A6575" w:rsidRDefault="00AF3DBD" w:rsidP="00576E09">
            <w:pPr>
              <w:autoSpaceDE w:val="0"/>
              <w:autoSpaceDN w:val="0"/>
              <w:adjustRightInd w:val="0"/>
              <w:rPr>
                <w:rFonts w:cs="Arial"/>
                <w:sz w:val="22"/>
                <w:szCs w:val="22"/>
              </w:rPr>
            </w:pPr>
            <w:r w:rsidRPr="003A6575">
              <w:rPr>
                <w:rFonts w:cs="Arial"/>
                <w:sz w:val="22"/>
                <w:szCs w:val="22"/>
              </w:rPr>
              <w:t>S</w:t>
            </w:r>
            <w:r w:rsidR="00575F3E">
              <w:rPr>
                <w:rFonts w:cs="Arial"/>
                <w:sz w:val="22"/>
                <w:szCs w:val="22"/>
              </w:rPr>
              <w:t>e</w:t>
            </w:r>
            <w:r w:rsidRPr="003A6575">
              <w:rPr>
                <w:rFonts w:cs="Arial"/>
                <w:sz w:val="22"/>
                <w:szCs w:val="22"/>
              </w:rPr>
              <w:t>n</w:t>
            </w:r>
            <w:r w:rsidR="00575F3E">
              <w:rPr>
                <w:rFonts w:cs="Arial"/>
                <w:sz w:val="22"/>
                <w:szCs w:val="22"/>
              </w:rPr>
              <w:t>io</w:t>
            </w:r>
            <w:r w:rsidRPr="003A6575">
              <w:rPr>
                <w:rFonts w:cs="Arial"/>
                <w:sz w:val="22"/>
                <w:szCs w:val="22"/>
              </w:rPr>
              <w:t xml:space="preserve">r </w:t>
            </w:r>
            <w:r w:rsidR="00BD6B7B" w:rsidRPr="003A6575">
              <w:rPr>
                <w:rFonts w:cs="Arial"/>
                <w:sz w:val="22"/>
                <w:szCs w:val="22"/>
              </w:rPr>
              <w:t>Designated Safeguarding Lead</w:t>
            </w:r>
          </w:p>
          <w:p w14:paraId="6266B68A" w14:textId="77777777" w:rsidR="00576E09" w:rsidRPr="003A6575" w:rsidRDefault="00576E09" w:rsidP="00576E09">
            <w:pPr>
              <w:autoSpaceDE w:val="0"/>
              <w:autoSpaceDN w:val="0"/>
              <w:adjustRightInd w:val="0"/>
              <w:rPr>
                <w:rFonts w:cs="Arial"/>
                <w:sz w:val="22"/>
                <w:szCs w:val="22"/>
              </w:rPr>
            </w:pPr>
          </w:p>
          <w:p w14:paraId="1975A886" w14:textId="77777777" w:rsidR="00576E09" w:rsidRPr="003A6575" w:rsidRDefault="00576E09" w:rsidP="00576E09">
            <w:pPr>
              <w:autoSpaceDE w:val="0"/>
              <w:autoSpaceDN w:val="0"/>
              <w:adjustRightInd w:val="0"/>
              <w:rPr>
                <w:rFonts w:cs="Arial"/>
                <w:sz w:val="22"/>
                <w:szCs w:val="22"/>
              </w:rPr>
            </w:pPr>
            <w:r w:rsidRPr="003A6575">
              <w:rPr>
                <w:rFonts w:cs="Arial"/>
                <w:sz w:val="22"/>
                <w:szCs w:val="22"/>
              </w:rPr>
              <w:t>De</w:t>
            </w:r>
            <w:r w:rsidR="00BD6B7B" w:rsidRPr="003A6575">
              <w:rPr>
                <w:rFonts w:cs="Arial"/>
                <w:sz w:val="22"/>
                <w:szCs w:val="22"/>
              </w:rPr>
              <w:t>puty Safeguarding Lead</w:t>
            </w:r>
          </w:p>
          <w:p w14:paraId="51CEE5BC" w14:textId="77777777" w:rsidR="00AD3620" w:rsidRPr="003A6575" w:rsidRDefault="00AD3620" w:rsidP="00576E09">
            <w:pPr>
              <w:autoSpaceDE w:val="0"/>
              <w:autoSpaceDN w:val="0"/>
              <w:adjustRightInd w:val="0"/>
              <w:rPr>
                <w:rFonts w:cs="Arial"/>
                <w:sz w:val="22"/>
                <w:szCs w:val="22"/>
              </w:rPr>
            </w:pPr>
          </w:p>
          <w:p w14:paraId="09503AF6" w14:textId="77777777" w:rsidR="00AD3620" w:rsidRPr="003A6575" w:rsidRDefault="00AD3620" w:rsidP="00576E09">
            <w:pPr>
              <w:autoSpaceDE w:val="0"/>
              <w:autoSpaceDN w:val="0"/>
              <w:adjustRightInd w:val="0"/>
              <w:rPr>
                <w:rFonts w:cs="Arial"/>
                <w:i/>
                <w:sz w:val="22"/>
                <w:szCs w:val="22"/>
              </w:rPr>
            </w:pPr>
            <w:r w:rsidRPr="003A6575">
              <w:rPr>
                <w:rFonts w:cs="Arial"/>
                <w:i/>
                <w:sz w:val="22"/>
                <w:szCs w:val="22"/>
              </w:rPr>
              <w:t>Names of additional Safeguarding Officers</w:t>
            </w:r>
          </w:p>
          <w:p w14:paraId="65F2A4CA" w14:textId="77777777" w:rsidR="00AF3DBD" w:rsidRPr="003A6575" w:rsidRDefault="00AF3DBD" w:rsidP="00576E09">
            <w:pPr>
              <w:autoSpaceDE w:val="0"/>
              <w:autoSpaceDN w:val="0"/>
              <w:adjustRightInd w:val="0"/>
              <w:rPr>
                <w:rFonts w:cs="Arial"/>
                <w:sz w:val="22"/>
                <w:szCs w:val="22"/>
              </w:rPr>
            </w:pPr>
          </w:p>
          <w:p w14:paraId="28A8C6C8" w14:textId="77777777" w:rsidR="00AF3DBD" w:rsidRPr="003A6575" w:rsidRDefault="00AF3DBD" w:rsidP="00576E09">
            <w:pPr>
              <w:autoSpaceDE w:val="0"/>
              <w:autoSpaceDN w:val="0"/>
              <w:adjustRightInd w:val="0"/>
              <w:rPr>
                <w:rFonts w:cs="Arial"/>
                <w:sz w:val="22"/>
                <w:szCs w:val="22"/>
              </w:rPr>
            </w:pPr>
            <w:r w:rsidRPr="003A6575">
              <w:rPr>
                <w:rFonts w:cs="Arial"/>
                <w:sz w:val="22"/>
                <w:szCs w:val="22"/>
              </w:rPr>
              <w:t>LA Safeguarding Children in Education Officer</w:t>
            </w:r>
          </w:p>
          <w:p w14:paraId="6DDEA19F" w14:textId="77777777" w:rsidR="00AF3DBD" w:rsidRPr="003A6575" w:rsidRDefault="00AF3DBD" w:rsidP="00576E09">
            <w:pPr>
              <w:autoSpaceDE w:val="0"/>
              <w:autoSpaceDN w:val="0"/>
              <w:adjustRightInd w:val="0"/>
              <w:rPr>
                <w:rFonts w:cs="Arial"/>
                <w:sz w:val="22"/>
                <w:szCs w:val="22"/>
              </w:rPr>
            </w:pPr>
          </w:p>
          <w:p w14:paraId="10EB4F18" w14:textId="77777777" w:rsidR="00576E09" w:rsidRPr="003A6575" w:rsidRDefault="00576E09" w:rsidP="00576E09">
            <w:pPr>
              <w:autoSpaceDE w:val="0"/>
              <w:autoSpaceDN w:val="0"/>
              <w:adjustRightInd w:val="0"/>
              <w:rPr>
                <w:rFonts w:cs="Arial"/>
                <w:sz w:val="22"/>
                <w:szCs w:val="22"/>
              </w:rPr>
            </w:pPr>
            <w:r w:rsidRPr="003A6575">
              <w:rPr>
                <w:rFonts w:cs="Arial"/>
                <w:sz w:val="22"/>
                <w:szCs w:val="22"/>
              </w:rPr>
              <w:t>LA Child Protection Contact/LADO</w:t>
            </w:r>
          </w:p>
          <w:p w14:paraId="2E4608C9" w14:textId="77777777" w:rsidR="00576E09" w:rsidRPr="003A6575" w:rsidRDefault="00576E09" w:rsidP="00576E09">
            <w:pPr>
              <w:autoSpaceDE w:val="0"/>
              <w:autoSpaceDN w:val="0"/>
              <w:adjustRightInd w:val="0"/>
              <w:rPr>
                <w:rFonts w:cs="Arial"/>
                <w:sz w:val="22"/>
                <w:szCs w:val="22"/>
              </w:rPr>
            </w:pPr>
          </w:p>
          <w:p w14:paraId="4FCBE248" w14:textId="2E797912" w:rsidR="0046613D" w:rsidRDefault="0046613D" w:rsidP="00576E09">
            <w:pPr>
              <w:autoSpaceDE w:val="0"/>
              <w:autoSpaceDN w:val="0"/>
              <w:adjustRightInd w:val="0"/>
              <w:rPr>
                <w:rFonts w:cs="Arial"/>
                <w:sz w:val="22"/>
                <w:szCs w:val="22"/>
              </w:rPr>
            </w:pPr>
            <w:r w:rsidRPr="003A6575">
              <w:rPr>
                <w:rFonts w:cs="Arial"/>
                <w:sz w:val="22"/>
                <w:szCs w:val="22"/>
              </w:rPr>
              <w:t>MASH (Multi-agency Safeguarding Hub)</w:t>
            </w:r>
          </w:p>
          <w:p w14:paraId="052667E8" w14:textId="2D6CE3E2" w:rsidR="00F33228" w:rsidRDefault="00F33228" w:rsidP="00576E09">
            <w:pPr>
              <w:autoSpaceDE w:val="0"/>
              <w:autoSpaceDN w:val="0"/>
              <w:adjustRightInd w:val="0"/>
              <w:rPr>
                <w:rFonts w:cs="Arial"/>
                <w:sz w:val="22"/>
                <w:szCs w:val="22"/>
              </w:rPr>
            </w:pPr>
          </w:p>
          <w:p w14:paraId="456F1C35" w14:textId="36B5668A" w:rsidR="00F33228" w:rsidRPr="003A6575" w:rsidRDefault="00F33228" w:rsidP="00576E09">
            <w:pPr>
              <w:autoSpaceDE w:val="0"/>
              <w:autoSpaceDN w:val="0"/>
              <w:adjustRightInd w:val="0"/>
              <w:rPr>
                <w:rFonts w:cs="Arial"/>
                <w:sz w:val="22"/>
                <w:szCs w:val="22"/>
              </w:rPr>
            </w:pPr>
            <w:r>
              <w:rPr>
                <w:rFonts w:cs="Arial"/>
                <w:sz w:val="22"/>
                <w:szCs w:val="22"/>
              </w:rPr>
              <w:t>MASH Consultation Line</w:t>
            </w:r>
          </w:p>
          <w:p w14:paraId="5BB4C723" w14:textId="77777777" w:rsidR="00E00456" w:rsidRPr="003A6575" w:rsidRDefault="00E00456" w:rsidP="00576E09">
            <w:pPr>
              <w:autoSpaceDE w:val="0"/>
              <w:autoSpaceDN w:val="0"/>
              <w:adjustRightInd w:val="0"/>
              <w:rPr>
                <w:rFonts w:cs="Arial"/>
                <w:sz w:val="22"/>
                <w:szCs w:val="22"/>
              </w:rPr>
            </w:pPr>
          </w:p>
          <w:p w14:paraId="41486188" w14:textId="77777777" w:rsidR="00E00456" w:rsidRPr="003A6575" w:rsidRDefault="00E00456" w:rsidP="00576E09">
            <w:pPr>
              <w:autoSpaceDE w:val="0"/>
              <w:autoSpaceDN w:val="0"/>
              <w:adjustRightInd w:val="0"/>
              <w:rPr>
                <w:rFonts w:cs="Arial"/>
                <w:sz w:val="22"/>
                <w:szCs w:val="22"/>
              </w:rPr>
            </w:pPr>
            <w:r w:rsidRPr="003A6575">
              <w:rPr>
                <w:rFonts w:cs="Arial"/>
                <w:sz w:val="22"/>
                <w:szCs w:val="22"/>
              </w:rPr>
              <w:t>Emergency Duty Team</w:t>
            </w:r>
          </w:p>
          <w:p w14:paraId="10D273C1" w14:textId="015DAAB2" w:rsidR="00E00456" w:rsidRDefault="00E00456" w:rsidP="00576E09">
            <w:pPr>
              <w:autoSpaceDE w:val="0"/>
              <w:autoSpaceDN w:val="0"/>
              <w:adjustRightInd w:val="0"/>
              <w:rPr>
                <w:rFonts w:cs="Arial"/>
                <w:sz w:val="22"/>
                <w:szCs w:val="22"/>
              </w:rPr>
            </w:pPr>
            <w:r w:rsidRPr="003A6575">
              <w:rPr>
                <w:rFonts w:cs="Arial"/>
                <w:sz w:val="22"/>
                <w:szCs w:val="22"/>
              </w:rPr>
              <w:t>(Children’s Social care)</w:t>
            </w:r>
          </w:p>
          <w:p w14:paraId="5FC4FDFA" w14:textId="77777777" w:rsidR="008C6239" w:rsidRDefault="008C6239" w:rsidP="00576E09">
            <w:pPr>
              <w:autoSpaceDE w:val="0"/>
              <w:autoSpaceDN w:val="0"/>
              <w:adjustRightInd w:val="0"/>
              <w:rPr>
                <w:rFonts w:cs="Arial"/>
                <w:sz w:val="22"/>
                <w:szCs w:val="22"/>
              </w:rPr>
            </w:pPr>
          </w:p>
          <w:p w14:paraId="016A134F" w14:textId="1C61E06F" w:rsidR="008C6239" w:rsidRDefault="008C6239" w:rsidP="00576E09">
            <w:pPr>
              <w:autoSpaceDE w:val="0"/>
              <w:autoSpaceDN w:val="0"/>
              <w:adjustRightInd w:val="0"/>
              <w:rPr>
                <w:rFonts w:cs="Arial"/>
                <w:sz w:val="22"/>
                <w:szCs w:val="22"/>
              </w:rPr>
            </w:pPr>
            <w:r>
              <w:rPr>
                <w:rFonts w:cs="Arial"/>
                <w:sz w:val="22"/>
                <w:szCs w:val="22"/>
              </w:rPr>
              <w:t>Police (to report a crime</w:t>
            </w:r>
            <w:r w:rsidR="004A5CC0">
              <w:rPr>
                <w:rFonts w:cs="Arial"/>
                <w:sz w:val="22"/>
                <w:szCs w:val="22"/>
              </w:rPr>
              <w:t xml:space="preserve"> </w:t>
            </w:r>
            <w:r w:rsidR="00782798">
              <w:rPr>
                <w:rFonts w:cs="Arial"/>
                <w:sz w:val="22"/>
                <w:szCs w:val="22"/>
              </w:rPr>
              <w:t>and</w:t>
            </w:r>
            <w:r w:rsidR="004A5CC0">
              <w:rPr>
                <w:rFonts w:cs="Arial"/>
                <w:sz w:val="22"/>
                <w:szCs w:val="22"/>
              </w:rPr>
              <w:t xml:space="preserve"> immediate risk</w:t>
            </w:r>
            <w:r w:rsidR="00782798">
              <w:rPr>
                <w:rFonts w:cs="Arial"/>
                <w:sz w:val="22"/>
                <w:szCs w:val="22"/>
              </w:rPr>
              <w:t xml:space="preserve"> of harm or abuse</w:t>
            </w:r>
            <w:r w:rsidR="004A5CC0">
              <w:rPr>
                <w:rFonts w:cs="Arial"/>
                <w:sz w:val="22"/>
                <w:szCs w:val="22"/>
              </w:rPr>
              <w:t xml:space="preserve"> to child</w:t>
            </w:r>
            <w:r>
              <w:rPr>
                <w:rFonts w:cs="Arial"/>
                <w:sz w:val="22"/>
                <w:szCs w:val="22"/>
              </w:rPr>
              <w:t>)</w:t>
            </w:r>
          </w:p>
          <w:p w14:paraId="71EBBC77" w14:textId="7BAA1FA2" w:rsidR="00C10C0F" w:rsidRDefault="00C10C0F" w:rsidP="00576E09">
            <w:pPr>
              <w:autoSpaceDE w:val="0"/>
              <w:autoSpaceDN w:val="0"/>
              <w:adjustRightInd w:val="0"/>
              <w:rPr>
                <w:rFonts w:cs="Arial"/>
                <w:sz w:val="22"/>
                <w:szCs w:val="22"/>
              </w:rPr>
            </w:pPr>
          </w:p>
          <w:p w14:paraId="488C742D" w14:textId="7FC5A38F" w:rsidR="00C10C0F" w:rsidRPr="003A6575" w:rsidRDefault="00C10C0F" w:rsidP="00576E09">
            <w:pPr>
              <w:autoSpaceDE w:val="0"/>
              <w:autoSpaceDN w:val="0"/>
              <w:adjustRightInd w:val="0"/>
              <w:rPr>
                <w:rFonts w:cs="Arial"/>
                <w:sz w:val="22"/>
                <w:szCs w:val="22"/>
              </w:rPr>
            </w:pPr>
            <w:r>
              <w:rPr>
                <w:rFonts w:cs="Arial"/>
                <w:sz w:val="22"/>
                <w:szCs w:val="22"/>
              </w:rPr>
              <w:t>NSPCC help/</w:t>
            </w:r>
            <w:r w:rsidR="006A7A70">
              <w:rPr>
                <w:rFonts w:cs="Arial"/>
                <w:sz w:val="22"/>
                <w:szCs w:val="22"/>
              </w:rPr>
              <w:t xml:space="preserve">whistleblowing </w:t>
            </w:r>
            <w:r>
              <w:rPr>
                <w:rFonts w:cs="Arial"/>
                <w:sz w:val="22"/>
                <w:szCs w:val="22"/>
              </w:rPr>
              <w:t>line</w:t>
            </w:r>
          </w:p>
          <w:p w14:paraId="74AF6251" w14:textId="77777777" w:rsidR="00576E09" w:rsidRPr="003A6575" w:rsidRDefault="00576E09" w:rsidP="00576E09">
            <w:pPr>
              <w:autoSpaceDE w:val="0"/>
              <w:autoSpaceDN w:val="0"/>
              <w:adjustRightInd w:val="0"/>
              <w:rPr>
                <w:rFonts w:cs="Arial"/>
                <w:sz w:val="22"/>
                <w:szCs w:val="22"/>
              </w:rPr>
            </w:pPr>
          </w:p>
          <w:p w14:paraId="075BA7E7" w14:textId="77777777" w:rsidR="00576E09" w:rsidRPr="003A6575" w:rsidRDefault="00576E09" w:rsidP="00576E09">
            <w:pPr>
              <w:autoSpaceDE w:val="0"/>
              <w:autoSpaceDN w:val="0"/>
              <w:adjustRightInd w:val="0"/>
              <w:rPr>
                <w:rFonts w:cs="Arial"/>
                <w:sz w:val="22"/>
                <w:szCs w:val="22"/>
              </w:rPr>
            </w:pPr>
          </w:p>
          <w:p w14:paraId="624500BD" w14:textId="77777777" w:rsidR="00BD6B7B" w:rsidRPr="003A6575" w:rsidRDefault="00BD6B7B" w:rsidP="00576E09">
            <w:pPr>
              <w:autoSpaceDE w:val="0"/>
              <w:autoSpaceDN w:val="0"/>
              <w:adjustRightInd w:val="0"/>
              <w:rPr>
                <w:rFonts w:cs="Arial"/>
                <w:sz w:val="22"/>
                <w:szCs w:val="22"/>
              </w:rPr>
            </w:pPr>
          </w:p>
        </w:tc>
        <w:tc>
          <w:tcPr>
            <w:tcW w:w="2952" w:type="dxa"/>
          </w:tcPr>
          <w:p w14:paraId="4C048A92" w14:textId="77777777" w:rsidR="001A3E41" w:rsidRDefault="001A3E41" w:rsidP="008C6239">
            <w:pPr>
              <w:autoSpaceDE w:val="0"/>
              <w:autoSpaceDN w:val="0"/>
              <w:adjustRightInd w:val="0"/>
              <w:rPr>
                <w:rFonts w:cs="Arial"/>
                <w:i/>
                <w:color w:val="FF0000"/>
                <w:sz w:val="22"/>
                <w:szCs w:val="22"/>
              </w:rPr>
            </w:pPr>
          </w:p>
          <w:p w14:paraId="67924921" w14:textId="2CA834F6" w:rsidR="008C6239" w:rsidRPr="003A6575" w:rsidRDefault="008C6239" w:rsidP="008C6239">
            <w:pPr>
              <w:autoSpaceDE w:val="0"/>
              <w:autoSpaceDN w:val="0"/>
              <w:adjustRightInd w:val="0"/>
              <w:rPr>
                <w:rFonts w:cs="Arial"/>
                <w:i/>
                <w:color w:val="FF0000"/>
                <w:sz w:val="22"/>
                <w:szCs w:val="22"/>
              </w:rPr>
            </w:pPr>
            <w:r w:rsidRPr="003A6575">
              <w:rPr>
                <w:rFonts w:cs="Arial"/>
                <w:i/>
                <w:color w:val="FF0000"/>
                <w:sz w:val="22"/>
                <w:szCs w:val="22"/>
              </w:rPr>
              <w:t>insert</w:t>
            </w:r>
          </w:p>
          <w:p w14:paraId="52241BAE" w14:textId="77777777" w:rsidR="008C6239" w:rsidRDefault="008C6239" w:rsidP="009B6441">
            <w:pPr>
              <w:autoSpaceDE w:val="0"/>
              <w:autoSpaceDN w:val="0"/>
              <w:adjustRightInd w:val="0"/>
              <w:rPr>
                <w:rFonts w:cs="Arial"/>
                <w:i/>
                <w:color w:val="FF0000"/>
                <w:sz w:val="22"/>
                <w:szCs w:val="22"/>
              </w:rPr>
            </w:pPr>
          </w:p>
          <w:p w14:paraId="416D55E2" w14:textId="4E46C591" w:rsidR="009B6441" w:rsidRPr="003A6575" w:rsidRDefault="009B6441" w:rsidP="009B6441">
            <w:pPr>
              <w:autoSpaceDE w:val="0"/>
              <w:autoSpaceDN w:val="0"/>
              <w:adjustRightInd w:val="0"/>
              <w:rPr>
                <w:rFonts w:cs="Arial"/>
                <w:i/>
                <w:color w:val="FF0000"/>
                <w:sz w:val="22"/>
                <w:szCs w:val="22"/>
              </w:rPr>
            </w:pPr>
            <w:r w:rsidRPr="003A6575">
              <w:rPr>
                <w:rFonts w:cs="Arial"/>
                <w:i/>
                <w:color w:val="FF0000"/>
                <w:sz w:val="22"/>
                <w:szCs w:val="22"/>
              </w:rPr>
              <w:t>insert</w:t>
            </w:r>
          </w:p>
          <w:p w14:paraId="0C3A38DE" w14:textId="77777777" w:rsidR="00576E09" w:rsidRPr="003A6575" w:rsidRDefault="00576E09" w:rsidP="00576E09">
            <w:pPr>
              <w:autoSpaceDE w:val="0"/>
              <w:autoSpaceDN w:val="0"/>
              <w:adjustRightInd w:val="0"/>
              <w:rPr>
                <w:rFonts w:cs="Arial"/>
                <w:color w:val="FF0000"/>
                <w:sz w:val="22"/>
                <w:szCs w:val="22"/>
              </w:rPr>
            </w:pPr>
          </w:p>
          <w:p w14:paraId="592842A9" w14:textId="77777777" w:rsidR="008C6239" w:rsidRDefault="008C6239" w:rsidP="00576E09">
            <w:pPr>
              <w:autoSpaceDE w:val="0"/>
              <w:autoSpaceDN w:val="0"/>
              <w:adjustRightInd w:val="0"/>
              <w:rPr>
                <w:rFonts w:cs="Arial"/>
                <w:i/>
                <w:color w:val="FF0000"/>
                <w:sz w:val="22"/>
                <w:szCs w:val="22"/>
              </w:rPr>
            </w:pPr>
          </w:p>
          <w:p w14:paraId="19963EDE" w14:textId="77777777" w:rsidR="008C6239" w:rsidRDefault="008C6239" w:rsidP="00576E09">
            <w:pPr>
              <w:autoSpaceDE w:val="0"/>
              <w:autoSpaceDN w:val="0"/>
              <w:adjustRightInd w:val="0"/>
              <w:rPr>
                <w:rFonts w:cs="Arial"/>
                <w:i/>
                <w:color w:val="FF0000"/>
                <w:sz w:val="22"/>
                <w:szCs w:val="22"/>
              </w:rPr>
            </w:pPr>
          </w:p>
          <w:p w14:paraId="30A446D6" w14:textId="789224AF" w:rsidR="00576E09" w:rsidRPr="003A6575" w:rsidRDefault="003D6784" w:rsidP="00576E09">
            <w:pPr>
              <w:autoSpaceDE w:val="0"/>
              <w:autoSpaceDN w:val="0"/>
              <w:adjustRightInd w:val="0"/>
              <w:rPr>
                <w:rFonts w:cs="Arial"/>
                <w:i/>
                <w:color w:val="FF0000"/>
                <w:sz w:val="22"/>
                <w:szCs w:val="22"/>
              </w:rPr>
            </w:pPr>
            <w:r w:rsidRPr="003A6575">
              <w:rPr>
                <w:rFonts w:cs="Arial"/>
                <w:i/>
                <w:color w:val="FF0000"/>
                <w:sz w:val="22"/>
                <w:szCs w:val="22"/>
              </w:rPr>
              <w:t>insert</w:t>
            </w:r>
          </w:p>
          <w:p w14:paraId="293E3D56" w14:textId="77777777" w:rsidR="00576E09" w:rsidRPr="003A6575" w:rsidRDefault="00576E09" w:rsidP="00576E09">
            <w:pPr>
              <w:autoSpaceDE w:val="0"/>
              <w:autoSpaceDN w:val="0"/>
              <w:adjustRightInd w:val="0"/>
              <w:rPr>
                <w:rFonts w:cs="Arial"/>
                <w:i/>
                <w:color w:val="FF0000"/>
                <w:sz w:val="22"/>
                <w:szCs w:val="22"/>
              </w:rPr>
            </w:pPr>
          </w:p>
          <w:p w14:paraId="53C3CB8E" w14:textId="77777777" w:rsidR="00576E09" w:rsidRPr="003A6575" w:rsidRDefault="00576E09" w:rsidP="00576E09">
            <w:pPr>
              <w:autoSpaceDE w:val="0"/>
              <w:autoSpaceDN w:val="0"/>
              <w:adjustRightInd w:val="0"/>
              <w:rPr>
                <w:rFonts w:cs="Arial"/>
                <w:i/>
                <w:color w:val="FF0000"/>
                <w:sz w:val="22"/>
                <w:szCs w:val="22"/>
              </w:rPr>
            </w:pPr>
          </w:p>
          <w:p w14:paraId="1964F316" w14:textId="77777777" w:rsidR="00AF3DBD" w:rsidRPr="003A6575" w:rsidRDefault="00AF3DBD" w:rsidP="00576E09">
            <w:pPr>
              <w:autoSpaceDE w:val="0"/>
              <w:autoSpaceDN w:val="0"/>
              <w:adjustRightInd w:val="0"/>
              <w:rPr>
                <w:rFonts w:cs="Arial"/>
                <w:i/>
                <w:color w:val="FF0000"/>
                <w:sz w:val="22"/>
                <w:szCs w:val="22"/>
              </w:rPr>
            </w:pPr>
          </w:p>
          <w:p w14:paraId="50CE4711" w14:textId="77777777" w:rsidR="00576E09" w:rsidRPr="003A6575" w:rsidRDefault="009D022F" w:rsidP="00576E09">
            <w:pPr>
              <w:autoSpaceDE w:val="0"/>
              <w:autoSpaceDN w:val="0"/>
              <w:adjustRightInd w:val="0"/>
              <w:rPr>
                <w:rFonts w:cs="Arial"/>
                <w:i/>
                <w:color w:val="FF0000"/>
                <w:sz w:val="22"/>
                <w:szCs w:val="22"/>
              </w:rPr>
            </w:pPr>
            <w:r w:rsidRPr="003A6575">
              <w:rPr>
                <w:rFonts w:cs="Arial"/>
                <w:i/>
                <w:color w:val="FF0000"/>
                <w:sz w:val="22"/>
                <w:szCs w:val="22"/>
              </w:rPr>
              <w:t>insert</w:t>
            </w:r>
          </w:p>
          <w:p w14:paraId="14893A3C" w14:textId="77777777" w:rsidR="00576E09" w:rsidRPr="003A6575" w:rsidRDefault="00576E09" w:rsidP="00576E09">
            <w:pPr>
              <w:autoSpaceDE w:val="0"/>
              <w:autoSpaceDN w:val="0"/>
              <w:adjustRightInd w:val="0"/>
              <w:rPr>
                <w:rFonts w:cs="Arial"/>
                <w:i/>
                <w:color w:val="FF0000"/>
                <w:sz w:val="22"/>
                <w:szCs w:val="22"/>
              </w:rPr>
            </w:pPr>
          </w:p>
          <w:p w14:paraId="6F8BC837" w14:textId="77777777" w:rsidR="00576E09" w:rsidRPr="003A6575" w:rsidRDefault="00576E09" w:rsidP="00576E09">
            <w:pPr>
              <w:autoSpaceDE w:val="0"/>
              <w:autoSpaceDN w:val="0"/>
              <w:adjustRightInd w:val="0"/>
              <w:rPr>
                <w:rFonts w:cs="Arial"/>
                <w:i/>
                <w:color w:val="FF0000"/>
                <w:sz w:val="22"/>
                <w:szCs w:val="22"/>
              </w:rPr>
            </w:pPr>
          </w:p>
          <w:p w14:paraId="608CDD90" w14:textId="77777777" w:rsidR="00576E09" w:rsidRPr="003A6575" w:rsidRDefault="009D022F" w:rsidP="00576E09">
            <w:pPr>
              <w:autoSpaceDE w:val="0"/>
              <w:autoSpaceDN w:val="0"/>
              <w:adjustRightInd w:val="0"/>
              <w:rPr>
                <w:rFonts w:cs="Arial"/>
                <w:i/>
                <w:color w:val="FF0000"/>
                <w:sz w:val="22"/>
                <w:szCs w:val="22"/>
              </w:rPr>
            </w:pPr>
            <w:r w:rsidRPr="003A6575">
              <w:rPr>
                <w:rFonts w:cs="Arial"/>
                <w:i/>
                <w:color w:val="FF0000"/>
                <w:sz w:val="22"/>
                <w:szCs w:val="22"/>
              </w:rPr>
              <w:t>insert</w:t>
            </w:r>
          </w:p>
          <w:p w14:paraId="171CD99F" w14:textId="77777777" w:rsidR="00576E09" w:rsidRPr="003A6575" w:rsidRDefault="00576E09" w:rsidP="00576E09">
            <w:pPr>
              <w:autoSpaceDE w:val="0"/>
              <w:autoSpaceDN w:val="0"/>
              <w:adjustRightInd w:val="0"/>
              <w:rPr>
                <w:rFonts w:cs="Arial"/>
                <w:i/>
                <w:color w:val="FF0000"/>
                <w:sz w:val="22"/>
                <w:szCs w:val="22"/>
              </w:rPr>
            </w:pPr>
          </w:p>
          <w:p w14:paraId="48D5695A" w14:textId="77777777" w:rsidR="00576E09" w:rsidRPr="003A6575" w:rsidRDefault="00576E09" w:rsidP="00576E09">
            <w:pPr>
              <w:autoSpaceDE w:val="0"/>
              <w:autoSpaceDN w:val="0"/>
              <w:adjustRightInd w:val="0"/>
              <w:rPr>
                <w:rFonts w:cs="Arial"/>
                <w:i/>
                <w:color w:val="FF0000"/>
                <w:sz w:val="22"/>
                <w:szCs w:val="22"/>
              </w:rPr>
            </w:pPr>
          </w:p>
          <w:p w14:paraId="3E376B33" w14:textId="77777777" w:rsidR="00AD3620" w:rsidRPr="003A6575" w:rsidRDefault="00AD3620" w:rsidP="00576E09">
            <w:pPr>
              <w:autoSpaceDE w:val="0"/>
              <w:autoSpaceDN w:val="0"/>
              <w:adjustRightInd w:val="0"/>
              <w:rPr>
                <w:rFonts w:cs="Arial"/>
                <w:i/>
                <w:sz w:val="22"/>
                <w:szCs w:val="22"/>
              </w:rPr>
            </w:pPr>
            <w:r w:rsidRPr="003A6575">
              <w:rPr>
                <w:rFonts w:cs="Arial"/>
                <w:i/>
                <w:color w:val="FF0000"/>
                <w:sz w:val="22"/>
                <w:szCs w:val="22"/>
              </w:rPr>
              <w:t>insert</w:t>
            </w:r>
          </w:p>
          <w:p w14:paraId="6F1864A2" w14:textId="77777777" w:rsidR="00AD3620" w:rsidRPr="003A6575" w:rsidRDefault="00AD3620" w:rsidP="00576E09">
            <w:pPr>
              <w:autoSpaceDE w:val="0"/>
              <w:autoSpaceDN w:val="0"/>
              <w:adjustRightInd w:val="0"/>
              <w:rPr>
                <w:rFonts w:cs="Arial"/>
                <w:sz w:val="22"/>
                <w:szCs w:val="22"/>
              </w:rPr>
            </w:pPr>
          </w:p>
          <w:p w14:paraId="54B46126" w14:textId="77777777" w:rsidR="00AF3DBD" w:rsidRPr="003A6575" w:rsidRDefault="00AF3DBD" w:rsidP="00576E09">
            <w:pPr>
              <w:autoSpaceDE w:val="0"/>
              <w:autoSpaceDN w:val="0"/>
              <w:adjustRightInd w:val="0"/>
              <w:rPr>
                <w:rFonts w:cs="Arial"/>
                <w:sz w:val="22"/>
                <w:szCs w:val="22"/>
              </w:rPr>
            </w:pPr>
            <w:r w:rsidRPr="003A6575">
              <w:rPr>
                <w:rFonts w:cs="Arial"/>
                <w:sz w:val="22"/>
                <w:szCs w:val="22"/>
              </w:rPr>
              <w:t>Cheryl Stollery</w:t>
            </w:r>
          </w:p>
          <w:p w14:paraId="26FFC1FA" w14:textId="77777777" w:rsidR="00AF3DBD" w:rsidRPr="003A6575" w:rsidRDefault="00AF3DBD" w:rsidP="00576E09">
            <w:pPr>
              <w:autoSpaceDE w:val="0"/>
              <w:autoSpaceDN w:val="0"/>
              <w:adjustRightInd w:val="0"/>
              <w:rPr>
                <w:rFonts w:cs="Arial"/>
                <w:sz w:val="22"/>
                <w:szCs w:val="22"/>
              </w:rPr>
            </w:pPr>
          </w:p>
          <w:p w14:paraId="35157622" w14:textId="77777777" w:rsidR="00887F96" w:rsidRDefault="00887F96" w:rsidP="00576E09">
            <w:pPr>
              <w:autoSpaceDE w:val="0"/>
              <w:autoSpaceDN w:val="0"/>
              <w:adjustRightInd w:val="0"/>
              <w:rPr>
                <w:rFonts w:cs="Arial"/>
                <w:sz w:val="22"/>
                <w:szCs w:val="22"/>
              </w:rPr>
            </w:pPr>
          </w:p>
          <w:p w14:paraId="3CC15F20" w14:textId="653172FE" w:rsidR="00576E09" w:rsidRPr="003A6575" w:rsidRDefault="003437EA" w:rsidP="00576E09">
            <w:pPr>
              <w:autoSpaceDE w:val="0"/>
              <w:autoSpaceDN w:val="0"/>
              <w:adjustRightInd w:val="0"/>
              <w:rPr>
                <w:rFonts w:cs="Arial"/>
                <w:sz w:val="22"/>
                <w:szCs w:val="22"/>
              </w:rPr>
            </w:pPr>
            <w:r w:rsidRPr="003A6575">
              <w:rPr>
                <w:rFonts w:cs="Arial"/>
                <w:sz w:val="22"/>
                <w:szCs w:val="22"/>
              </w:rPr>
              <w:t>Eva Callaghan</w:t>
            </w:r>
            <w:r w:rsidRPr="003A6575">
              <w:rPr>
                <w:rFonts w:cs="Arial"/>
                <w:sz w:val="22"/>
                <w:szCs w:val="22"/>
              </w:rPr>
              <w:br/>
            </w:r>
            <w:r w:rsidR="00206C08" w:rsidRPr="003A6575">
              <w:rPr>
                <w:rFonts w:cs="Arial"/>
                <w:sz w:val="22"/>
                <w:szCs w:val="22"/>
              </w:rPr>
              <w:t>or covering LADO</w:t>
            </w:r>
          </w:p>
          <w:p w14:paraId="616B1727" w14:textId="77777777" w:rsidR="00E00456" w:rsidRPr="003A6575" w:rsidRDefault="00E00456" w:rsidP="00576E09">
            <w:pPr>
              <w:autoSpaceDE w:val="0"/>
              <w:autoSpaceDN w:val="0"/>
              <w:adjustRightInd w:val="0"/>
              <w:rPr>
                <w:rFonts w:cs="Arial"/>
                <w:sz w:val="22"/>
                <w:szCs w:val="22"/>
              </w:rPr>
            </w:pPr>
          </w:p>
          <w:p w14:paraId="64642CC6" w14:textId="77777777" w:rsidR="00E00456" w:rsidRPr="003A6575" w:rsidRDefault="00E00456" w:rsidP="00576E09">
            <w:pPr>
              <w:autoSpaceDE w:val="0"/>
              <w:autoSpaceDN w:val="0"/>
              <w:adjustRightInd w:val="0"/>
              <w:rPr>
                <w:rFonts w:cs="Arial"/>
                <w:sz w:val="22"/>
                <w:szCs w:val="22"/>
              </w:rPr>
            </w:pPr>
          </w:p>
          <w:p w14:paraId="7216A090" w14:textId="77777777" w:rsidR="00E00456" w:rsidRPr="003A6575" w:rsidRDefault="00E00456" w:rsidP="00576E09">
            <w:pPr>
              <w:autoSpaceDE w:val="0"/>
              <w:autoSpaceDN w:val="0"/>
              <w:adjustRightInd w:val="0"/>
              <w:rPr>
                <w:rFonts w:cs="Arial"/>
                <w:sz w:val="22"/>
                <w:szCs w:val="22"/>
              </w:rPr>
            </w:pPr>
          </w:p>
          <w:p w14:paraId="691A9F15" w14:textId="77777777" w:rsidR="00E00456" w:rsidRPr="003A6575" w:rsidRDefault="00E00456" w:rsidP="00576E09">
            <w:pPr>
              <w:autoSpaceDE w:val="0"/>
              <w:autoSpaceDN w:val="0"/>
              <w:adjustRightInd w:val="0"/>
              <w:rPr>
                <w:rFonts w:cs="Arial"/>
                <w:sz w:val="22"/>
                <w:szCs w:val="22"/>
              </w:rPr>
            </w:pPr>
          </w:p>
          <w:p w14:paraId="684B23FA" w14:textId="20CCF59C" w:rsidR="00F33228" w:rsidRDefault="00706835" w:rsidP="00576E09">
            <w:pPr>
              <w:autoSpaceDE w:val="0"/>
              <w:autoSpaceDN w:val="0"/>
              <w:adjustRightInd w:val="0"/>
              <w:rPr>
                <w:rFonts w:cs="Arial"/>
                <w:sz w:val="22"/>
                <w:szCs w:val="22"/>
              </w:rPr>
            </w:pPr>
            <w:r>
              <w:rPr>
                <w:rFonts w:cs="Arial"/>
                <w:sz w:val="22"/>
                <w:szCs w:val="22"/>
              </w:rPr>
              <w:t>Office hours</w:t>
            </w:r>
          </w:p>
          <w:p w14:paraId="6EB51DF5" w14:textId="77777777" w:rsidR="00F33228" w:rsidRDefault="00F33228" w:rsidP="00576E09">
            <w:pPr>
              <w:autoSpaceDE w:val="0"/>
              <w:autoSpaceDN w:val="0"/>
              <w:adjustRightInd w:val="0"/>
              <w:rPr>
                <w:rFonts w:cs="Arial"/>
                <w:sz w:val="22"/>
                <w:szCs w:val="22"/>
              </w:rPr>
            </w:pPr>
          </w:p>
          <w:p w14:paraId="5CB1A129" w14:textId="25B01227" w:rsidR="00E00456" w:rsidRDefault="00E00456" w:rsidP="00576E09">
            <w:pPr>
              <w:autoSpaceDE w:val="0"/>
              <w:autoSpaceDN w:val="0"/>
              <w:adjustRightInd w:val="0"/>
              <w:rPr>
                <w:rFonts w:cs="Arial"/>
                <w:sz w:val="22"/>
                <w:szCs w:val="22"/>
              </w:rPr>
            </w:pPr>
            <w:r w:rsidRPr="003A6575">
              <w:rPr>
                <w:rFonts w:cs="Arial"/>
                <w:sz w:val="22"/>
                <w:szCs w:val="22"/>
              </w:rPr>
              <w:t>Outside of office hours</w:t>
            </w:r>
          </w:p>
          <w:p w14:paraId="513F3D1E" w14:textId="77777777" w:rsidR="008C6239" w:rsidRDefault="008C6239" w:rsidP="00576E09">
            <w:pPr>
              <w:autoSpaceDE w:val="0"/>
              <w:autoSpaceDN w:val="0"/>
              <w:adjustRightInd w:val="0"/>
              <w:rPr>
                <w:rFonts w:cs="Arial"/>
                <w:color w:val="FF0000"/>
                <w:sz w:val="22"/>
                <w:szCs w:val="22"/>
              </w:rPr>
            </w:pPr>
          </w:p>
          <w:p w14:paraId="0A3192AC" w14:textId="77777777" w:rsidR="00F33228" w:rsidRDefault="00F33228" w:rsidP="00576E09">
            <w:pPr>
              <w:autoSpaceDE w:val="0"/>
              <w:autoSpaceDN w:val="0"/>
              <w:adjustRightInd w:val="0"/>
              <w:rPr>
                <w:rFonts w:cs="Arial"/>
                <w:sz w:val="22"/>
                <w:szCs w:val="22"/>
              </w:rPr>
            </w:pPr>
          </w:p>
          <w:p w14:paraId="2087B7FC" w14:textId="77777777" w:rsidR="008C6239" w:rsidRDefault="008C6239" w:rsidP="00576E09">
            <w:pPr>
              <w:autoSpaceDE w:val="0"/>
              <w:autoSpaceDN w:val="0"/>
              <w:adjustRightInd w:val="0"/>
              <w:rPr>
                <w:rFonts w:cs="Arial"/>
                <w:sz w:val="22"/>
                <w:szCs w:val="22"/>
              </w:rPr>
            </w:pPr>
            <w:r w:rsidRPr="008C6239">
              <w:rPr>
                <w:rFonts w:cs="Arial"/>
                <w:sz w:val="22"/>
                <w:szCs w:val="22"/>
              </w:rPr>
              <w:t>101</w:t>
            </w:r>
          </w:p>
          <w:p w14:paraId="41D5E969" w14:textId="77777777" w:rsidR="006A7A70" w:rsidRDefault="006A7A70" w:rsidP="00576E09">
            <w:pPr>
              <w:autoSpaceDE w:val="0"/>
              <w:autoSpaceDN w:val="0"/>
              <w:adjustRightInd w:val="0"/>
              <w:rPr>
                <w:rFonts w:cs="Arial"/>
                <w:color w:val="FF0000"/>
                <w:sz w:val="22"/>
                <w:szCs w:val="22"/>
              </w:rPr>
            </w:pPr>
          </w:p>
          <w:p w14:paraId="25DCDC0B" w14:textId="77777777" w:rsidR="006A7A70" w:rsidRDefault="006A7A70" w:rsidP="00576E09">
            <w:pPr>
              <w:autoSpaceDE w:val="0"/>
              <w:autoSpaceDN w:val="0"/>
              <w:adjustRightInd w:val="0"/>
              <w:rPr>
                <w:rFonts w:cs="Arial"/>
                <w:color w:val="FF0000"/>
                <w:sz w:val="22"/>
                <w:szCs w:val="22"/>
              </w:rPr>
            </w:pPr>
          </w:p>
          <w:p w14:paraId="7F00D1E0" w14:textId="77777777" w:rsidR="006A7A70" w:rsidRDefault="006A7A70" w:rsidP="00576E09">
            <w:pPr>
              <w:autoSpaceDE w:val="0"/>
              <w:autoSpaceDN w:val="0"/>
              <w:adjustRightInd w:val="0"/>
              <w:rPr>
                <w:rFonts w:cs="Arial"/>
                <w:color w:val="FF0000"/>
                <w:sz w:val="22"/>
                <w:szCs w:val="22"/>
              </w:rPr>
            </w:pPr>
          </w:p>
          <w:p w14:paraId="3D55E2B0" w14:textId="4FD21599" w:rsidR="006A7A70" w:rsidRPr="003A6575" w:rsidRDefault="006A7A70" w:rsidP="00576E09">
            <w:pPr>
              <w:autoSpaceDE w:val="0"/>
              <w:autoSpaceDN w:val="0"/>
              <w:adjustRightInd w:val="0"/>
              <w:rPr>
                <w:rFonts w:cs="Arial"/>
                <w:color w:val="FF0000"/>
                <w:sz w:val="22"/>
                <w:szCs w:val="22"/>
              </w:rPr>
            </w:pPr>
            <w:r w:rsidRPr="000018DB">
              <w:rPr>
                <w:rStyle w:val="Hyperlink"/>
                <w:rFonts w:cs="Arial"/>
                <w:color w:val="000000"/>
                <w:sz w:val="22"/>
                <w:szCs w:val="22"/>
                <w:u w:val="none"/>
              </w:rPr>
              <w:t>line is available 8.00am to 8.00pm Monday to Friday</w:t>
            </w:r>
          </w:p>
        </w:tc>
        <w:tc>
          <w:tcPr>
            <w:tcW w:w="2952" w:type="dxa"/>
          </w:tcPr>
          <w:p w14:paraId="2083B6C3" w14:textId="77777777" w:rsidR="001A3E41" w:rsidRDefault="001A3E41" w:rsidP="008C6239">
            <w:pPr>
              <w:autoSpaceDE w:val="0"/>
              <w:autoSpaceDN w:val="0"/>
              <w:adjustRightInd w:val="0"/>
              <w:rPr>
                <w:rFonts w:cs="Arial"/>
                <w:i/>
                <w:color w:val="FF0000"/>
                <w:sz w:val="22"/>
                <w:szCs w:val="22"/>
              </w:rPr>
            </w:pPr>
          </w:p>
          <w:p w14:paraId="33A94F8D" w14:textId="6544EEA2" w:rsidR="008C6239" w:rsidRPr="003A6575" w:rsidRDefault="008C6239" w:rsidP="008C6239">
            <w:pPr>
              <w:autoSpaceDE w:val="0"/>
              <w:autoSpaceDN w:val="0"/>
              <w:adjustRightInd w:val="0"/>
              <w:rPr>
                <w:rFonts w:cs="Arial"/>
                <w:i/>
                <w:color w:val="FF0000"/>
                <w:sz w:val="22"/>
                <w:szCs w:val="22"/>
              </w:rPr>
            </w:pPr>
            <w:r w:rsidRPr="003A6575">
              <w:rPr>
                <w:rFonts w:cs="Arial"/>
                <w:i/>
                <w:color w:val="FF0000"/>
                <w:sz w:val="22"/>
                <w:szCs w:val="22"/>
              </w:rPr>
              <w:t>insert</w:t>
            </w:r>
          </w:p>
          <w:p w14:paraId="5E0BD99B" w14:textId="77777777" w:rsidR="008C6239" w:rsidRDefault="008C6239" w:rsidP="009B6441">
            <w:pPr>
              <w:autoSpaceDE w:val="0"/>
              <w:autoSpaceDN w:val="0"/>
              <w:adjustRightInd w:val="0"/>
              <w:rPr>
                <w:rFonts w:cs="Arial"/>
                <w:i/>
                <w:color w:val="FF0000"/>
                <w:sz w:val="22"/>
                <w:szCs w:val="22"/>
              </w:rPr>
            </w:pPr>
          </w:p>
          <w:p w14:paraId="1CF45748" w14:textId="5178314F" w:rsidR="009B6441" w:rsidRPr="003A6575" w:rsidRDefault="00AC5A74" w:rsidP="009B6441">
            <w:pPr>
              <w:autoSpaceDE w:val="0"/>
              <w:autoSpaceDN w:val="0"/>
              <w:adjustRightInd w:val="0"/>
              <w:rPr>
                <w:rFonts w:cs="Arial"/>
                <w:i/>
                <w:color w:val="FF0000"/>
                <w:sz w:val="22"/>
                <w:szCs w:val="22"/>
              </w:rPr>
            </w:pPr>
            <w:r w:rsidRPr="003A6575">
              <w:rPr>
                <w:rFonts w:cs="Arial"/>
                <w:i/>
                <w:color w:val="FF0000"/>
                <w:sz w:val="22"/>
                <w:szCs w:val="22"/>
              </w:rPr>
              <w:t>insert</w:t>
            </w:r>
          </w:p>
          <w:p w14:paraId="22E64FA8" w14:textId="77777777" w:rsidR="00576E09" w:rsidRPr="003A6575" w:rsidRDefault="00576E09" w:rsidP="00576E09">
            <w:pPr>
              <w:autoSpaceDE w:val="0"/>
              <w:autoSpaceDN w:val="0"/>
              <w:adjustRightInd w:val="0"/>
              <w:rPr>
                <w:rFonts w:cs="Arial"/>
                <w:color w:val="FF0000"/>
                <w:sz w:val="22"/>
                <w:szCs w:val="22"/>
              </w:rPr>
            </w:pPr>
          </w:p>
          <w:p w14:paraId="160038E1" w14:textId="77777777" w:rsidR="008C6239" w:rsidRDefault="008C6239" w:rsidP="00576E09">
            <w:pPr>
              <w:autoSpaceDE w:val="0"/>
              <w:autoSpaceDN w:val="0"/>
              <w:adjustRightInd w:val="0"/>
              <w:rPr>
                <w:rFonts w:cs="Arial"/>
                <w:color w:val="FF0000"/>
                <w:sz w:val="22"/>
                <w:szCs w:val="22"/>
              </w:rPr>
            </w:pPr>
          </w:p>
          <w:p w14:paraId="1AAD74BC" w14:textId="77777777" w:rsidR="008C6239" w:rsidRDefault="008C6239" w:rsidP="00576E09">
            <w:pPr>
              <w:autoSpaceDE w:val="0"/>
              <w:autoSpaceDN w:val="0"/>
              <w:adjustRightInd w:val="0"/>
              <w:rPr>
                <w:rFonts w:cs="Arial"/>
                <w:color w:val="FF0000"/>
                <w:sz w:val="22"/>
                <w:szCs w:val="22"/>
              </w:rPr>
            </w:pPr>
          </w:p>
          <w:p w14:paraId="788AB213" w14:textId="2192E023" w:rsidR="00576E09" w:rsidRPr="003A6575" w:rsidRDefault="009D022F" w:rsidP="00576E09">
            <w:pPr>
              <w:autoSpaceDE w:val="0"/>
              <w:autoSpaceDN w:val="0"/>
              <w:adjustRightInd w:val="0"/>
              <w:rPr>
                <w:rFonts w:cs="Arial"/>
                <w:i/>
                <w:color w:val="FF0000"/>
                <w:sz w:val="22"/>
                <w:szCs w:val="22"/>
              </w:rPr>
            </w:pPr>
            <w:r w:rsidRPr="003A6575">
              <w:rPr>
                <w:rFonts w:cs="Arial"/>
                <w:color w:val="FF0000"/>
                <w:sz w:val="22"/>
                <w:szCs w:val="22"/>
              </w:rPr>
              <w:t>i</w:t>
            </w:r>
            <w:r w:rsidRPr="003A6575">
              <w:rPr>
                <w:rFonts w:cs="Arial"/>
                <w:i/>
                <w:color w:val="FF0000"/>
                <w:sz w:val="22"/>
                <w:szCs w:val="22"/>
              </w:rPr>
              <w:t>nsert</w:t>
            </w:r>
          </w:p>
          <w:p w14:paraId="7BDE7F21" w14:textId="77777777" w:rsidR="00576E09" w:rsidRPr="003A6575" w:rsidRDefault="00576E09" w:rsidP="00576E09">
            <w:pPr>
              <w:autoSpaceDE w:val="0"/>
              <w:autoSpaceDN w:val="0"/>
              <w:adjustRightInd w:val="0"/>
              <w:rPr>
                <w:rFonts w:cs="Arial"/>
                <w:i/>
                <w:color w:val="FF0000"/>
                <w:sz w:val="22"/>
                <w:szCs w:val="22"/>
              </w:rPr>
            </w:pPr>
          </w:p>
          <w:p w14:paraId="21C01B7D" w14:textId="77777777" w:rsidR="00AF3DBD" w:rsidRPr="003A6575" w:rsidRDefault="00AF3DBD" w:rsidP="00576E09">
            <w:pPr>
              <w:autoSpaceDE w:val="0"/>
              <w:autoSpaceDN w:val="0"/>
              <w:adjustRightInd w:val="0"/>
              <w:rPr>
                <w:rFonts w:cs="Arial"/>
                <w:i/>
                <w:color w:val="FF0000"/>
                <w:sz w:val="22"/>
                <w:szCs w:val="22"/>
              </w:rPr>
            </w:pPr>
          </w:p>
          <w:p w14:paraId="61EB3FAF" w14:textId="77777777" w:rsidR="00AF3DBD" w:rsidRPr="003A6575" w:rsidRDefault="00AF3DBD" w:rsidP="00576E09">
            <w:pPr>
              <w:autoSpaceDE w:val="0"/>
              <w:autoSpaceDN w:val="0"/>
              <w:adjustRightInd w:val="0"/>
              <w:rPr>
                <w:rFonts w:cs="Arial"/>
                <w:i/>
                <w:color w:val="FF0000"/>
                <w:sz w:val="22"/>
                <w:szCs w:val="22"/>
              </w:rPr>
            </w:pPr>
          </w:p>
          <w:p w14:paraId="18F6FC09" w14:textId="77777777" w:rsidR="00576E09" w:rsidRPr="003A6575" w:rsidRDefault="009D022F" w:rsidP="00576E09">
            <w:pPr>
              <w:autoSpaceDE w:val="0"/>
              <w:autoSpaceDN w:val="0"/>
              <w:adjustRightInd w:val="0"/>
              <w:rPr>
                <w:rFonts w:cs="Arial"/>
                <w:i/>
                <w:color w:val="FF0000"/>
                <w:sz w:val="22"/>
                <w:szCs w:val="22"/>
              </w:rPr>
            </w:pPr>
            <w:r w:rsidRPr="003A6575">
              <w:rPr>
                <w:rFonts w:cs="Arial"/>
                <w:i/>
                <w:color w:val="FF0000"/>
                <w:sz w:val="22"/>
                <w:szCs w:val="22"/>
              </w:rPr>
              <w:t>insert</w:t>
            </w:r>
          </w:p>
          <w:p w14:paraId="562FA87B" w14:textId="77777777" w:rsidR="00576E09" w:rsidRPr="003A6575" w:rsidRDefault="00576E09" w:rsidP="00576E09">
            <w:pPr>
              <w:autoSpaceDE w:val="0"/>
              <w:autoSpaceDN w:val="0"/>
              <w:adjustRightInd w:val="0"/>
              <w:rPr>
                <w:rFonts w:cs="Arial"/>
                <w:i/>
                <w:color w:val="FF0000"/>
                <w:sz w:val="22"/>
                <w:szCs w:val="22"/>
              </w:rPr>
            </w:pPr>
          </w:p>
          <w:p w14:paraId="7D5F4DE6" w14:textId="77777777" w:rsidR="00576E09" w:rsidRPr="003A6575" w:rsidRDefault="00576E09" w:rsidP="00576E09">
            <w:pPr>
              <w:autoSpaceDE w:val="0"/>
              <w:autoSpaceDN w:val="0"/>
              <w:adjustRightInd w:val="0"/>
              <w:rPr>
                <w:rFonts w:cs="Arial"/>
                <w:i/>
                <w:color w:val="FF0000"/>
                <w:sz w:val="22"/>
                <w:szCs w:val="22"/>
              </w:rPr>
            </w:pPr>
          </w:p>
          <w:p w14:paraId="4C3C5AE1" w14:textId="77777777" w:rsidR="00576E09" w:rsidRPr="003A6575" w:rsidRDefault="009D022F" w:rsidP="00576E09">
            <w:pPr>
              <w:autoSpaceDE w:val="0"/>
              <w:autoSpaceDN w:val="0"/>
              <w:adjustRightInd w:val="0"/>
              <w:rPr>
                <w:rFonts w:cs="Arial"/>
                <w:color w:val="FF0000"/>
                <w:sz w:val="22"/>
                <w:szCs w:val="22"/>
              </w:rPr>
            </w:pPr>
            <w:r w:rsidRPr="003A6575">
              <w:rPr>
                <w:rFonts w:cs="Arial"/>
                <w:i/>
                <w:color w:val="FF0000"/>
                <w:sz w:val="22"/>
                <w:szCs w:val="22"/>
              </w:rPr>
              <w:t>insert</w:t>
            </w:r>
          </w:p>
          <w:p w14:paraId="427739FD" w14:textId="77777777" w:rsidR="00576E09" w:rsidRPr="003A6575" w:rsidRDefault="00576E09" w:rsidP="00576E09">
            <w:pPr>
              <w:autoSpaceDE w:val="0"/>
              <w:autoSpaceDN w:val="0"/>
              <w:adjustRightInd w:val="0"/>
              <w:rPr>
                <w:rFonts w:cs="Arial"/>
                <w:color w:val="FF0000"/>
                <w:sz w:val="22"/>
                <w:szCs w:val="22"/>
              </w:rPr>
            </w:pPr>
          </w:p>
          <w:p w14:paraId="72F866FD" w14:textId="77777777" w:rsidR="00576E09" w:rsidRPr="003A6575" w:rsidRDefault="00576E09" w:rsidP="00576E09">
            <w:pPr>
              <w:autoSpaceDE w:val="0"/>
              <w:autoSpaceDN w:val="0"/>
              <w:adjustRightInd w:val="0"/>
              <w:rPr>
                <w:rFonts w:cs="Arial"/>
                <w:color w:val="FF0000"/>
                <w:sz w:val="22"/>
                <w:szCs w:val="22"/>
              </w:rPr>
            </w:pPr>
          </w:p>
          <w:p w14:paraId="3E93EE13" w14:textId="77777777" w:rsidR="00AD3620" w:rsidRPr="003A6575" w:rsidRDefault="00AD3620" w:rsidP="00576E09">
            <w:pPr>
              <w:autoSpaceDE w:val="0"/>
              <w:autoSpaceDN w:val="0"/>
              <w:adjustRightInd w:val="0"/>
              <w:rPr>
                <w:rFonts w:cs="Arial"/>
                <w:i/>
                <w:sz w:val="22"/>
                <w:szCs w:val="22"/>
              </w:rPr>
            </w:pPr>
            <w:r w:rsidRPr="003A6575">
              <w:rPr>
                <w:rFonts w:cs="Arial"/>
                <w:i/>
                <w:color w:val="FF0000"/>
                <w:sz w:val="22"/>
                <w:szCs w:val="22"/>
              </w:rPr>
              <w:t>insert</w:t>
            </w:r>
          </w:p>
          <w:p w14:paraId="4C21139C" w14:textId="77777777" w:rsidR="00AD3620" w:rsidRPr="003A6575" w:rsidRDefault="00AD3620" w:rsidP="00576E09">
            <w:pPr>
              <w:autoSpaceDE w:val="0"/>
              <w:autoSpaceDN w:val="0"/>
              <w:adjustRightInd w:val="0"/>
              <w:rPr>
                <w:rFonts w:cs="Arial"/>
                <w:sz w:val="22"/>
                <w:szCs w:val="22"/>
              </w:rPr>
            </w:pPr>
          </w:p>
          <w:p w14:paraId="39232AE3" w14:textId="77777777" w:rsidR="00AF3DBD" w:rsidRPr="003A6575" w:rsidRDefault="00AF3DBD" w:rsidP="00576E09">
            <w:pPr>
              <w:autoSpaceDE w:val="0"/>
              <w:autoSpaceDN w:val="0"/>
              <w:adjustRightInd w:val="0"/>
              <w:rPr>
                <w:rFonts w:cs="Arial"/>
                <w:sz w:val="22"/>
                <w:szCs w:val="22"/>
              </w:rPr>
            </w:pPr>
            <w:r w:rsidRPr="003A6575">
              <w:rPr>
                <w:rFonts w:cs="Arial"/>
                <w:sz w:val="22"/>
                <w:szCs w:val="22"/>
              </w:rPr>
              <w:t>0115 8041047</w:t>
            </w:r>
          </w:p>
          <w:p w14:paraId="15311E22" w14:textId="77777777" w:rsidR="00AF3DBD" w:rsidRPr="003A6575" w:rsidRDefault="00AF3DBD" w:rsidP="00576E09">
            <w:pPr>
              <w:autoSpaceDE w:val="0"/>
              <w:autoSpaceDN w:val="0"/>
              <w:adjustRightInd w:val="0"/>
              <w:rPr>
                <w:rFonts w:cs="Arial"/>
                <w:sz w:val="22"/>
                <w:szCs w:val="22"/>
              </w:rPr>
            </w:pPr>
          </w:p>
          <w:p w14:paraId="262FCB02" w14:textId="77777777" w:rsidR="00887F96" w:rsidRDefault="00887F96" w:rsidP="00576E09">
            <w:pPr>
              <w:autoSpaceDE w:val="0"/>
              <w:autoSpaceDN w:val="0"/>
              <w:adjustRightInd w:val="0"/>
              <w:rPr>
                <w:rFonts w:cs="Arial"/>
                <w:sz w:val="22"/>
                <w:szCs w:val="22"/>
              </w:rPr>
            </w:pPr>
          </w:p>
          <w:p w14:paraId="185DC5C3" w14:textId="1361B37F" w:rsidR="00576E09" w:rsidRPr="003A6575" w:rsidRDefault="008F1503" w:rsidP="00576E09">
            <w:pPr>
              <w:autoSpaceDE w:val="0"/>
              <w:autoSpaceDN w:val="0"/>
              <w:adjustRightInd w:val="0"/>
              <w:rPr>
                <w:rFonts w:cs="Arial"/>
                <w:sz w:val="22"/>
                <w:szCs w:val="22"/>
              </w:rPr>
            </w:pPr>
            <w:r w:rsidRPr="003A6575">
              <w:rPr>
                <w:rFonts w:cs="Arial"/>
                <w:sz w:val="22"/>
                <w:szCs w:val="22"/>
              </w:rPr>
              <w:t>0115 8041272</w:t>
            </w:r>
          </w:p>
          <w:p w14:paraId="60788149" w14:textId="77777777" w:rsidR="00576E09" w:rsidRPr="003A6575" w:rsidRDefault="00576E09" w:rsidP="00576E09">
            <w:pPr>
              <w:autoSpaceDE w:val="0"/>
              <w:autoSpaceDN w:val="0"/>
              <w:adjustRightInd w:val="0"/>
              <w:rPr>
                <w:rFonts w:cs="Arial"/>
                <w:sz w:val="22"/>
                <w:szCs w:val="22"/>
              </w:rPr>
            </w:pPr>
          </w:p>
          <w:p w14:paraId="0A04B73F" w14:textId="77777777" w:rsidR="0046613D" w:rsidRPr="003A6575" w:rsidRDefault="0046613D" w:rsidP="00576E09">
            <w:pPr>
              <w:autoSpaceDE w:val="0"/>
              <w:autoSpaceDN w:val="0"/>
              <w:adjustRightInd w:val="0"/>
              <w:rPr>
                <w:rFonts w:cs="Arial"/>
                <w:sz w:val="22"/>
                <w:szCs w:val="22"/>
              </w:rPr>
            </w:pPr>
          </w:p>
          <w:p w14:paraId="71F6AAAD" w14:textId="77777777" w:rsidR="0046613D" w:rsidRPr="003A6575" w:rsidRDefault="0046613D" w:rsidP="00576E09">
            <w:pPr>
              <w:autoSpaceDE w:val="0"/>
              <w:autoSpaceDN w:val="0"/>
              <w:adjustRightInd w:val="0"/>
              <w:rPr>
                <w:rFonts w:cs="Arial"/>
                <w:sz w:val="22"/>
                <w:szCs w:val="22"/>
              </w:rPr>
            </w:pPr>
            <w:r w:rsidRPr="003A6575">
              <w:rPr>
                <w:rFonts w:cs="Arial"/>
                <w:sz w:val="22"/>
                <w:szCs w:val="22"/>
              </w:rPr>
              <w:t>0300 500 80</w:t>
            </w:r>
            <w:r w:rsidR="002B3B41" w:rsidRPr="003A6575">
              <w:rPr>
                <w:rFonts w:cs="Arial"/>
                <w:sz w:val="22"/>
                <w:szCs w:val="22"/>
              </w:rPr>
              <w:t xml:space="preserve"> </w:t>
            </w:r>
            <w:r w:rsidRPr="003A6575">
              <w:rPr>
                <w:rFonts w:cs="Arial"/>
                <w:sz w:val="22"/>
                <w:szCs w:val="22"/>
              </w:rPr>
              <w:t>90</w:t>
            </w:r>
          </w:p>
          <w:p w14:paraId="1EFE90EE" w14:textId="77777777" w:rsidR="00E00456" w:rsidRPr="003A6575" w:rsidRDefault="00E00456" w:rsidP="00576E09">
            <w:pPr>
              <w:autoSpaceDE w:val="0"/>
              <w:autoSpaceDN w:val="0"/>
              <w:adjustRightInd w:val="0"/>
              <w:rPr>
                <w:rFonts w:cs="Arial"/>
                <w:sz w:val="22"/>
                <w:szCs w:val="22"/>
              </w:rPr>
            </w:pPr>
          </w:p>
          <w:p w14:paraId="270ACB76" w14:textId="77777777" w:rsidR="00E00456" w:rsidRPr="003A6575" w:rsidRDefault="00E00456" w:rsidP="00576E09">
            <w:pPr>
              <w:autoSpaceDE w:val="0"/>
              <w:autoSpaceDN w:val="0"/>
              <w:adjustRightInd w:val="0"/>
              <w:rPr>
                <w:rFonts w:cs="Arial"/>
                <w:sz w:val="22"/>
                <w:szCs w:val="22"/>
              </w:rPr>
            </w:pPr>
          </w:p>
          <w:p w14:paraId="22A0465E" w14:textId="08A4BC78" w:rsidR="00F33228" w:rsidRDefault="00706835" w:rsidP="00576E09">
            <w:pPr>
              <w:autoSpaceDE w:val="0"/>
              <w:autoSpaceDN w:val="0"/>
              <w:adjustRightInd w:val="0"/>
              <w:rPr>
                <w:rFonts w:cs="Arial"/>
                <w:sz w:val="22"/>
                <w:szCs w:val="22"/>
              </w:rPr>
            </w:pPr>
            <w:r>
              <w:rPr>
                <w:rFonts w:cs="Arial"/>
                <w:sz w:val="22"/>
                <w:szCs w:val="22"/>
              </w:rPr>
              <w:t>0115 977 4247</w:t>
            </w:r>
          </w:p>
          <w:p w14:paraId="2B042941" w14:textId="77777777" w:rsidR="00F33228" w:rsidRDefault="00F33228" w:rsidP="00576E09">
            <w:pPr>
              <w:autoSpaceDE w:val="0"/>
              <w:autoSpaceDN w:val="0"/>
              <w:adjustRightInd w:val="0"/>
              <w:rPr>
                <w:rFonts w:cs="Arial"/>
                <w:sz w:val="22"/>
                <w:szCs w:val="22"/>
              </w:rPr>
            </w:pPr>
          </w:p>
          <w:p w14:paraId="411CC156" w14:textId="79B83633" w:rsidR="00E00456" w:rsidRDefault="00E00456" w:rsidP="00576E09">
            <w:pPr>
              <w:autoSpaceDE w:val="0"/>
              <w:autoSpaceDN w:val="0"/>
              <w:adjustRightInd w:val="0"/>
              <w:rPr>
                <w:rFonts w:cs="Arial"/>
                <w:sz w:val="22"/>
                <w:szCs w:val="22"/>
              </w:rPr>
            </w:pPr>
            <w:r w:rsidRPr="003A6575">
              <w:rPr>
                <w:rFonts w:cs="Arial"/>
                <w:sz w:val="22"/>
                <w:szCs w:val="22"/>
              </w:rPr>
              <w:t>0300 456 4546</w:t>
            </w:r>
          </w:p>
          <w:p w14:paraId="1DC1D23A" w14:textId="77777777" w:rsidR="008C6239" w:rsidRDefault="008C6239" w:rsidP="00576E09">
            <w:pPr>
              <w:autoSpaceDE w:val="0"/>
              <w:autoSpaceDN w:val="0"/>
              <w:adjustRightInd w:val="0"/>
              <w:rPr>
                <w:rFonts w:cs="Arial"/>
                <w:color w:val="FF0000"/>
                <w:sz w:val="22"/>
                <w:szCs w:val="22"/>
              </w:rPr>
            </w:pPr>
          </w:p>
          <w:p w14:paraId="356CEAD3" w14:textId="77777777" w:rsidR="00F33228" w:rsidRDefault="00F33228" w:rsidP="00576E09">
            <w:pPr>
              <w:autoSpaceDE w:val="0"/>
              <w:autoSpaceDN w:val="0"/>
              <w:adjustRightInd w:val="0"/>
              <w:rPr>
                <w:rFonts w:cs="Arial"/>
                <w:sz w:val="22"/>
                <w:szCs w:val="22"/>
              </w:rPr>
            </w:pPr>
          </w:p>
          <w:p w14:paraId="3E99D5D2" w14:textId="77777777" w:rsidR="00834BC7" w:rsidRDefault="008C6239" w:rsidP="00576E09">
            <w:pPr>
              <w:autoSpaceDE w:val="0"/>
              <w:autoSpaceDN w:val="0"/>
              <w:adjustRightInd w:val="0"/>
              <w:rPr>
                <w:rFonts w:cs="Arial"/>
                <w:sz w:val="22"/>
                <w:szCs w:val="22"/>
              </w:rPr>
            </w:pPr>
            <w:r w:rsidRPr="008C6239">
              <w:rPr>
                <w:rFonts w:cs="Arial"/>
                <w:sz w:val="22"/>
                <w:szCs w:val="22"/>
              </w:rPr>
              <w:t>In an emergency 999 (only)</w:t>
            </w:r>
          </w:p>
          <w:p w14:paraId="3349A030" w14:textId="77777777" w:rsidR="00C10C0F" w:rsidRDefault="00C10C0F" w:rsidP="00576E09">
            <w:pPr>
              <w:autoSpaceDE w:val="0"/>
              <w:autoSpaceDN w:val="0"/>
              <w:adjustRightInd w:val="0"/>
              <w:rPr>
                <w:rFonts w:cs="Arial"/>
                <w:sz w:val="22"/>
                <w:szCs w:val="22"/>
              </w:rPr>
            </w:pPr>
          </w:p>
          <w:p w14:paraId="66D6E3AB" w14:textId="77777777" w:rsidR="00C10C0F" w:rsidRDefault="00C10C0F" w:rsidP="00576E09">
            <w:pPr>
              <w:autoSpaceDE w:val="0"/>
              <w:autoSpaceDN w:val="0"/>
              <w:adjustRightInd w:val="0"/>
              <w:rPr>
                <w:rFonts w:cs="Arial"/>
                <w:sz w:val="22"/>
                <w:szCs w:val="22"/>
              </w:rPr>
            </w:pPr>
          </w:p>
          <w:p w14:paraId="1A50EDEE" w14:textId="77777777" w:rsidR="006A7A70" w:rsidRDefault="006A7A70" w:rsidP="006A7A70">
            <w:pPr>
              <w:autoSpaceDE w:val="0"/>
              <w:autoSpaceDN w:val="0"/>
              <w:adjustRightInd w:val="0"/>
              <w:rPr>
                <w:rStyle w:val="Hyperlink"/>
                <w:rFonts w:cs="Arial"/>
                <w:color w:val="000000"/>
                <w:sz w:val="22"/>
                <w:szCs w:val="22"/>
                <w:u w:val="none"/>
              </w:rPr>
            </w:pPr>
          </w:p>
          <w:p w14:paraId="008D821F" w14:textId="6594D8E0" w:rsidR="006A7A70" w:rsidRDefault="00C10C0F" w:rsidP="006A7A70">
            <w:pPr>
              <w:autoSpaceDE w:val="0"/>
              <w:autoSpaceDN w:val="0"/>
              <w:adjustRightInd w:val="0"/>
              <w:rPr>
                <w:rStyle w:val="Hyperlink"/>
                <w:rFonts w:cs="Arial"/>
                <w:color w:val="000000"/>
                <w:sz w:val="22"/>
                <w:szCs w:val="22"/>
                <w:u w:val="none"/>
              </w:rPr>
            </w:pPr>
            <w:r w:rsidRPr="000018DB">
              <w:rPr>
                <w:rStyle w:val="Hyperlink"/>
                <w:rFonts w:cs="Arial"/>
                <w:color w:val="000000"/>
                <w:sz w:val="22"/>
                <w:szCs w:val="22"/>
                <w:u w:val="none"/>
              </w:rPr>
              <w:t>0800 028 0285-</w:t>
            </w:r>
          </w:p>
          <w:p w14:paraId="697B8FF8" w14:textId="39EE2851" w:rsidR="00C10C0F" w:rsidRPr="000018DB" w:rsidRDefault="00C10C0F" w:rsidP="006A7A70">
            <w:pPr>
              <w:autoSpaceDE w:val="0"/>
              <w:autoSpaceDN w:val="0"/>
              <w:adjustRightInd w:val="0"/>
              <w:rPr>
                <w:rStyle w:val="Hyperlink"/>
                <w:rFonts w:cs="Arial"/>
                <w:color w:val="000000"/>
                <w:sz w:val="22"/>
                <w:szCs w:val="22"/>
                <w:u w:val="none"/>
              </w:rPr>
            </w:pPr>
            <w:r w:rsidRPr="000018DB">
              <w:rPr>
                <w:rStyle w:val="Hyperlink"/>
                <w:rFonts w:cs="Arial"/>
                <w:color w:val="000000"/>
                <w:sz w:val="22"/>
                <w:szCs w:val="22"/>
                <w:u w:val="none"/>
              </w:rPr>
              <w:t xml:space="preserve"> email: </w:t>
            </w:r>
            <w:r w:rsidRPr="000018DB">
              <w:rPr>
                <w:rStyle w:val="Hyperlink"/>
                <w:rFonts w:cs="Arial"/>
                <w:color w:val="0B3EE3"/>
                <w:sz w:val="22"/>
                <w:szCs w:val="22"/>
                <w:u w:val="none"/>
              </w:rPr>
              <w:t>help@nspcc.org.uk</w:t>
            </w:r>
          </w:p>
          <w:p w14:paraId="444EFA74" w14:textId="77777777" w:rsidR="00C10C0F" w:rsidRDefault="00C10C0F" w:rsidP="00C10C0F">
            <w:pPr>
              <w:spacing w:after="200" w:line="276" w:lineRule="auto"/>
              <w:rPr>
                <w:b/>
                <w:szCs w:val="28"/>
              </w:rPr>
            </w:pPr>
          </w:p>
          <w:p w14:paraId="642C2EE7" w14:textId="2A930FEE" w:rsidR="00C10C0F" w:rsidRPr="00834BC7" w:rsidRDefault="00C10C0F" w:rsidP="00576E09">
            <w:pPr>
              <w:autoSpaceDE w:val="0"/>
              <w:autoSpaceDN w:val="0"/>
              <w:adjustRightInd w:val="0"/>
              <w:rPr>
                <w:rFonts w:cs="Arial"/>
                <w:sz w:val="22"/>
                <w:szCs w:val="22"/>
              </w:rPr>
            </w:pPr>
          </w:p>
        </w:tc>
      </w:tr>
    </w:tbl>
    <w:p w14:paraId="2189912E" w14:textId="77777777" w:rsidR="00576E09" w:rsidRPr="00FE2EA4" w:rsidRDefault="00576E09" w:rsidP="00576E09">
      <w:pPr>
        <w:autoSpaceDE w:val="0"/>
        <w:autoSpaceDN w:val="0"/>
        <w:adjustRightInd w:val="0"/>
        <w:rPr>
          <w:rFonts w:cs="Arial"/>
          <w:color w:val="FF0000"/>
          <w:sz w:val="24"/>
          <w:szCs w:val="24"/>
        </w:rPr>
      </w:pPr>
    </w:p>
    <w:p w14:paraId="2F8950C1" w14:textId="77777777" w:rsidR="00706835" w:rsidRDefault="00706835" w:rsidP="00576E09">
      <w:pPr>
        <w:rPr>
          <w:b/>
          <w:color w:val="FF0000"/>
          <w:sz w:val="22"/>
          <w:szCs w:val="22"/>
        </w:rPr>
      </w:pPr>
    </w:p>
    <w:p w14:paraId="35935705" w14:textId="32DEFC7F" w:rsidR="00576E09" w:rsidRPr="003A6575" w:rsidRDefault="0049788E" w:rsidP="00576E09">
      <w:pPr>
        <w:rPr>
          <w:b/>
          <w:color w:val="FF0000"/>
          <w:sz w:val="22"/>
          <w:szCs w:val="22"/>
        </w:rPr>
      </w:pPr>
      <w:r w:rsidRPr="003A6575">
        <w:rPr>
          <w:b/>
          <w:color w:val="FF0000"/>
          <w:sz w:val="22"/>
          <w:szCs w:val="22"/>
        </w:rPr>
        <w:t>Sc</w:t>
      </w:r>
      <w:r w:rsidRPr="003A6575">
        <w:rPr>
          <w:b/>
          <w:i/>
          <w:color w:val="FF0000"/>
          <w:sz w:val="22"/>
          <w:szCs w:val="22"/>
        </w:rPr>
        <w:t>hool/Academy/College</w:t>
      </w:r>
      <w:r w:rsidR="00206C08" w:rsidRPr="003A6575">
        <w:rPr>
          <w:b/>
          <w:i/>
          <w:color w:val="FF0000"/>
          <w:sz w:val="22"/>
          <w:szCs w:val="22"/>
        </w:rPr>
        <w:t xml:space="preserve"> (delete as appropriate)</w:t>
      </w:r>
      <w:r w:rsidRPr="003A6575">
        <w:rPr>
          <w:b/>
          <w:i/>
          <w:color w:val="FF0000"/>
          <w:sz w:val="22"/>
          <w:szCs w:val="22"/>
        </w:rPr>
        <w:t xml:space="preserve"> </w:t>
      </w:r>
    </w:p>
    <w:p w14:paraId="707E3554" w14:textId="77777777" w:rsidR="00576E09" w:rsidRPr="003A6575" w:rsidRDefault="00576E09" w:rsidP="00576E09">
      <w:pPr>
        <w:autoSpaceDE w:val="0"/>
        <w:autoSpaceDN w:val="0"/>
        <w:adjustRightInd w:val="0"/>
        <w:rPr>
          <w:rFonts w:cs="Arial"/>
          <w:color w:val="FF0000"/>
          <w:sz w:val="22"/>
          <w:szCs w:val="22"/>
        </w:rPr>
      </w:pPr>
    </w:p>
    <w:p w14:paraId="34D0C18A" w14:textId="1DCDEC4B" w:rsidR="00576E09" w:rsidRPr="003A6575" w:rsidRDefault="00576E09" w:rsidP="00576E09">
      <w:pPr>
        <w:autoSpaceDE w:val="0"/>
        <w:autoSpaceDN w:val="0"/>
        <w:adjustRightInd w:val="0"/>
        <w:rPr>
          <w:rFonts w:cs="Arial"/>
          <w:sz w:val="22"/>
          <w:szCs w:val="22"/>
        </w:rPr>
      </w:pPr>
      <w:r w:rsidRPr="003A6575">
        <w:rPr>
          <w:rFonts w:cs="Arial"/>
          <w:sz w:val="22"/>
          <w:szCs w:val="22"/>
        </w:rPr>
        <w:t>Our policy applies to all staff, governors and vol</w:t>
      </w:r>
      <w:r w:rsidR="00B15C7D" w:rsidRPr="003A6575">
        <w:rPr>
          <w:rFonts w:cs="Arial"/>
          <w:sz w:val="22"/>
          <w:szCs w:val="22"/>
        </w:rPr>
        <w:t xml:space="preserve">unteers working in the </w:t>
      </w:r>
      <w:r w:rsidR="00B15C7D" w:rsidRPr="003A6575">
        <w:rPr>
          <w:rFonts w:cs="Arial"/>
          <w:i/>
          <w:color w:val="FF0000"/>
          <w:sz w:val="22"/>
          <w:szCs w:val="22"/>
        </w:rPr>
        <w:t>school</w:t>
      </w:r>
      <w:r w:rsidR="00601D79" w:rsidRPr="003A6575">
        <w:rPr>
          <w:rFonts w:cs="Arial"/>
          <w:i/>
          <w:color w:val="FF0000"/>
          <w:sz w:val="22"/>
          <w:szCs w:val="22"/>
        </w:rPr>
        <w:t>/academy</w:t>
      </w:r>
      <w:r w:rsidR="0049788E" w:rsidRPr="003A6575">
        <w:rPr>
          <w:rFonts w:cs="Arial"/>
          <w:i/>
          <w:color w:val="FF0000"/>
          <w:sz w:val="22"/>
          <w:szCs w:val="22"/>
        </w:rPr>
        <w:t>/college</w:t>
      </w:r>
      <w:r w:rsidR="00601D79" w:rsidRPr="003A6575">
        <w:rPr>
          <w:rFonts w:cs="Arial"/>
          <w:color w:val="FF0000"/>
          <w:sz w:val="22"/>
          <w:szCs w:val="22"/>
        </w:rPr>
        <w:t xml:space="preserve"> </w:t>
      </w:r>
      <w:r w:rsidR="00601D79" w:rsidRPr="003A6575">
        <w:rPr>
          <w:rFonts w:cs="Arial"/>
          <w:sz w:val="22"/>
          <w:szCs w:val="22"/>
        </w:rPr>
        <w:t xml:space="preserve">and </w:t>
      </w:r>
      <w:proofErr w:type="gramStart"/>
      <w:r w:rsidR="00601D79" w:rsidRPr="003A6575">
        <w:rPr>
          <w:rFonts w:cs="Arial"/>
          <w:sz w:val="22"/>
          <w:szCs w:val="22"/>
        </w:rPr>
        <w:t>takes into account</w:t>
      </w:r>
      <w:proofErr w:type="gramEnd"/>
      <w:r w:rsidR="00601D79" w:rsidRPr="003A6575">
        <w:rPr>
          <w:rFonts w:cs="Arial"/>
          <w:sz w:val="22"/>
          <w:szCs w:val="22"/>
        </w:rPr>
        <w:t xml:space="preserve"> statutory guidance provided by the Department for Education and </w:t>
      </w:r>
      <w:r w:rsidR="0049788E" w:rsidRPr="003A6575">
        <w:rPr>
          <w:rFonts w:cs="Arial"/>
          <w:sz w:val="22"/>
          <w:szCs w:val="22"/>
        </w:rPr>
        <w:t xml:space="preserve">local guidance issued by the </w:t>
      </w:r>
      <w:r w:rsidRPr="003A6575">
        <w:rPr>
          <w:rFonts w:cs="Arial"/>
          <w:sz w:val="22"/>
          <w:szCs w:val="22"/>
        </w:rPr>
        <w:t>Nottinghams</w:t>
      </w:r>
      <w:r w:rsidR="00CE5CD9" w:rsidRPr="003A6575">
        <w:rPr>
          <w:rFonts w:cs="Arial"/>
          <w:sz w:val="22"/>
          <w:szCs w:val="22"/>
        </w:rPr>
        <w:t>hire Safeguarding Children Partnership</w:t>
      </w:r>
      <w:r w:rsidR="005411CE">
        <w:rPr>
          <w:rFonts w:cs="Arial"/>
          <w:sz w:val="22"/>
          <w:szCs w:val="22"/>
        </w:rPr>
        <w:t xml:space="preserve">.  </w:t>
      </w:r>
      <w:r w:rsidRPr="003A6575">
        <w:rPr>
          <w:rFonts w:cs="Arial"/>
          <w:sz w:val="22"/>
          <w:szCs w:val="22"/>
        </w:rPr>
        <w:t xml:space="preserve">  </w:t>
      </w:r>
    </w:p>
    <w:p w14:paraId="479DA5DF" w14:textId="77777777" w:rsidR="00576E09" w:rsidRPr="003A6575" w:rsidRDefault="00576E09" w:rsidP="00576E09">
      <w:pPr>
        <w:autoSpaceDE w:val="0"/>
        <w:autoSpaceDN w:val="0"/>
        <w:adjustRightInd w:val="0"/>
        <w:rPr>
          <w:rFonts w:cs="Arial"/>
          <w:color w:val="FF0000"/>
          <w:sz w:val="22"/>
          <w:szCs w:val="22"/>
        </w:rPr>
      </w:pPr>
    </w:p>
    <w:p w14:paraId="05F13495" w14:textId="046AB441" w:rsidR="00576E09" w:rsidRPr="003A6575" w:rsidRDefault="0049788E" w:rsidP="00576E09">
      <w:pPr>
        <w:autoSpaceDE w:val="0"/>
        <w:autoSpaceDN w:val="0"/>
        <w:adjustRightInd w:val="0"/>
        <w:rPr>
          <w:rFonts w:cs="Arial"/>
          <w:color w:val="FF0000"/>
          <w:sz w:val="22"/>
          <w:szCs w:val="22"/>
        </w:rPr>
      </w:pPr>
      <w:r w:rsidRPr="003A6575">
        <w:rPr>
          <w:rFonts w:cs="Arial"/>
          <w:sz w:val="22"/>
          <w:szCs w:val="22"/>
        </w:rPr>
        <w:t>We will ensure that a</w:t>
      </w:r>
      <w:r w:rsidR="00576E09" w:rsidRPr="003A6575">
        <w:rPr>
          <w:rFonts w:cs="Arial"/>
          <w:sz w:val="22"/>
          <w:szCs w:val="22"/>
        </w:rPr>
        <w:t xml:space="preserve">ll parents/carers are made aware of </w:t>
      </w:r>
      <w:r w:rsidRPr="003A6575">
        <w:rPr>
          <w:rFonts w:cs="Arial"/>
          <w:sz w:val="22"/>
          <w:szCs w:val="22"/>
        </w:rPr>
        <w:t xml:space="preserve">our </w:t>
      </w:r>
      <w:r w:rsidR="00576E09" w:rsidRPr="003A6575">
        <w:rPr>
          <w:rFonts w:cs="Arial"/>
          <w:sz w:val="22"/>
          <w:szCs w:val="22"/>
        </w:rPr>
        <w:t xml:space="preserve">responsibilities </w:t>
      </w:r>
      <w:r w:rsidR="00C14801" w:rsidRPr="003A6575">
        <w:rPr>
          <w:rFonts w:cs="Arial"/>
          <w:sz w:val="22"/>
          <w:szCs w:val="22"/>
        </w:rPr>
        <w:t>regarding</w:t>
      </w:r>
      <w:r w:rsidR="00576E09" w:rsidRPr="003A6575">
        <w:rPr>
          <w:rFonts w:cs="Arial"/>
          <w:sz w:val="22"/>
          <w:szCs w:val="22"/>
        </w:rPr>
        <w:t xml:space="preserve"> child protection procedures and how we will safeguard and promote the welfare of their children through the publication of th</w:t>
      </w:r>
      <w:r w:rsidRPr="003A6575">
        <w:rPr>
          <w:rFonts w:cs="Arial"/>
          <w:sz w:val="22"/>
          <w:szCs w:val="22"/>
        </w:rPr>
        <w:t xml:space="preserve">is </w:t>
      </w:r>
      <w:r w:rsidRPr="003A6575">
        <w:rPr>
          <w:rFonts w:cs="Arial"/>
          <w:i/>
          <w:color w:val="FF0000"/>
          <w:sz w:val="22"/>
          <w:szCs w:val="22"/>
        </w:rPr>
        <w:t>school/college/academy</w:t>
      </w:r>
      <w:r w:rsidR="00576E09" w:rsidRPr="003A6575">
        <w:rPr>
          <w:rFonts w:cs="Arial"/>
          <w:color w:val="FF0000"/>
          <w:sz w:val="22"/>
          <w:szCs w:val="22"/>
        </w:rPr>
        <w:t xml:space="preserve"> </w:t>
      </w:r>
      <w:r w:rsidR="00576E09" w:rsidRPr="003A6575">
        <w:rPr>
          <w:rFonts w:cs="Arial"/>
          <w:sz w:val="22"/>
          <w:szCs w:val="22"/>
        </w:rPr>
        <w:t>child protection</w:t>
      </w:r>
      <w:r w:rsidR="00123973" w:rsidRPr="003A6575">
        <w:rPr>
          <w:rFonts w:cs="Arial"/>
          <w:sz w:val="22"/>
          <w:szCs w:val="22"/>
        </w:rPr>
        <w:t xml:space="preserve"> </w:t>
      </w:r>
      <w:r w:rsidR="00CE5CD9" w:rsidRPr="003A6575">
        <w:rPr>
          <w:rFonts w:cs="Arial"/>
          <w:sz w:val="22"/>
          <w:szCs w:val="22"/>
        </w:rPr>
        <w:t>policy</w:t>
      </w:r>
      <w:r w:rsidR="004201AF">
        <w:rPr>
          <w:rFonts w:cs="Arial"/>
          <w:sz w:val="22"/>
          <w:szCs w:val="22"/>
        </w:rPr>
        <w:t>.</w:t>
      </w:r>
    </w:p>
    <w:p w14:paraId="117AE012" w14:textId="338FE686" w:rsidR="00EC66A7" w:rsidRPr="003A6575" w:rsidRDefault="00576E09" w:rsidP="00576E09">
      <w:pPr>
        <w:rPr>
          <w:sz w:val="22"/>
          <w:szCs w:val="22"/>
        </w:rPr>
      </w:pPr>
      <w:r w:rsidRPr="003A6575">
        <w:rPr>
          <w:sz w:val="22"/>
          <w:szCs w:val="22"/>
        </w:rPr>
        <w:t>The</w:t>
      </w:r>
      <w:r w:rsidR="009D022F" w:rsidRPr="003A6575">
        <w:rPr>
          <w:sz w:val="22"/>
          <w:szCs w:val="22"/>
        </w:rPr>
        <w:t xml:space="preserve">se </w:t>
      </w:r>
      <w:r w:rsidRPr="003A6575">
        <w:rPr>
          <w:sz w:val="22"/>
          <w:szCs w:val="22"/>
        </w:rPr>
        <w:t>duties and responsibilities</w:t>
      </w:r>
      <w:r w:rsidR="004362AE" w:rsidRPr="003A6575">
        <w:rPr>
          <w:sz w:val="22"/>
          <w:szCs w:val="22"/>
        </w:rPr>
        <w:t>,</w:t>
      </w:r>
      <w:r w:rsidRPr="003A6575">
        <w:rPr>
          <w:sz w:val="22"/>
          <w:szCs w:val="22"/>
        </w:rPr>
        <w:t xml:space="preserve"> as set out within the Education Act 2002</w:t>
      </w:r>
      <w:r w:rsidR="00123973" w:rsidRPr="003A6575">
        <w:rPr>
          <w:sz w:val="22"/>
          <w:szCs w:val="22"/>
        </w:rPr>
        <w:t xml:space="preserve"> sec</w:t>
      </w:r>
      <w:r w:rsidR="0060510B" w:rsidRPr="003A6575">
        <w:rPr>
          <w:sz w:val="22"/>
          <w:szCs w:val="22"/>
        </w:rPr>
        <w:t>175 and 157</w:t>
      </w:r>
      <w:r w:rsidRPr="003A6575">
        <w:rPr>
          <w:sz w:val="22"/>
          <w:szCs w:val="22"/>
        </w:rPr>
        <w:t xml:space="preserve">, </w:t>
      </w:r>
      <w:r w:rsidR="0060510B" w:rsidRPr="003A6575">
        <w:rPr>
          <w:sz w:val="22"/>
          <w:szCs w:val="22"/>
        </w:rPr>
        <w:t>DfE</w:t>
      </w:r>
      <w:r w:rsidRPr="003A6575">
        <w:rPr>
          <w:sz w:val="22"/>
          <w:szCs w:val="22"/>
        </w:rPr>
        <w:t xml:space="preserve"> </w:t>
      </w:r>
      <w:r w:rsidR="0060510B" w:rsidRPr="003A6575">
        <w:rPr>
          <w:sz w:val="22"/>
          <w:szCs w:val="22"/>
        </w:rPr>
        <w:t xml:space="preserve">Statutory </w:t>
      </w:r>
      <w:r w:rsidRPr="003A6575">
        <w:rPr>
          <w:sz w:val="22"/>
          <w:szCs w:val="22"/>
        </w:rPr>
        <w:t xml:space="preserve">Guidance </w:t>
      </w:r>
      <w:r w:rsidR="0060510B" w:rsidRPr="003A6575">
        <w:rPr>
          <w:sz w:val="22"/>
          <w:szCs w:val="22"/>
        </w:rPr>
        <w:t>Keeping Children Safe in Education 20</w:t>
      </w:r>
      <w:r w:rsidR="00286A38" w:rsidRPr="003A6575">
        <w:rPr>
          <w:sz w:val="22"/>
          <w:szCs w:val="22"/>
        </w:rPr>
        <w:t>2</w:t>
      </w:r>
      <w:r w:rsidR="006A7A70">
        <w:rPr>
          <w:sz w:val="22"/>
          <w:szCs w:val="22"/>
        </w:rPr>
        <w:t>3</w:t>
      </w:r>
      <w:r w:rsidRPr="003A6575">
        <w:rPr>
          <w:sz w:val="22"/>
          <w:szCs w:val="22"/>
        </w:rPr>
        <w:t xml:space="preserve"> and</w:t>
      </w:r>
      <w:r w:rsidR="0060510B" w:rsidRPr="003A6575">
        <w:rPr>
          <w:sz w:val="22"/>
          <w:szCs w:val="22"/>
        </w:rPr>
        <w:t xml:space="preserve"> HM</w:t>
      </w:r>
      <w:r w:rsidRPr="003A6575">
        <w:rPr>
          <w:sz w:val="22"/>
          <w:szCs w:val="22"/>
        </w:rPr>
        <w:t xml:space="preserve"> Working Together</w:t>
      </w:r>
      <w:r w:rsidR="0060510B" w:rsidRPr="003A6575">
        <w:rPr>
          <w:sz w:val="22"/>
          <w:szCs w:val="22"/>
        </w:rPr>
        <w:t xml:space="preserve"> to Safeguard Children</w:t>
      </w:r>
      <w:r w:rsidRPr="003A6575">
        <w:rPr>
          <w:sz w:val="22"/>
          <w:szCs w:val="22"/>
        </w:rPr>
        <w:t xml:space="preserve"> 20</w:t>
      </w:r>
      <w:r w:rsidR="00052C69">
        <w:rPr>
          <w:sz w:val="22"/>
          <w:szCs w:val="22"/>
        </w:rPr>
        <w:t>23</w:t>
      </w:r>
      <w:r w:rsidR="00706835">
        <w:rPr>
          <w:sz w:val="22"/>
          <w:szCs w:val="22"/>
        </w:rPr>
        <w:t xml:space="preserve"> (</w:t>
      </w:r>
      <w:r w:rsidR="00052C69">
        <w:rPr>
          <w:sz w:val="22"/>
          <w:szCs w:val="22"/>
        </w:rPr>
        <w:t>published 15</w:t>
      </w:r>
      <w:r w:rsidR="00052C69" w:rsidRPr="00052C69">
        <w:rPr>
          <w:sz w:val="22"/>
          <w:szCs w:val="22"/>
          <w:vertAlign w:val="superscript"/>
        </w:rPr>
        <w:t>th</w:t>
      </w:r>
      <w:r w:rsidR="00052C69">
        <w:rPr>
          <w:sz w:val="22"/>
          <w:szCs w:val="22"/>
        </w:rPr>
        <w:t xml:space="preserve"> December 2023</w:t>
      </w:r>
      <w:r w:rsidR="00706835">
        <w:rPr>
          <w:sz w:val="22"/>
          <w:szCs w:val="22"/>
        </w:rPr>
        <w:t>)</w:t>
      </w:r>
      <w:r w:rsidRPr="003A6575">
        <w:rPr>
          <w:sz w:val="22"/>
          <w:szCs w:val="22"/>
        </w:rPr>
        <w:t xml:space="preserve"> are incorporated into this policy</w:t>
      </w:r>
      <w:r w:rsidR="005411CE">
        <w:rPr>
          <w:sz w:val="22"/>
          <w:szCs w:val="22"/>
        </w:rPr>
        <w:t xml:space="preserve">.  </w:t>
      </w:r>
    </w:p>
    <w:p w14:paraId="2698766B" w14:textId="6FA8B23F" w:rsidR="00123973" w:rsidRDefault="00123973" w:rsidP="00576E09">
      <w:pPr>
        <w:rPr>
          <w:i/>
          <w:color w:val="FF0000"/>
          <w:sz w:val="22"/>
          <w:szCs w:val="22"/>
        </w:rPr>
      </w:pPr>
    </w:p>
    <w:p w14:paraId="35CB0D14" w14:textId="77777777" w:rsidR="00706835" w:rsidRPr="003A6575" w:rsidRDefault="00706835" w:rsidP="00576E09">
      <w:pPr>
        <w:rPr>
          <w:b/>
          <w:sz w:val="22"/>
          <w:szCs w:val="22"/>
        </w:rPr>
      </w:pPr>
    </w:p>
    <w:p w14:paraId="4203A7E9" w14:textId="77777777" w:rsidR="00123973" w:rsidRDefault="00123973" w:rsidP="00123973">
      <w:pPr>
        <w:pStyle w:val="Default"/>
        <w:rPr>
          <w:b/>
          <w:bCs/>
        </w:rPr>
      </w:pPr>
      <w:r w:rsidRPr="00123973">
        <w:rPr>
          <w:b/>
          <w:bCs/>
        </w:rPr>
        <w:t xml:space="preserve">Child </w:t>
      </w:r>
      <w:r>
        <w:rPr>
          <w:b/>
          <w:bCs/>
        </w:rPr>
        <w:t>P</w:t>
      </w:r>
      <w:r w:rsidRPr="00123973">
        <w:rPr>
          <w:b/>
          <w:bCs/>
        </w:rPr>
        <w:t>rotection</w:t>
      </w:r>
      <w:r w:rsidR="00CE5CD9">
        <w:rPr>
          <w:b/>
          <w:bCs/>
        </w:rPr>
        <w:t xml:space="preserve"> and Safeguarding</w:t>
      </w:r>
      <w:r w:rsidRPr="00123973">
        <w:rPr>
          <w:b/>
          <w:bCs/>
        </w:rPr>
        <w:t xml:space="preserve"> </w:t>
      </w:r>
      <w:r>
        <w:rPr>
          <w:b/>
          <w:bCs/>
        </w:rPr>
        <w:t>S</w:t>
      </w:r>
      <w:r w:rsidRPr="00123973">
        <w:rPr>
          <w:b/>
          <w:bCs/>
        </w:rPr>
        <w:t xml:space="preserve">tatement </w:t>
      </w:r>
    </w:p>
    <w:p w14:paraId="214D6299" w14:textId="77777777" w:rsidR="00342D03" w:rsidRDefault="00342D03" w:rsidP="00211A95">
      <w:pPr>
        <w:pStyle w:val="CM148"/>
        <w:ind w:right="212"/>
        <w:rPr>
          <w:color w:val="000000"/>
          <w:sz w:val="22"/>
          <w:szCs w:val="22"/>
        </w:rPr>
      </w:pPr>
    </w:p>
    <w:p w14:paraId="30CC4FF7" w14:textId="22DBF0DC" w:rsidR="00342D03" w:rsidRDefault="00123973" w:rsidP="00211A95">
      <w:pPr>
        <w:pStyle w:val="CM148"/>
        <w:ind w:right="212"/>
        <w:rPr>
          <w:color w:val="000000"/>
          <w:sz w:val="22"/>
          <w:szCs w:val="22"/>
        </w:rPr>
      </w:pPr>
      <w:r w:rsidRPr="003A6575">
        <w:rPr>
          <w:color w:val="000000"/>
          <w:sz w:val="22"/>
          <w:szCs w:val="22"/>
        </w:rPr>
        <w:t>We recognise our moral and statutory responsibility to safeguard and prom</w:t>
      </w:r>
      <w:r w:rsidR="00CE5CD9" w:rsidRPr="003A6575">
        <w:rPr>
          <w:color w:val="000000"/>
          <w:sz w:val="22"/>
          <w:szCs w:val="22"/>
        </w:rPr>
        <w:t>ote the welfare of all pupils</w:t>
      </w:r>
      <w:r w:rsidR="005411CE">
        <w:rPr>
          <w:color w:val="000000"/>
          <w:sz w:val="22"/>
          <w:szCs w:val="22"/>
        </w:rPr>
        <w:t xml:space="preserve">.  </w:t>
      </w:r>
      <w:r w:rsidRPr="003A6575">
        <w:rPr>
          <w:color w:val="000000"/>
          <w:sz w:val="22"/>
          <w:szCs w:val="22"/>
        </w:rPr>
        <w:t xml:space="preserve">We </w:t>
      </w:r>
      <w:r w:rsidR="00CE5CD9" w:rsidRPr="003A6575">
        <w:rPr>
          <w:color w:val="000000"/>
          <w:sz w:val="22"/>
          <w:szCs w:val="22"/>
        </w:rPr>
        <w:t xml:space="preserve">will </w:t>
      </w:r>
      <w:r w:rsidRPr="003A6575">
        <w:rPr>
          <w:color w:val="000000"/>
          <w:sz w:val="22"/>
          <w:szCs w:val="22"/>
        </w:rPr>
        <w:t>endeavour to provide a safe and welcoming environment where chil</w:t>
      </w:r>
      <w:r w:rsidR="006B6D13" w:rsidRPr="003A6575">
        <w:rPr>
          <w:color w:val="000000"/>
          <w:sz w:val="22"/>
          <w:szCs w:val="22"/>
        </w:rPr>
        <w:t>dren are respected and valued</w:t>
      </w:r>
      <w:r w:rsidR="005411CE">
        <w:rPr>
          <w:color w:val="000000"/>
          <w:sz w:val="22"/>
          <w:szCs w:val="22"/>
        </w:rPr>
        <w:t xml:space="preserve">.  </w:t>
      </w:r>
      <w:r w:rsidR="00CE5CD9" w:rsidRPr="003A6575">
        <w:rPr>
          <w:color w:val="000000"/>
          <w:sz w:val="22"/>
          <w:szCs w:val="22"/>
        </w:rPr>
        <w:t>We will be</w:t>
      </w:r>
      <w:r w:rsidRPr="003A6575">
        <w:rPr>
          <w:color w:val="000000"/>
          <w:sz w:val="22"/>
          <w:szCs w:val="22"/>
        </w:rPr>
        <w:t xml:space="preserve"> alert to the signs of abuse and </w:t>
      </w:r>
      <w:r w:rsidR="00B2615C" w:rsidRPr="003A6575">
        <w:rPr>
          <w:color w:val="000000"/>
          <w:sz w:val="22"/>
          <w:szCs w:val="22"/>
        </w:rPr>
        <w:t>neglect and</w:t>
      </w:r>
      <w:r w:rsidRPr="003A6575">
        <w:rPr>
          <w:color w:val="000000"/>
          <w:sz w:val="22"/>
          <w:szCs w:val="22"/>
        </w:rPr>
        <w:t xml:space="preserve"> follow our procedures to ensure that children receive effective support, </w:t>
      </w:r>
      <w:r w:rsidR="00706835" w:rsidRPr="003A6575">
        <w:rPr>
          <w:color w:val="000000"/>
          <w:sz w:val="22"/>
          <w:szCs w:val="22"/>
        </w:rPr>
        <w:t>protection,</w:t>
      </w:r>
      <w:r w:rsidRPr="003A6575">
        <w:rPr>
          <w:color w:val="000000"/>
          <w:sz w:val="22"/>
          <w:szCs w:val="22"/>
        </w:rPr>
        <w:t xml:space="preserve"> and justice</w:t>
      </w:r>
      <w:r w:rsidR="005411CE">
        <w:rPr>
          <w:color w:val="000000"/>
          <w:sz w:val="22"/>
          <w:szCs w:val="22"/>
        </w:rPr>
        <w:t xml:space="preserve">.  </w:t>
      </w:r>
    </w:p>
    <w:p w14:paraId="29247C0A" w14:textId="16610B44" w:rsidR="00123973" w:rsidRDefault="00123973" w:rsidP="00211A95">
      <w:pPr>
        <w:pStyle w:val="CM148"/>
        <w:ind w:right="212"/>
        <w:rPr>
          <w:color w:val="000000"/>
          <w:sz w:val="22"/>
          <w:szCs w:val="22"/>
        </w:rPr>
      </w:pPr>
      <w:r w:rsidRPr="003A6575">
        <w:rPr>
          <w:color w:val="000000"/>
          <w:sz w:val="22"/>
          <w:szCs w:val="22"/>
        </w:rPr>
        <w:t xml:space="preserve">The procedures contained in this policy apply to all staff, </w:t>
      </w:r>
      <w:r w:rsidR="00834BC7">
        <w:rPr>
          <w:color w:val="000000"/>
          <w:sz w:val="22"/>
          <w:szCs w:val="22"/>
        </w:rPr>
        <w:t xml:space="preserve">supply staff, </w:t>
      </w:r>
      <w:r w:rsidR="00194BED" w:rsidRPr="003A6575">
        <w:rPr>
          <w:color w:val="000000"/>
          <w:sz w:val="22"/>
          <w:szCs w:val="22"/>
        </w:rPr>
        <w:t>volunteers,</w:t>
      </w:r>
      <w:r w:rsidRPr="003A6575">
        <w:rPr>
          <w:color w:val="000000"/>
          <w:sz w:val="22"/>
          <w:szCs w:val="22"/>
        </w:rPr>
        <w:t xml:space="preserve"> and </w:t>
      </w:r>
      <w:r w:rsidRPr="003A6575">
        <w:rPr>
          <w:i/>
          <w:color w:val="FF0000"/>
          <w:sz w:val="22"/>
          <w:szCs w:val="22"/>
        </w:rPr>
        <w:t>governors</w:t>
      </w:r>
      <w:r w:rsidR="00CE5CD9" w:rsidRPr="003A6575">
        <w:rPr>
          <w:i/>
          <w:color w:val="FF0000"/>
          <w:sz w:val="22"/>
          <w:szCs w:val="22"/>
        </w:rPr>
        <w:t>/member of the</w:t>
      </w:r>
      <w:r w:rsidR="00CE5CD9" w:rsidRPr="003A6575">
        <w:rPr>
          <w:color w:val="FF0000"/>
          <w:sz w:val="22"/>
          <w:szCs w:val="22"/>
        </w:rPr>
        <w:t xml:space="preserve"> ……………</w:t>
      </w:r>
      <w:r w:rsidR="00CE5CD9" w:rsidRPr="003A6575">
        <w:rPr>
          <w:i/>
          <w:color w:val="FF0000"/>
          <w:sz w:val="22"/>
          <w:szCs w:val="22"/>
        </w:rPr>
        <w:t>Trust</w:t>
      </w:r>
      <w:r w:rsidRPr="003A6575">
        <w:rPr>
          <w:i/>
          <w:color w:val="000000"/>
          <w:sz w:val="22"/>
          <w:szCs w:val="22"/>
        </w:rPr>
        <w:t xml:space="preserve"> </w:t>
      </w:r>
      <w:r w:rsidRPr="003A6575">
        <w:rPr>
          <w:color w:val="000000"/>
          <w:sz w:val="22"/>
          <w:szCs w:val="22"/>
        </w:rPr>
        <w:t>a</w:t>
      </w:r>
      <w:r w:rsidR="00CE5CD9" w:rsidRPr="003A6575">
        <w:rPr>
          <w:color w:val="000000"/>
          <w:sz w:val="22"/>
          <w:szCs w:val="22"/>
        </w:rPr>
        <w:t xml:space="preserve">nd are consistent with those of </w:t>
      </w:r>
      <w:r w:rsidRPr="003A6575">
        <w:rPr>
          <w:color w:val="000000"/>
          <w:sz w:val="22"/>
          <w:szCs w:val="22"/>
        </w:rPr>
        <w:t xml:space="preserve">Nottinghamshire </w:t>
      </w:r>
      <w:r w:rsidR="00820FBC" w:rsidRPr="003A6575">
        <w:rPr>
          <w:color w:val="000000"/>
          <w:sz w:val="22"/>
          <w:szCs w:val="22"/>
        </w:rPr>
        <w:t>Safeguarding Children Partnership</w:t>
      </w:r>
      <w:r w:rsidRPr="003A6575">
        <w:rPr>
          <w:color w:val="000000"/>
          <w:sz w:val="22"/>
          <w:szCs w:val="22"/>
        </w:rPr>
        <w:t xml:space="preserve"> (N</w:t>
      </w:r>
      <w:r w:rsidR="00820FBC" w:rsidRPr="003A6575">
        <w:rPr>
          <w:color w:val="000000"/>
          <w:sz w:val="22"/>
          <w:szCs w:val="22"/>
        </w:rPr>
        <w:t>SCP</w:t>
      </w:r>
      <w:r w:rsidRPr="003A6575">
        <w:rPr>
          <w:color w:val="000000"/>
          <w:sz w:val="22"/>
          <w:szCs w:val="22"/>
        </w:rPr>
        <w:t>)</w:t>
      </w:r>
      <w:r w:rsidR="005411CE">
        <w:rPr>
          <w:color w:val="000000"/>
          <w:sz w:val="22"/>
          <w:szCs w:val="22"/>
        </w:rPr>
        <w:t xml:space="preserve">.  </w:t>
      </w:r>
    </w:p>
    <w:p w14:paraId="77B76625" w14:textId="77777777" w:rsidR="003A6575" w:rsidRPr="003A6575" w:rsidRDefault="003A6575" w:rsidP="003A6575">
      <w:pPr>
        <w:pStyle w:val="Default"/>
      </w:pPr>
    </w:p>
    <w:p w14:paraId="3A90BCF4" w14:textId="450DB722" w:rsidR="001014F7" w:rsidRDefault="00834BC7" w:rsidP="001014F7">
      <w:pPr>
        <w:autoSpaceDE w:val="0"/>
        <w:autoSpaceDN w:val="0"/>
        <w:adjustRightInd w:val="0"/>
        <w:rPr>
          <w:rFonts w:eastAsiaTheme="minorHAnsi" w:cs="Arial"/>
          <w:b/>
          <w:bCs/>
          <w:color w:val="000000"/>
          <w:sz w:val="24"/>
          <w:szCs w:val="24"/>
          <w:lang w:eastAsia="en-US"/>
        </w:rPr>
      </w:pPr>
      <w:r w:rsidRPr="00834BC7">
        <w:rPr>
          <w:rFonts w:eastAsiaTheme="minorHAnsi" w:cs="Arial"/>
          <w:b/>
          <w:bCs/>
          <w:color w:val="000000"/>
          <w:sz w:val="24"/>
          <w:szCs w:val="24"/>
          <w:lang w:eastAsia="en-US"/>
        </w:rPr>
        <w:t>Maintaining a child centred and coordinated approach to safeguarding</w:t>
      </w:r>
      <w:r w:rsidR="00194BED">
        <w:rPr>
          <w:rFonts w:eastAsiaTheme="minorHAnsi" w:cs="Arial"/>
          <w:b/>
          <w:bCs/>
          <w:color w:val="000000"/>
          <w:sz w:val="24"/>
          <w:szCs w:val="24"/>
          <w:lang w:eastAsia="en-US"/>
        </w:rPr>
        <w:t>:</w:t>
      </w:r>
      <w:r>
        <w:rPr>
          <w:rFonts w:eastAsiaTheme="minorHAnsi" w:cs="Arial"/>
          <w:b/>
          <w:bCs/>
          <w:color w:val="000000"/>
          <w:sz w:val="24"/>
          <w:szCs w:val="24"/>
          <w:lang w:eastAsia="en-US"/>
        </w:rPr>
        <w:t xml:space="preserve"> </w:t>
      </w:r>
    </w:p>
    <w:p w14:paraId="3A376CBE" w14:textId="77777777" w:rsidR="005C568D" w:rsidRDefault="005C568D" w:rsidP="001014F7">
      <w:pPr>
        <w:autoSpaceDE w:val="0"/>
        <w:autoSpaceDN w:val="0"/>
        <w:adjustRightInd w:val="0"/>
        <w:rPr>
          <w:rFonts w:eastAsiaTheme="minorHAnsi" w:cs="Arial"/>
          <w:b/>
          <w:bCs/>
          <w:color w:val="000000"/>
          <w:sz w:val="24"/>
          <w:szCs w:val="24"/>
          <w:lang w:eastAsia="en-US"/>
        </w:rPr>
      </w:pPr>
    </w:p>
    <w:p w14:paraId="0A58AA62" w14:textId="45258687" w:rsidR="00122D34" w:rsidRDefault="001014F7" w:rsidP="001014F7">
      <w:pPr>
        <w:autoSpaceDE w:val="0"/>
        <w:autoSpaceDN w:val="0"/>
        <w:adjustRightInd w:val="0"/>
        <w:rPr>
          <w:rFonts w:eastAsiaTheme="minorHAnsi" w:cs="Arial"/>
          <w:color w:val="000000"/>
          <w:sz w:val="22"/>
          <w:szCs w:val="22"/>
          <w:lang w:eastAsia="en-US"/>
        </w:rPr>
      </w:pPr>
      <w:r w:rsidRPr="00194BED">
        <w:rPr>
          <w:rFonts w:eastAsiaTheme="minorHAnsi" w:cs="Arial"/>
          <w:sz w:val="22"/>
          <w:szCs w:val="22"/>
          <w:lang w:eastAsia="en-US"/>
        </w:rPr>
        <w:t xml:space="preserve">Everyone who works at </w:t>
      </w:r>
      <w:r w:rsidRPr="00194BED">
        <w:rPr>
          <w:rFonts w:eastAsiaTheme="minorHAnsi" w:cs="Arial"/>
          <w:i/>
          <w:iCs/>
          <w:color w:val="FF0000"/>
          <w:sz w:val="22"/>
          <w:szCs w:val="22"/>
          <w:lang w:eastAsia="en-US"/>
        </w:rPr>
        <w:t>s</w:t>
      </w:r>
      <w:r w:rsidR="00834BC7" w:rsidRPr="00834BC7">
        <w:rPr>
          <w:rFonts w:eastAsiaTheme="minorHAnsi" w:cs="Arial"/>
          <w:i/>
          <w:iCs/>
          <w:color w:val="FF0000"/>
          <w:sz w:val="22"/>
          <w:szCs w:val="22"/>
          <w:lang w:eastAsia="en-US"/>
        </w:rPr>
        <w:t>chool</w:t>
      </w:r>
      <w:r w:rsidRPr="00194BED">
        <w:rPr>
          <w:rFonts w:eastAsiaTheme="minorHAnsi" w:cs="Arial"/>
          <w:i/>
          <w:iCs/>
          <w:color w:val="FF0000"/>
          <w:sz w:val="22"/>
          <w:szCs w:val="22"/>
          <w:lang w:eastAsia="en-US"/>
        </w:rPr>
        <w:t>/college</w:t>
      </w:r>
      <w:r w:rsidR="00834BC7" w:rsidRPr="00834BC7">
        <w:rPr>
          <w:rFonts w:eastAsiaTheme="minorHAnsi" w:cs="Arial"/>
          <w:color w:val="FF0000"/>
          <w:sz w:val="22"/>
          <w:szCs w:val="22"/>
          <w:lang w:eastAsia="en-US"/>
        </w:rPr>
        <w:t xml:space="preserve"> </w:t>
      </w:r>
      <w:r w:rsidRPr="00194BED">
        <w:rPr>
          <w:rFonts w:eastAsiaTheme="minorHAnsi" w:cs="Arial"/>
          <w:color w:val="000000"/>
          <w:sz w:val="22"/>
          <w:szCs w:val="22"/>
          <w:lang w:eastAsia="en-US"/>
        </w:rPr>
        <w:t>understands</w:t>
      </w:r>
      <w:r w:rsidR="00834BC7" w:rsidRPr="00834BC7">
        <w:rPr>
          <w:rFonts w:eastAsiaTheme="minorHAnsi" w:cs="Arial"/>
          <w:color w:val="000000"/>
          <w:sz w:val="22"/>
          <w:szCs w:val="22"/>
          <w:lang w:eastAsia="en-US"/>
        </w:rPr>
        <w:t xml:space="preserve"> </w:t>
      </w:r>
      <w:r w:rsidRPr="00194BED">
        <w:rPr>
          <w:rFonts w:eastAsiaTheme="minorHAnsi" w:cs="Arial"/>
          <w:color w:val="000000"/>
          <w:sz w:val="22"/>
          <w:szCs w:val="22"/>
          <w:lang w:eastAsia="en-US"/>
        </w:rPr>
        <w:t xml:space="preserve">they </w:t>
      </w:r>
      <w:r w:rsidR="00834BC7" w:rsidRPr="00834BC7">
        <w:rPr>
          <w:rFonts w:eastAsiaTheme="minorHAnsi" w:cs="Arial"/>
          <w:color w:val="000000"/>
          <w:sz w:val="22"/>
          <w:szCs w:val="22"/>
          <w:lang w:eastAsia="en-US"/>
        </w:rPr>
        <w:t>are an important part of the wider safeguarding system for children</w:t>
      </w:r>
      <w:r w:rsidRPr="00194BED">
        <w:rPr>
          <w:rFonts w:eastAsiaTheme="minorHAnsi" w:cs="Arial"/>
          <w:color w:val="000000"/>
          <w:sz w:val="22"/>
          <w:szCs w:val="22"/>
          <w:lang w:eastAsia="en-US"/>
        </w:rPr>
        <w:t xml:space="preserve"> and accepts</w:t>
      </w:r>
      <w:r w:rsidR="00834BC7" w:rsidRPr="00834BC7">
        <w:rPr>
          <w:rFonts w:eastAsiaTheme="minorHAnsi" w:cs="Arial"/>
          <w:color w:val="000000"/>
          <w:sz w:val="22"/>
          <w:szCs w:val="22"/>
          <w:lang w:eastAsia="en-US"/>
        </w:rPr>
        <w:t xml:space="preserve"> </w:t>
      </w:r>
      <w:r w:rsidRPr="00194BED">
        <w:rPr>
          <w:rFonts w:eastAsiaTheme="minorHAnsi" w:cs="Arial"/>
          <w:color w:val="000000"/>
          <w:sz w:val="22"/>
          <w:szCs w:val="22"/>
          <w:lang w:eastAsia="en-US"/>
        </w:rPr>
        <w:t>s</w:t>
      </w:r>
      <w:r w:rsidR="00834BC7" w:rsidRPr="00834BC7">
        <w:rPr>
          <w:rFonts w:eastAsiaTheme="minorHAnsi" w:cs="Arial"/>
          <w:color w:val="000000"/>
          <w:sz w:val="22"/>
          <w:szCs w:val="22"/>
          <w:lang w:eastAsia="en-US"/>
        </w:rPr>
        <w:t>afeguarding and promoting the welfare of children is everyone’s responsibility</w:t>
      </w:r>
      <w:r w:rsidRPr="00194BED">
        <w:rPr>
          <w:rFonts w:eastAsiaTheme="minorHAnsi" w:cs="Arial"/>
          <w:color w:val="000000"/>
          <w:sz w:val="22"/>
          <w:szCs w:val="22"/>
          <w:lang w:eastAsia="en-US"/>
        </w:rPr>
        <w:t xml:space="preserve"> and e</w:t>
      </w:r>
      <w:r w:rsidR="00834BC7" w:rsidRPr="00834BC7">
        <w:rPr>
          <w:rFonts w:eastAsiaTheme="minorHAnsi" w:cs="Arial"/>
          <w:color w:val="000000"/>
          <w:sz w:val="22"/>
          <w:szCs w:val="22"/>
          <w:lang w:eastAsia="en-US"/>
        </w:rPr>
        <w:t xml:space="preserve">veryone who </w:t>
      </w:r>
      <w:proofErr w:type="gramStart"/>
      <w:r w:rsidR="00834BC7" w:rsidRPr="00834BC7">
        <w:rPr>
          <w:rFonts w:eastAsiaTheme="minorHAnsi" w:cs="Arial"/>
          <w:color w:val="000000"/>
          <w:sz w:val="22"/>
          <w:szCs w:val="22"/>
          <w:lang w:eastAsia="en-US"/>
        </w:rPr>
        <w:t>comes into contact with</w:t>
      </w:r>
      <w:proofErr w:type="gramEnd"/>
      <w:r w:rsidR="00834BC7" w:rsidRPr="00834BC7">
        <w:rPr>
          <w:rFonts w:eastAsiaTheme="minorHAnsi" w:cs="Arial"/>
          <w:color w:val="000000"/>
          <w:sz w:val="22"/>
          <w:szCs w:val="22"/>
          <w:lang w:eastAsia="en-US"/>
        </w:rPr>
        <w:t xml:space="preserve"> children and their families has a role to play</w:t>
      </w:r>
      <w:r w:rsidR="005411CE">
        <w:rPr>
          <w:rFonts w:eastAsiaTheme="minorHAnsi" w:cs="Arial"/>
          <w:color w:val="000000"/>
          <w:sz w:val="22"/>
          <w:szCs w:val="22"/>
          <w:lang w:eastAsia="en-US"/>
        </w:rPr>
        <w:t xml:space="preserve">.  </w:t>
      </w:r>
      <w:r w:rsidR="00834BC7" w:rsidRPr="00834BC7">
        <w:rPr>
          <w:rFonts w:eastAsiaTheme="minorHAnsi" w:cs="Arial"/>
          <w:color w:val="000000"/>
          <w:sz w:val="22"/>
          <w:szCs w:val="22"/>
          <w:lang w:eastAsia="en-US"/>
        </w:rPr>
        <w:t>In order to fulfil this responsibility effectively, all</w:t>
      </w:r>
      <w:r w:rsidRPr="00194BED">
        <w:rPr>
          <w:rFonts w:eastAsiaTheme="minorHAnsi" w:cs="Arial"/>
          <w:color w:val="000000"/>
          <w:sz w:val="22"/>
          <w:szCs w:val="22"/>
          <w:lang w:eastAsia="en-US"/>
        </w:rPr>
        <w:t xml:space="preserve"> our staff, including supply </w:t>
      </w:r>
      <w:proofErr w:type="gramStart"/>
      <w:r w:rsidRPr="00194BED">
        <w:rPr>
          <w:rFonts w:eastAsiaTheme="minorHAnsi" w:cs="Arial"/>
          <w:color w:val="000000"/>
          <w:sz w:val="22"/>
          <w:szCs w:val="22"/>
          <w:lang w:eastAsia="en-US"/>
        </w:rPr>
        <w:t>staff</w:t>
      </w:r>
      <w:proofErr w:type="gramEnd"/>
    </w:p>
    <w:p w14:paraId="63F3B85B" w14:textId="3F2F30E5" w:rsidR="003C0BDB" w:rsidRDefault="001014F7" w:rsidP="001014F7">
      <w:pPr>
        <w:autoSpaceDE w:val="0"/>
        <w:autoSpaceDN w:val="0"/>
        <w:adjustRightInd w:val="0"/>
        <w:rPr>
          <w:rFonts w:eastAsiaTheme="minorHAnsi" w:cs="Arial"/>
          <w:color w:val="000000"/>
          <w:sz w:val="22"/>
          <w:szCs w:val="22"/>
          <w:lang w:eastAsia="en-US"/>
        </w:rPr>
      </w:pPr>
      <w:r w:rsidRPr="00194BED">
        <w:rPr>
          <w:rFonts w:eastAsiaTheme="minorHAnsi" w:cs="Arial"/>
          <w:color w:val="000000"/>
          <w:sz w:val="22"/>
          <w:szCs w:val="22"/>
          <w:lang w:eastAsia="en-US"/>
        </w:rPr>
        <w:t>and volunteers will</w:t>
      </w:r>
      <w:r w:rsidR="00834BC7" w:rsidRPr="00834BC7">
        <w:rPr>
          <w:rFonts w:eastAsiaTheme="minorHAnsi" w:cs="Arial"/>
          <w:color w:val="000000"/>
          <w:sz w:val="22"/>
          <w:szCs w:val="22"/>
          <w:lang w:eastAsia="en-US"/>
        </w:rPr>
        <w:t xml:space="preserve"> </w:t>
      </w:r>
      <w:r w:rsidRPr="00194BED">
        <w:rPr>
          <w:rFonts w:eastAsiaTheme="minorHAnsi" w:cs="Arial"/>
          <w:color w:val="000000"/>
          <w:sz w:val="22"/>
          <w:szCs w:val="22"/>
          <w:lang w:eastAsia="en-US"/>
        </w:rPr>
        <w:t>en</w:t>
      </w:r>
      <w:r w:rsidR="00834BC7" w:rsidRPr="00834BC7">
        <w:rPr>
          <w:rFonts w:eastAsiaTheme="minorHAnsi" w:cs="Arial"/>
          <w:color w:val="000000"/>
          <w:sz w:val="22"/>
          <w:szCs w:val="22"/>
          <w:lang w:eastAsia="en-US"/>
        </w:rPr>
        <w:t>sure their approach is child-centre</w:t>
      </w:r>
      <w:r w:rsidR="005411CE">
        <w:rPr>
          <w:rFonts w:eastAsiaTheme="minorHAnsi" w:cs="Arial"/>
          <w:color w:val="000000"/>
          <w:sz w:val="22"/>
          <w:szCs w:val="22"/>
          <w:lang w:eastAsia="en-US"/>
        </w:rPr>
        <w:t>d</w:t>
      </w:r>
      <w:r w:rsidRPr="00194BED">
        <w:rPr>
          <w:rFonts w:eastAsiaTheme="minorHAnsi" w:cs="Arial"/>
          <w:color w:val="000000"/>
          <w:sz w:val="22"/>
          <w:szCs w:val="22"/>
          <w:lang w:eastAsia="en-US"/>
        </w:rPr>
        <w:t xml:space="preserve"> and will be supported to </w:t>
      </w:r>
      <w:r w:rsidR="00834BC7" w:rsidRPr="00834BC7">
        <w:rPr>
          <w:rFonts w:eastAsiaTheme="minorHAnsi" w:cs="Arial"/>
          <w:color w:val="000000"/>
          <w:sz w:val="22"/>
          <w:szCs w:val="22"/>
          <w:lang w:eastAsia="en-US"/>
        </w:rPr>
        <w:t xml:space="preserve">consider, </w:t>
      </w:r>
      <w:proofErr w:type="gramStart"/>
      <w:r w:rsidR="00834BC7" w:rsidRPr="00834BC7">
        <w:rPr>
          <w:rFonts w:eastAsiaTheme="minorHAnsi" w:cs="Arial"/>
          <w:color w:val="000000"/>
          <w:sz w:val="22"/>
          <w:szCs w:val="22"/>
          <w:lang w:eastAsia="en-US"/>
        </w:rPr>
        <w:t>at all times</w:t>
      </w:r>
      <w:proofErr w:type="gramEnd"/>
      <w:r w:rsidR="00834BC7" w:rsidRPr="00834BC7">
        <w:rPr>
          <w:rFonts w:eastAsiaTheme="minorHAnsi" w:cs="Arial"/>
          <w:color w:val="000000"/>
          <w:sz w:val="22"/>
          <w:szCs w:val="22"/>
          <w:lang w:eastAsia="en-US"/>
        </w:rPr>
        <w:t>, what is in the best interests of the child</w:t>
      </w:r>
      <w:r w:rsidR="00A0457D">
        <w:rPr>
          <w:rFonts w:eastAsiaTheme="minorHAnsi" w:cs="Arial"/>
          <w:color w:val="000000"/>
          <w:sz w:val="22"/>
          <w:szCs w:val="22"/>
          <w:lang w:eastAsia="en-US"/>
        </w:rPr>
        <w:t>.</w:t>
      </w:r>
    </w:p>
    <w:p w14:paraId="44D2598A" w14:textId="110E12CB" w:rsidR="00834BC7" w:rsidRPr="00834BC7" w:rsidRDefault="00A0457D" w:rsidP="001014F7">
      <w:pPr>
        <w:autoSpaceDE w:val="0"/>
        <w:autoSpaceDN w:val="0"/>
        <w:adjustRightInd w:val="0"/>
        <w:rPr>
          <w:rFonts w:eastAsiaTheme="minorHAnsi" w:cs="Arial"/>
          <w:i/>
          <w:iCs/>
          <w:color w:val="FF0000"/>
          <w:sz w:val="22"/>
          <w:szCs w:val="22"/>
          <w:lang w:eastAsia="en-US"/>
        </w:rPr>
      </w:pPr>
      <w:r>
        <w:rPr>
          <w:rFonts w:eastAsiaTheme="minorHAnsi" w:cs="Arial"/>
          <w:color w:val="000000"/>
          <w:sz w:val="22"/>
          <w:szCs w:val="22"/>
          <w:lang w:eastAsia="en-US"/>
        </w:rPr>
        <w:t xml:space="preserve">  </w:t>
      </w:r>
    </w:p>
    <w:p w14:paraId="54C1E19E" w14:textId="459F9A4D" w:rsidR="00834BC7" w:rsidRPr="00834BC7" w:rsidRDefault="001014F7" w:rsidP="00834BC7">
      <w:pPr>
        <w:autoSpaceDE w:val="0"/>
        <w:autoSpaceDN w:val="0"/>
        <w:adjustRightInd w:val="0"/>
        <w:spacing w:after="93"/>
        <w:rPr>
          <w:rFonts w:eastAsiaTheme="minorHAnsi" w:cs="Arial"/>
          <w:color w:val="000000"/>
          <w:sz w:val="22"/>
          <w:szCs w:val="22"/>
          <w:lang w:eastAsia="en-US"/>
        </w:rPr>
      </w:pPr>
      <w:r w:rsidRPr="00194BED">
        <w:rPr>
          <w:rFonts w:eastAsiaTheme="minorHAnsi" w:cs="Arial"/>
          <w:color w:val="000000"/>
          <w:sz w:val="22"/>
          <w:szCs w:val="22"/>
          <w:lang w:eastAsia="en-US"/>
        </w:rPr>
        <w:t>We recognise n</w:t>
      </w:r>
      <w:r w:rsidR="00834BC7" w:rsidRPr="00834BC7">
        <w:rPr>
          <w:rFonts w:eastAsiaTheme="minorHAnsi" w:cs="Arial"/>
          <w:color w:val="000000"/>
          <w:sz w:val="22"/>
          <w:szCs w:val="22"/>
          <w:lang w:eastAsia="en-US"/>
        </w:rPr>
        <w:t>o single practitioner can have a full picture of a child’s needs and circumstances</w:t>
      </w:r>
      <w:r w:rsidR="005411CE">
        <w:rPr>
          <w:rFonts w:eastAsiaTheme="minorHAnsi" w:cs="Arial"/>
          <w:color w:val="000000"/>
          <w:sz w:val="22"/>
          <w:szCs w:val="22"/>
          <w:lang w:eastAsia="en-US"/>
        </w:rPr>
        <w:t xml:space="preserve">. </w:t>
      </w:r>
      <w:r w:rsidR="00834BC7" w:rsidRPr="00834BC7">
        <w:rPr>
          <w:rFonts w:eastAsiaTheme="minorHAnsi" w:cs="Arial"/>
          <w:color w:val="000000"/>
          <w:sz w:val="22"/>
          <w:szCs w:val="22"/>
          <w:lang w:eastAsia="en-US"/>
        </w:rPr>
        <w:t xml:space="preserve">If children and families are to receive the right help at the right time, everyone who </w:t>
      </w:r>
      <w:proofErr w:type="gramStart"/>
      <w:r w:rsidR="00834BC7" w:rsidRPr="00834BC7">
        <w:rPr>
          <w:rFonts w:eastAsiaTheme="minorHAnsi" w:cs="Arial"/>
          <w:color w:val="000000"/>
          <w:sz w:val="22"/>
          <w:szCs w:val="22"/>
          <w:lang w:eastAsia="en-US"/>
        </w:rPr>
        <w:t>comes into contact with</w:t>
      </w:r>
      <w:proofErr w:type="gramEnd"/>
      <w:r w:rsidR="00834BC7" w:rsidRPr="00834BC7">
        <w:rPr>
          <w:rFonts w:eastAsiaTheme="minorHAnsi" w:cs="Arial"/>
          <w:color w:val="000000"/>
          <w:sz w:val="22"/>
          <w:szCs w:val="22"/>
          <w:lang w:eastAsia="en-US"/>
        </w:rPr>
        <w:t xml:space="preserve"> them has a role to play in identifying concerns, sharing </w:t>
      </w:r>
      <w:r w:rsidR="00C14801" w:rsidRPr="00834BC7">
        <w:rPr>
          <w:rFonts w:eastAsiaTheme="minorHAnsi" w:cs="Arial"/>
          <w:color w:val="000000"/>
          <w:sz w:val="22"/>
          <w:szCs w:val="22"/>
          <w:lang w:eastAsia="en-US"/>
        </w:rPr>
        <w:t>information,</w:t>
      </w:r>
      <w:r w:rsidR="00834BC7" w:rsidRPr="00834BC7">
        <w:rPr>
          <w:rFonts w:eastAsiaTheme="minorHAnsi" w:cs="Arial"/>
          <w:color w:val="000000"/>
          <w:sz w:val="22"/>
          <w:szCs w:val="22"/>
          <w:lang w:eastAsia="en-US"/>
        </w:rPr>
        <w:t xml:space="preserve"> and taking prompt action</w:t>
      </w:r>
      <w:r w:rsidR="005411CE">
        <w:rPr>
          <w:rFonts w:eastAsiaTheme="minorHAnsi" w:cs="Arial"/>
          <w:color w:val="000000"/>
          <w:sz w:val="22"/>
          <w:szCs w:val="22"/>
          <w:lang w:eastAsia="en-US"/>
        </w:rPr>
        <w:t xml:space="preserve">.  </w:t>
      </w:r>
    </w:p>
    <w:p w14:paraId="39BFA722" w14:textId="77777777" w:rsidR="00194BED" w:rsidRDefault="00194BED" w:rsidP="00194BED">
      <w:pPr>
        <w:rPr>
          <w:rFonts w:eastAsiaTheme="minorHAnsi" w:cs="Arial"/>
          <w:b/>
          <w:bCs/>
          <w:color w:val="000000"/>
          <w:sz w:val="24"/>
          <w:szCs w:val="24"/>
          <w:lang w:eastAsia="en-US"/>
        </w:rPr>
      </w:pPr>
    </w:p>
    <w:p w14:paraId="094FF238" w14:textId="16EF5295" w:rsidR="00194BED" w:rsidRDefault="00834BC7" w:rsidP="00194BED">
      <w:pPr>
        <w:rPr>
          <w:sz w:val="22"/>
          <w:szCs w:val="22"/>
        </w:rPr>
      </w:pPr>
      <w:r w:rsidRPr="00127762">
        <w:rPr>
          <w:rFonts w:eastAsiaTheme="minorHAnsi" w:cs="Arial"/>
          <w:b/>
          <w:bCs/>
          <w:color w:val="000000"/>
          <w:sz w:val="22"/>
          <w:szCs w:val="22"/>
          <w:lang w:eastAsia="en-US"/>
        </w:rPr>
        <w:t>Safeguarding children is defined</w:t>
      </w:r>
      <w:r w:rsidR="001014F7" w:rsidRPr="00127762">
        <w:rPr>
          <w:rFonts w:eastAsiaTheme="minorHAnsi" w:cs="Arial"/>
          <w:b/>
          <w:bCs/>
          <w:color w:val="000000"/>
          <w:sz w:val="22"/>
          <w:szCs w:val="22"/>
          <w:lang w:eastAsia="en-US"/>
        </w:rPr>
        <w:t xml:space="preserve"> as:</w:t>
      </w:r>
      <w:r w:rsidRPr="00127762">
        <w:rPr>
          <w:rFonts w:eastAsiaTheme="minorHAnsi" w:cs="Arial"/>
          <w:b/>
          <w:bCs/>
          <w:color w:val="000000"/>
          <w:sz w:val="22"/>
          <w:szCs w:val="22"/>
          <w:lang w:eastAsia="en-US"/>
        </w:rPr>
        <w:t xml:space="preserve"> </w:t>
      </w:r>
      <w:r w:rsidR="001014F7" w:rsidRPr="00127762">
        <w:rPr>
          <w:sz w:val="22"/>
          <w:szCs w:val="22"/>
        </w:rPr>
        <w:t xml:space="preserve">The actions we take to promote the welfare of children and protect them from harm are </w:t>
      </w:r>
      <w:r w:rsidR="001014F7" w:rsidRPr="00127762">
        <w:rPr>
          <w:sz w:val="22"/>
          <w:szCs w:val="22"/>
          <w:u w:val="single"/>
        </w:rPr>
        <w:t>everyone’s responsibility</w:t>
      </w:r>
      <w:r w:rsidR="005411CE">
        <w:rPr>
          <w:sz w:val="22"/>
          <w:szCs w:val="22"/>
        </w:rPr>
        <w:t xml:space="preserve">. </w:t>
      </w:r>
      <w:r w:rsidR="00127762" w:rsidRPr="00127762">
        <w:rPr>
          <w:sz w:val="22"/>
          <w:szCs w:val="22"/>
        </w:rPr>
        <w:t>Everyone wh</w:t>
      </w:r>
      <w:r w:rsidR="00127762">
        <w:rPr>
          <w:sz w:val="22"/>
          <w:szCs w:val="22"/>
        </w:rPr>
        <w:t xml:space="preserve">o </w:t>
      </w:r>
      <w:proofErr w:type="gramStart"/>
      <w:r w:rsidR="00127762">
        <w:rPr>
          <w:sz w:val="22"/>
          <w:szCs w:val="22"/>
        </w:rPr>
        <w:t>comes into contact with</w:t>
      </w:r>
      <w:proofErr w:type="gramEnd"/>
      <w:r w:rsidR="00127762">
        <w:rPr>
          <w:sz w:val="22"/>
          <w:szCs w:val="22"/>
        </w:rPr>
        <w:t xml:space="preserve"> children and families has a role to play.</w:t>
      </w:r>
    </w:p>
    <w:p w14:paraId="678A13D5" w14:textId="77777777" w:rsidR="00127762" w:rsidRDefault="00127762" w:rsidP="00194BED">
      <w:pPr>
        <w:rPr>
          <w:b/>
          <w:bCs/>
          <w:sz w:val="22"/>
          <w:szCs w:val="22"/>
        </w:rPr>
      </w:pPr>
    </w:p>
    <w:p w14:paraId="4A1D06AA" w14:textId="001834B0" w:rsidR="00127762" w:rsidRPr="001A3E41" w:rsidRDefault="00127762" w:rsidP="00194BED">
      <w:pPr>
        <w:rPr>
          <w:b/>
          <w:bCs/>
          <w:sz w:val="24"/>
          <w:szCs w:val="24"/>
        </w:rPr>
      </w:pPr>
      <w:r w:rsidRPr="001A3E41">
        <w:rPr>
          <w:b/>
          <w:bCs/>
          <w:sz w:val="24"/>
          <w:szCs w:val="24"/>
        </w:rPr>
        <w:t>Safeguarding and promoting the welfare of children is defined as:</w:t>
      </w:r>
    </w:p>
    <w:p w14:paraId="407EEDE0" w14:textId="77777777" w:rsidR="00122D34" w:rsidRPr="00122D34" w:rsidRDefault="00122D34" w:rsidP="00194BED">
      <w:pPr>
        <w:rPr>
          <w:b/>
          <w:bCs/>
          <w:sz w:val="22"/>
          <w:szCs w:val="22"/>
        </w:rPr>
      </w:pPr>
    </w:p>
    <w:p w14:paraId="0C0EF6F0" w14:textId="42F8E8A2" w:rsidR="00194BED" w:rsidRPr="00122D34" w:rsidRDefault="00127762" w:rsidP="002B312F">
      <w:pPr>
        <w:pStyle w:val="ListParagraph"/>
        <w:numPr>
          <w:ilvl w:val="0"/>
          <w:numId w:val="20"/>
        </w:numPr>
        <w:autoSpaceDE w:val="0"/>
        <w:autoSpaceDN w:val="0"/>
        <w:adjustRightInd w:val="0"/>
        <w:spacing w:after="93"/>
        <w:rPr>
          <w:rFonts w:eastAsiaTheme="minorHAnsi" w:cs="Arial"/>
          <w:color w:val="000000"/>
          <w:sz w:val="22"/>
          <w:szCs w:val="22"/>
          <w:lang w:eastAsia="en-US"/>
        </w:rPr>
      </w:pPr>
      <w:r>
        <w:rPr>
          <w:rFonts w:eastAsiaTheme="minorHAnsi" w:cs="Arial"/>
          <w:color w:val="000000"/>
          <w:sz w:val="22"/>
          <w:szCs w:val="22"/>
          <w:lang w:eastAsia="en-US"/>
        </w:rPr>
        <w:t>P</w:t>
      </w:r>
      <w:r w:rsidR="00834BC7" w:rsidRPr="00122D34">
        <w:rPr>
          <w:rFonts w:eastAsiaTheme="minorHAnsi" w:cs="Arial"/>
          <w:color w:val="000000"/>
          <w:sz w:val="22"/>
          <w:szCs w:val="22"/>
          <w:lang w:eastAsia="en-US"/>
        </w:rPr>
        <w:t xml:space="preserve">rotecting children from </w:t>
      </w:r>
      <w:r w:rsidR="001014F7" w:rsidRPr="00122D34">
        <w:rPr>
          <w:rFonts w:eastAsiaTheme="minorHAnsi" w:cs="Arial"/>
          <w:color w:val="000000"/>
          <w:sz w:val="22"/>
          <w:szCs w:val="22"/>
          <w:lang w:eastAsia="en-US"/>
        </w:rPr>
        <w:t>maltreatment</w:t>
      </w:r>
      <w:r w:rsidR="005411CE">
        <w:rPr>
          <w:rFonts w:eastAsiaTheme="minorHAnsi" w:cs="Arial"/>
          <w:color w:val="000000"/>
          <w:sz w:val="22"/>
          <w:szCs w:val="22"/>
          <w:lang w:eastAsia="en-US"/>
        </w:rPr>
        <w:t xml:space="preserve">.  </w:t>
      </w:r>
    </w:p>
    <w:p w14:paraId="04CAA95A" w14:textId="69C9CF1A" w:rsidR="00194BED" w:rsidRPr="00122D34" w:rsidRDefault="00127762" w:rsidP="002B312F">
      <w:pPr>
        <w:pStyle w:val="ListParagraph"/>
        <w:numPr>
          <w:ilvl w:val="0"/>
          <w:numId w:val="20"/>
        </w:numPr>
        <w:autoSpaceDE w:val="0"/>
        <w:autoSpaceDN w:val="0"/>
        <w:adjustRightInd w:val="0"/>
        <w:spacing w:after="93"/>
        <w:rPr>
          <w:rFonts w:eastAsiaTheme="minorHAnsi" w:cs="Arial"/>
          <w:color w:val="000000"/>
          <w:sz w:val="22"/>
          <w:szCs w:val="22"/>
          <w:lang w:eastAsia="en-US"/>
        </w:rPr>
      </w:pPr>
      <w:r>
        <w:rPr>
          <w:rFonts w:eastAsiaTheme="minorHAnsi" w:cs="Arial"/>
          <w:color w:val="000000"/>
          <w:sz w:val="22"/>
          <w:szCs w:val="22"/>
          <w:lang w:eastAsia="en-US"/>
        </w:rPr>
        <w:t>P</w:t>
      </w:r>
      <w:r w:rsidR="00834BC7" w:rsidRPr="00122D34">
        <w:rPr>
          <w:rFonts w:eastAsiaTheme="minorHAnsi" w:cs="Arial"/>
          <w:color w:val="000000"/>
          <w:sz w:val="22"/>
          <w:szCs w:val="22"/>
          <w:lang w:eastAsia="en-US"/>
        </w:rPr>
        <w:t xml:space="preserve">reventing the impairment of children’s mental and physical health or </w:t>
      </w:r>
      <w:r w:rsidR="001014F7" w:rsidRPr="00122D34">
        <w:rPr>
          <w:rFonts w:eastAsiaTheme="minorHAnsi" w:cs="Arial"/>
          <w:color w:val="000000"/>
          <w:sz w:val="22"/>
          <w:szCs w:val="22"/>
          <w:lang w:eastAsia="en-US"/>
        </w:rPr>
        <w:t>development</w:t>
      </w:r>
      <w:r w:rsidR="005411CE">
        <w:rPr>
          <w:rFonts w:eastAsiaTheme="minorHAnsi" w:cs="Arial"/>
          <w:color w:val="000000"/>
          <w:sz w:val="22"/>
          <w:szCs w:val="22"/>
          <w:lang w:eastAsia="en-US"/>
        </w:rPr>
        <w:t xml:space="preserve">.  </w:t>
      </w:r>
    </w:p>
    <w:p w14:paraId="0B8EA36A" w14:textId="360418A0" w:rsidR="00194BED" w:rsidRPr="00122D34" w:rsidRDefault="00127762" w:rsidP="002B312F">
      <w:pPr>
        <w:pStyle w:val="ListParagraph"/>
        <w:numPr>
          <w:ilvl w:val="0"/>
          <w:numId w:val="20"/>
        </w:numPr>
        <w:autoSpaceDE w:val="0"/>
        <w:autoSpaceDN w:val="0"/>
        <w:adjustRightInd w:val="0"/>
        <w:spacing w:after="93"/>
        <w:rPr>
          <w:rFonts w:eastAsiaTheme="minorHAnsi" w:cs="Arial"/>
          <w:color w:val="000000"/>
          <w:sz w:val="22"/>
          <w:szCs w:val="22"/>
          <w:lang w:eastAsia="en-US"/>
        </w:rPr>
      </w:pPr>
      <w:r>
        <w:rPr>
          <w:rFonts w:eastAsiaTheme="minorHAnsi" w:cs="Arial"/>
          <w:color w:val="000000"/>
          <w:sz w:val="22"/>
          <w:szCs w:val="22"/>
          <w:lang w:eastAsia="en-US"/>
        </w:rPr>
        <w:t>E</w:t>
      </w:r>
      <w:r w:rsidR="00834BC7" w:rsidRPr="00122D34">
        <w:rPr>
          <w:rFonts w:eastAsiaTheme="minorHAnsi" w:cs="Arial"/>
          <w:color w:val="000000"/>
          <w:sz w:val="22"/>
          <w:szCs w:val="22"/>
          <w:lang w:eastAsia="en-US"/>
        </w:rPr>
        <w:t xml:space="preserve">nsuring that children grow up in circumstances consistent with the provision of safe and </w:t>
      </w:r>
      <w:r w:rsidR="00194BED" w:rsidRPr="00122D34">
        <w:rPr>
          <w:rFonts w:eastAsiaTheme="minorHAnsi" w:cs="Arial"/>
          <w:color w:val="000000"/>
          <w:sz w:val="22"/>
          <w:szCs w:val="22"/>
          <w:lang w:eastAsia="en-US"/>
        </w:rPr>
        <w:t>eff</w:t>
      </w:r>
      <w:r w:rsidR="00834BC7" w:rsidRPr="00122D34">
        <w:rPr>
          <w:rFonts w:eastAsiaTheme="minorHAnsi" w:cs="Arial"/>
          <w:color w:val="000000"/>
          <w:sz w:val="22"/>
          <w:szCs w:val="22"/>
          <w:lang w:eastAsia="en-US"/>
        </w:rPr>
        <w:t>ective care</w:t>
      </w:r>
      <w:r w:rsidR="003C0BDB">
        <w:rPr>
          <w:rFonts w:eastAsiaTheme="minorHAnsi" w:cs="Arial"/>
          <w:color w:val="000000"/>
          <w:sz w:val="22"/>
          <w:szCs w:val="22"/>
          <w:lang w:eastAsia="en-US"/>
        </w:rPr>
        <w:t>.</w:t>
      </w:r>
    </w:p>
    <w:p w14:paraId="28DC9413" w14:textId="77777777" w:rsidR="00127762" w:rsidRDefault="00127762" w:rsidP="002B312F">
      <w:pPr>
        <w:pStyle w:val="ListParagraph"/>
        <w:numPr>
          <w:ilvl w:val="0"/>
          <w:numId w:val="20"/>
        </w:numPr>
        <w:autoSpaceDE w:val="0"/>
        <w:autoSpaceDN w:val="0"/>
        <w:adjustRightInd w:val="0"/>
        <w:spacing w:after="93"/>
        <w:rPr>
          <w:rFonts w:eastAsiaTheme="minorHAnsi" w:cs="Arial"/>
          <w:color w:val="000000"/>
          <w:sz w:val="22"/>
          <w:szCs w:val="22"/>
          <w:lang w:eastAsia="en-US"/>
        </w:rPr>
      </w:pPr>
      <w:r>
        <w:rPr>
          <w:rFonts w:eastAsiaTheme="minorHAnsi" w:cs="Arial"/>
          <w:color w:val="000000"/>
          <w:sz w:val="22"/>
          <w:szCs w:val="22"/>
          <w:lang w:eastAsia="en-US"/>
        </w:rPr>
        <w:t>T</w:t>
      </w:r>
      <w:r w:rsidR="00834BC7" w:rsidRPr="00122D34">
        <w:rPr>
          <w:rFonts w:eastAsiaTheme="minorHAnsi" w:cs="Arial"/>
          <w:color w:val="000000"/>
          <w:sz w:val="22"/>
          <w:szCs w:val="22"/>
          <w:lang w:eastAsia="en-US"/>
        </w:rPr>
        <w:t>aking action to enable all children to have the best outcomes.</w:t>
      </w:r>
    </w:p>
    <w:p w14:paraId="1EDA5C69" w14:textId="77777777" w:rsidR="00D71E6D" w:rsidRDefault="00194BED" w:rsidP="00834BC7">
      <w:pPr>
        <w:autoSpaceDE w:val="0"/>
        <w:autoSpaceDN w:val="0"/>
        <w:adjustRightInd w:val="0"/>
        <w:rPr>
          <w:rFonts w:eastAsiaTheme="minorHAnsi" w:cs="Arial"/>
          <w:b/>
          <w:bCs/>
          <w:color w:val="000000"/>
          <w:sz w:val="22"/>
          <w:szCs w:val="22"/>
          <w:lang w:eastAsia="en-US"/>
        </w:rPr>
      </w:pPr>
      <w:r w:rsidRPr="00122D34">
        <w:rPr>
          <w:rFonts w:eastAsiaTheme="minorHAnsi" w:cs="Arial"/>
          <w:b/>
          <w:bCs/>
          <w:color w:val="000000"/>
          <w:sz w:val="22"/>
          <w:szCs w:val="22"/>
          <w:lang w:eastAsia="en-US"/>
        </w:rPr>
        <w:t xml:space="preserve">      </w:t>
      </w:r>
    </w:p>
    <w:p w14:paraId="5B3C49EB" w14:textId="6E00E755" w:rsidR="00834BC7" w:rsidRDefault="00D71E6D" w:rsidP="00834BC7">
      <w:pPr>
        <w:autoSpaceDE w:val="0"/>
        <w:autoSpaceDN w:val="0"/>
        <w:adjustRightInd w:val="0"/>
        <w:rPr>
          <w:rFonts w:eastAsiaTheme="minorHAnsi" w:cs="Arial"/>
          <w:b/>
          <w:bCs/>
          <w:color w:val="000000"/>
          <w:sz w:val="22"/>
          <w:szCs w:val="22"/>
          <w:lang w:eastAsia="en-US"/>
        </w:rPr>
      </w:pPr>
      <w:r>
        <w:rPr>
          <w:rFonts w:eastAsiaTheme="minorHAnsi" w:cs="Arial"/>
          <w:b/>
          <w:bCs/>
          <w:color w:val="000000"/>
          <w:sz w:val="22"/>
          <w:szCs w:val="22"/>
          <w:lang w:eastAsia="en-US"/>
        </w:rPr>
        <w:t xml:space="preserve">      </w:t>
      </w:r>
      <w:r w:rsidR="00127762">
        <w:rPr>
          <w:rFonts w:eastAsiaTheme="minorHAnsi" w:cs="Arial"/>
          <w:b/>
          <w:bCs/>
          <w:color w:val="000000"/>
          <w:sz w:val="22"/>
          <w:szCs w:val="22"/>
          <w:lang w:eastAsia="en-US"/>
        </w:rPr>
        <w:t xml:space="preserve">NB Definition: </w:t>
      </w:r>
      <w:r w:rsidR="00834BC7" w:rsidRPr="00127762">
        <w:rPr>
          <w:rFonts w:eastAsiaTheme="minorHAnsi" w:cs="Arial"/>
          <w:color w:val="000000"/>
          <w:sz w:val="22"/>
          <w:szCs w:val="22"/>
          <w:lang w:eastAsia="en-US"/>
        </w:rPr>
        <w:t>Children includes everyone under the age of 18</w:t>
      </w:r>
      <w:r w:rsidR="005411CE">
        <w:rPr>
          <w:rFonts w:eastAsiaTheme="minorHAnsi" w:cs="Arial"/>
          <w:color w:val="000000"/>
          <w:sz w:val="22"/>
          <w:szCs w:val="22"/>
          <w:lang w:eastAsia="en-US"/>
        </w:rPr>
        <w:t xml:space="preserve">.  </w:t>
      </w:r>
    </w:p>
    <w:p w14:paraId="1632BB9C" w14:textId="77777777" w:rsidR="008A2FF3" w:rsidRPr="00834BC7" w:rsidRDefault="008A2FF3" w:rsidP="00834BC7">
      <w:pPr>
        <w:autoSpaceDE w:val="0"/>
        <w:autoSpaceDN w:val="0"/>
        <w:adjustRightInd w:val="0"/>
        <w:rPr>
          <w:rFonts w:eastAsiaTheme="minorHAnsi" w:cs="Arial"/>
          <w:color w:val="000000"/>
          <w:sz w:val="23"/>
          <w:szCs w:val="23"/>
          <w:lang w:eastAsia="en-US"/>
        </w:rPr>
      </w:pPr>
    </w:p>
    <w:p w14:paraId="44D4D773" w14:textId="77777777" w:rsidR="00D71E6D" w:rsidRDefault="00D71E6D" w:rsidP="00122D34">
      <w:pPr>
        <w:autoSpaceDE w:val="0"/>
        <w:autoSpaceDN w:val="0"/>
        <w:adjustRightInd w:val="0"/>
        <w:rPr>
          <w:rFonts w:eastAsiaTheme="minorHAnsi" w:cs="Arial"/>
          <w:b/>
          <w:bCs/>
          <w:color w:val="000000"/>
          <w:sz w:val="22"/>
          <w:szCs w:val="22"/>
          <w:lang w:eastAsia="en-US"/>
        </w:rPr>
      </w:pPr>
    </w:p>
    <w:p w14:paraId="5856FD41" w14:textId="64E5B121" w:rsidR="00194BED" w:rsidRPr="001A3E41" w:rsidRDefault="001A3E41" w:rsidP="00122D34">
      <w:pPr>
        <w:autoSpaceDE w:val="0"/>
        <w:autoSpaceDN w:val="0"/>
        <w:adjustRightInd w:val="0"/>
        <w:rPr>
          <w:rFonts w:eastAsiaTheme="minorHAnsi" w:cs="Arial"/>
          <w:b/>
          <w:bCs/>
          <w:color w:val="000000"/>
          <w:sz w:val="24"/>
          <w:szCs w:val="24"/>
          <w:lang w:eastAsia="en-US"/>
        </w:rPr>
      </w:pPr>
      <w:r>
        <w:rPr>
          <w:rFonts w:eastAsiaTheme="minorHAnsi" w:cs="Arial"/>
          <w:b/>
          <w:bCs/>
          <w:color w:val="000000"/>
          <w:sz w:val="24"/>
          <w:szCs w:val="24"/>
          <w:lang w:eastAsia="en-US"/>
        </w:rPr>
        <w:t xml:space="preserve">Whole </w:t>
      </w:r>
      <w:r w:rsidRPr="00795769">
        <w:rPr>
          <w:rFonts w:eastAsiaTheme="minorHAnsi" w:cs="Arial"/>
          <w:b/>
          <w:bCs/>
          <w:i/>
          <w:iCs/>
          <w:color w:val="FF0000"/>
          <w:sz w:val="24"/>
          <w:szCs w:val="24"/>
          <w:lang w:eastAsia="en-US"/>
        </w:rPr>
        <w:t>school/college</w:t>
      </w:r>
      <w:r w:rsidRPr="00795769">
        <w:rPr>
          <w:rFonts w:eastAsiaTheme="minorHAnsi" w:cs="Arial"/>
          <w:b/>
          <w:bCs/>
          <w:color w:val="FF0000"/>
          <w:sz w:val="24"/>
          <w:szCs w:val="24"/>
          <w:lang w:eastAsia="en-US"/>
        </w:rPr>
        <w:t xml:space="preserve"> </w:t>
      </w:r>
      <w:r>
        <w:rPr>
          <w:rFonts w:eastAsiaTheme="minorHAnsi" w:cs="Arial"/>
          <w:b/>
          <w:bCs/>
          <w:color w:val="000000"/>
          <w:sz w:val="24"/>
          <w:szCs w:val="24"/>
          <w:lang w:eastAsia="en-US"/>
        </w:rPr>
        <w:t>approach to safeguarding</w:t>
      </w:r>
      <w:r w:rsidR="000526EC" w:rsidRPr="001A3E41">
        <w:rPr>
          <w:rFonts w:eastAsiaTheme="minorHAnsi" w:cs="Arial"/>
          <w:b/>
          <w:bCs/>
          <w:color w:val="000000"/>
          <w:sz w:val="24"/>
          <w:szCs w:val="24"/>
          <w:lang w:eastAsia="en-US"/>
        </w:rPr>
        <w:t>:</w:t>
      </w:r>
      <w:r w:rsidR="00834BC7" w:rsidRPr="001A3E41">
        <w:rPr>
          <w:rFonts w:eastAsiaTheme="minorHAnsi" w:cs="Arial"/>
          <w:b/>
          <w:bCs/>
          <w:color w:val="000000"/>
          <w:sz w:val="24"/>
          <w:szCs w:val="24"/>
          <w:lang w:eastAsia="en-US"/>
        </w:rPr>
        <w:t xml:space="preserve"> </w:t>
      </w:r>
    </w:p>
    <w:p w14:paraId="5CE5AD3B" w14:textId="77777777" w:rsidR="00122D34" w:rsidRPr="00122D34" w:rsidRDefault="00122D34" w:rsidP="00122D34">
      <w:pPr>
        <w:autoSpaceDE w:val="0"/>
        <w:autoSpaceDN w:val="0"/>
        <w:adjustRightInd w:val="0"/>
        <w:rPr>
          <w:rFonts w:eastAsiaTheme="minorHAnsi" w:cs="Arial"/>
          <w:color w:val="000000"/>
          <w:sz w:val="22"/>
          <w:szCs w:val="22"/>
          <w:lang w:eastAsia="en-US"/>
        </w:rPr>
      </w:pPr>
    </w:p>
    <w:p w14:paraId="16761D8D" w14:textId="242028C3" w:rsidR="00834BC7" w:rsidRPr="00E67647" w:rsidRDefault="000526EC" w:rsidP="002B312F">
      <w:pPr>
        <w:pStyle w:val="ListParagraph"/>
        <w:numPr>
          <w:ilvl w:val="0"/>
          <w:numId w:val="39"/>
        </w:numPr>
        <w:autoSpaceDE w:val="0"/>
        <w:autoSpaceDN w:val="0"/>
        <w:adjustRightInd w:val="0"/>
        <w:spacing w:after="93"/>
        <w:rPr>
          <w:rFonts w:eastAsiaTheme="minorHAnsi" w:cs="Arial"/>
          <w:color w:val="000000"/>
          <w:sz w:val="22"/>
          <w:szCs w:val="22"/>
          <w:lang w:eastAsia="en-US"/>
        </w:rPr>
      </w:pPr>
      <w:r w:rsidRPr="00E67647">
        <w:rPr>
          <w:rFonts w:eastAsiaTheme="minorHAnsi" w:cs="Arial"/>
          <w:color w:val="000000"/>
          <w:sz w:val="22"/>
          <w:szCs w:val="22"/>
          <w:lang w:eastAsia="en-US"/>
        </w:rPr>
        <w:t xml:space="preserve">We understand the importance every member of our staff has through their contact with children in and outside of our school environment and the </w:t>
      </w:r>
      <w:r w:rsidR="00834BC7" w:rsidRPr="00E67647">
        <w:rPr>
          <w:rFonts w:eastAsiaTheme="minorHAnsi" w:cs="Arial"/>
          <w:color w:val="000000"/>
          <w:sz w:val="22"/>
          <w:szCs w:val="22"/>
          <w:lang w:eastAsia="en-US"/>
        </w:rPr>
        <w:t>particula</w:t>
      </w:r>
      <w:r w:rsidRPr="00E67647">
        <w:rPr>
          <w:rFonts w:eastAsiaTheme="minorHAnsi" w:cs="Arial"/>
          <w:color w:val="000000"/>
          <w:sz w:val="22"/>
          <w:szCs w:val="22"/>
          <w:lang w:eastAsia="en-US"/>
        </w:rPr>
        <w:t>r</w:t>
      </w:r>
      <w:r w:rsidR="00834BC7" w:rsidRPr="00E67647">
        <w:rPr>
          <w:rFonts w:eastAsiaTheme="minorHAnsi" w:cs="Arial"/>
          <w:color w:val="000000"/>
          <w:sz w:val="22"/>
          <w:szCs w:val="22"/>
          <w:lang w:eastAsia="en-US"/>
        </w:rPr>
        <w:t xml:space="preserve"> impo</w:t>
      </w:r>
      <w:r w:rsidRPr="00E67647">
        <w:rPr>
          <w:rFonts w:eastAsiaTheme="minorHAnsi" w:cs="Arial"/>
          <w:color w:val="000000"/>
          <w:sz w:val="22"/>
          <w:szCs w:val="22"/>
          <w:lang w:eastAsia="en-US"/>
        </w:rPr>
        <w:t xml:space="preserve">rtance of the roles and relationships they have which places them </w:t>
      </w:r>
      <w:r w:rsidR="00834BC7" w:rsidRPr="00E67647">
        <w:rPr>
          <w:rFonts w:eastAsiaTheme="minorHAnsi" w:cs="Arial"/>
          <w:color w:val="000000"/>
          <w:sz w:val="22"/>
          <w:szCs w:val="22"/>
          <w:lang w:eastAsia="en-US"/>
        </w:rPr>
        <w:t>in a position to identify concerns early, provide help for children</w:t>
      </w:r>
      <w:r w:rsidRPr="00E67647">
        <w:rPr>
          <w:rFonts w:eastAsiaTheme="minorHAnsi" w:cs="Arial"/>
          <w:color w:val="000000"/>
          <w:sz w:val="22"/>
          <w:szCs w:val="22"/>
          <w:lang w:eastAsia="en-US"/>
        </w:rPr>
        <w:t xml:space="preserve"> and</w:t>
      </w:r>
      <w:r w:rsidR="00834BC7" w:rsidRPr="00E67647">
        <w:rPr>
          <w:rFonts w:eastAsiaTheme="minorHAnsi" w:cs="Arial"/>
          <w:color w:val="000000"/>
          <w:sz w:val="22"/>
          <w:szCs w:val="22"/>
          <w:lang w:eastAsia="en-US"/>
        </w:rPr>
        <w:t xml:space="preserve"> promote children’s welfare and prevent concerns from escalating</w:t>
      </w:r>
      <w:r w:rsidR="005411CE">
        <w:rPr>
          <w:rFonts w:eastAsiaTheme="minorHAnsi" w:cs="Arial"/>
          <w:color w:val="000000"/>
          <w:sz w:val="22"/>
          <w:szCs w:val="22"/>
          <w:lang w:eastAsia="en-US"/>
        </w:rPr>
        <w:t xml:space="preserve">.  </w:t>
      </w:r>
    </w:p>
    <w:p w14:paraId="2A5E1A93" w14:textId="77777777" w:rsidR="000526EC" w:rsidRPr="00E67647" w:rsidRDefault="00834BC7" w:rsidP="002B312F">
      <w:pPr>
        <w:pStyle w:val="ListParagraph"/>
        <w:numPr>
          <w:ilvl w:val="0"/>
          <w:numId w:val="39"/>
        </w:numPr>
        <w:autoSpaceDE w:val="0"/>
        <w:autoSpaceDN w:val="0"/>
        <w:adjustRightInd w:val="0"/>
        <w:rPr>
          <w:rFonts w:eastAsiaTheme="minorHAnsi" w:cs="Arial"/>
          <w:color w:val="000000"/>
          <w:sz w:val="22"/>
          <w:szCs w:val="22"/>
          <w:lang w:eastAsia="en-US"/>
        </w:rPr>
      </w:pPr>
      <w:r w:rsidRPr="00E67647">
        <w:rPr>
          <w:rFonts w:eastAsiaTheme="minorHAnsi" w:cs="Arial"/>
          <w:color w:val="000000"/>
          <w:sz w:val="22"/>
          <w:szCs w:val="22"/>
          <w:lang w:eastAsia="en-US"/>
        </w:rPr>
        <w:t>A</w:t>
      </w:r>
      <w:r w:rsidR="000526EC" w:rsidRPr="00E67647">
        <w:rPr>
          <w:rFonts w:eastAsiaTheme="minorHAnsi" w:cs="Arial"/>
          <w:color w:val="000000"/>
          <w:sz w:val="22"/>
          <w:szCs w:val="22"/>
          <w:lang w:eastAsia="en-US"/>
        </w:rPr>
        <w:t xml:space="preserve">s a </w:t>
      </w:r>
      <w:r w:rsidR="000526EC" w:rsidRPr="00E67647">
        <w:rPr>
          <w:rFonts w:eastAsiaTheme="minorHAnsi" w:cs="Arial"/>
          <w:i/>
          <w:iCs/>
          <w:color w:val="FF0000"/>
          <w:sz w:val="22"/>
          <w:szCs w:val="22"/>
          <w:lang w:eastAsia="en-US"/>
        </w:rPr>
        <w:t>school/college</w:t>
      </w:r>
      <w:r w:rsidRPr="00E67647">
        <w:rPr>
          <w:rFonts w:eastAsiaTheme="minorHAnsi" w:cs="Arial"/>
          <w:color w:val="FF0000"/>
          <w:sz w:val="22"/>
          <w:szCs w:val="22"/>
          <w:lang w:eastAsia="en-US"/>
        </w:rPr>
        <w:t xml:space="preserve"> </w:t>
      </w:r>
      <w:r w:rsidR="000526EC" w:rsidRPr="00E67647">
        <w:rPr>
          <w:rFonts w:eastAsiaTheme="minorHAnsi" w:cs="Arial"/>
          <w:color w:val="000000"/>
          <w:sz w:val="22"/>
          <w:szCs w:val="22"/>
          <w:lang w:eastAsia="en-US"/>
        </w:rPr>
        <w:t xml:space="preserve">we </w:t>
      </w:r>
      <w:r w:rsidRPr="00E67647">
        <w:rPr>
          <w:rFonts w:eastAsiaTheme="minorHAnsi" w:cs="Arial"/>
          <w:color w:val="000000"/>
          <w:sz w:val="22"/>
          <w:szCs w:val="22"/>
          <w:lang w:eastAsia="en-US"/>
        </w:rPr>
        <w:t>have a responsibility to provide a safe environment in which children can learn.</w:t>
      </w:r>
    </w:p>
    <w:p w14:paraId="1A697CE4" w14:textId="28451504" w:rsidR="000526EC" w:rsidRPr="00E67647" w:rsidRDefault="000526EC" w:rsidP="002B312F">
      <w:pPr>
        <w:pStyle w:val="ListParagraph"/>
        <w:numPr>
          <w:ilvl w:val="0"/>
          <w:numId w:val="39"/>
        </w:numPr>
        <w:autoSpaceDE w:val="0"/>
        <w:autoSpaceDN w:val="0"/>
        <w:adjustRightInd w:val="0"/>
        <w:spacing w:after="89"/>
        <w:rPr>
          <w:rFonts w:eastAsiaTheme="minorHAnsi" w:cs="Arial"/>
          <w:color w:val="000000"/>
          <w:sz w:val="22"/>
          <w:szCs w:val="22"/>
          <w:lang w:eastAsia="en-US"/>
        </w:rPr>
      </w:pPr>
      <w:r w:rsidRPr="00E67647">
        <w:rPr>
          <w:rFonts w:eastAsiaTheme="minorHAnsi" w:cs="Arial"/>
          <w:color w:val="000000"/>
          <w:sz w:val="22"/>
          <w:szCs w:val="22"/>
          <w:lang w:eastAsia="en-US"/>
        </w:rPr>
        <w:t>We will make every effort</w:t>
      </w:r>
      <w:r w:rsidRPr="00E67647">
        <w:rPr>
          <w:rFonts w:eastAsiaTheme="minorHAnsi" w:cs="Arial"/>
          <w:b/>
          <w:bCs/>
          <w:color w:val="000000"/>
          <w:sz w:val="22"/>
          <w:szCs w:val="22"/>
          <w:lang w:eastAsia="en-US"/>
        </w:rPr>
        <w:t xml:space="preserve"> </w:t>
      </w:r>
      <w:r w:rsidRPr="00E67647">
        <w:rPr>
          <w:rFonts w:eastAsiaTheme="minorHAnsi" w:cs="Arial"/>
          <w:color w:val="000000"/>
          <w:sz w:val="22"/>
          <w:szCs w:val="22"/>
          <w:lang w:eastAsia="en-US"/>
        </w:rPr>
        <w:t>to identify children who may benefit from early help</w:t>
      </w:r>
      <w:r w:rsidR="00462205" w:rsidRPr="00E67647">
        <w:rPr>
          <w:rFonts w:eastAsiaTheme="minorHAnsi" w:cs="Arial"/>
          <w:color w:val="000000"/>
          <w:sz w:val="22"/>
          <w:szCs w:val="22"/>
          <w:lang w:eastAsia="en-US"/>
        </w:rPr>
        <w:t xml:space="preserve"> and put in place support </w:t>
      </w:r>
      <w:r w:rsidRPr="00E67647">
        <w:rPr>
          <w:rFonts w:eastAsiaTheme="minorHAnsi" w:cs="Arial"/>
          <w:color w:val="000000"/>
          <w:sz w:val="22"/>
          <w:szCs w:val="22"/>
          <w:lang w:eastAsia="en-US"/>
        </w:rPr>
        <w:t>as soon as a problem emerges at any point in a child’s life</w:t>
      </w:r>
      <w:r w:rsidR="005411CE">
        <w:rPr>
          <w:rFonts w:eastAsiaTheme="minorHAnsi" w:cs="Arial"/>
          <w:color w:val="000000"/>
          <w:sz w:val="22"/>
          <w:szCs w:val="22"/>
          <w:lang w:eastAsia="en-US"/>
        </w:rPr>
        <w:t xml:space="preserve">.  </w:t>
      </w:r>
    </w:p>
    <w:p w14:paraId="156294BD" w14:textId="37E53D42" w:rsidR="00462205" w:rsidRPr="00E67647" w:rsidRDefault="000526EC" w:rsidP="002B312F">
      <w:pPr>
        <w:pStyle w:val="ListParagraph"/>
        <w:numPr>
          <w:ilvl w:val="0"/>
          <w:numId w:val="39"/>
        </w:numPr>
        <w:autoSpaceDE w:val="0"/>
        <w:autoSpaceDN w:val="0"/>
        <w:adjustRightInd w:val="0"/>
        <w:spacing w:after="89"/>
        <w:rPr>
          <w:rFonts w:eastAsiaTheme="minorHAnsi" w:cs="Arial"/>
          <w:color w:val="000000"/>
          <w:sz w:val="22"/>
          <w:szCs w:val="22"/>
          <w:lang w:eastAsia="en-US"/>
        </w:rPr>
      </w:pPr>
      <w:r w:rsidRPr="00E67647">
        <w:rPr>
          <w:rFonts w:eastAsiaTheme="minorHAnsi" w:cs="Arial"/>
          <w:b/>
          <w:bCs/>
          <w:color w:val="000000"/>
          <w:sz w:val="22"/>
          <w:szCs w:val="22"/>
          <w:lang w:eastAsia="en-US"/>
        </w:rPr>
        <w:t>Any staff member</w:t>
      </w:r>
      <w:r w:rsidR="00462205" w:rsidRPr="00E67647">
        <w:rPr>
          <w:rFonts w:eastAsiaTheme="minorHAnsi" w:cs="Arial"/>
          <w:b/>
          <w:bCs/>
          <w:color w:val="000000"/>
          <w:sz w:val="22"/>
          <w:szCs w:val="22"/>
          <w:lang w:eastAsia="en-US"/>
        </w:rPr>
        <w:t xml:space="preserve"> </w:t>
      </w:r>
      <w:r w:rsidRPr="00E67647">
        <w:rPr>
          <w:rFonts w:eastAsiaTheme="minorHAnsi" w:cs="Arial"/>
          <w:color w:val="000000"/>
          <w:sz w:val="22"/>
          <w:szCs w:val="22"/>
          <w:lang w:eastAsia="en-US"/>
        </w:rPr>
        <w:t>who has</w:t>
      </w:r>
      <w:r w:rsidR="00462205" w:rsidRPr="00E67647">
        <w:rPr>
          <w:rFonts w:eastAsiaTheme="minorHAnsi" w:cs="Arial"/>
          <w:color w:val="000000"/>
          <w:sz w:val="22"/>
          <w:szCs w:val="22"/>
          <w:lang w:eastAsia="en-US"/>
        </w:rPr>
        <w:t xml:space="preserve"> </w:t>
      </w:r>
      <w:r w:rsidRPr="00E67647">
        <w:rPr>
          <w:rFonts w:eastAsiaTheme="minorHAnsi" w:cs="Arial"/>
          <w:b/>
          <w:bCs/>
          <w:color w:val="000000"/>
          <w:sz w:val="22"/>
          <w:szCs w:val="22"/>
          <w:lang w:eastAsia="en-US"/>
        </w:rPr>
        <w:t>any</w:t>
      </w:r>
      <w:r w:rsidR="00462205" w:rsidRPr="00E67647">
        <w:rPr>
          <w:rFonts w:eastAsiaTheme="minorHAnsi" w:cs="Arial"/>
          <w:b/>
          <w:bCs/>
          <w:color w:val="000000"/>
          <w:sz w:val="22"/>
          <w:szCs w:val="22"/>
          <w:lang w:eastAsia="en-US"/>
        </w:rPr>
        <w:t xml:space="preserve"> </w:t>
      </w:r>
      <w:r w:rsidRPr="00E67647">
        <w:rPr>
          <w:rFonts w:eastAsiaTheme="minorHAnsi" w:cs="Arial"/>
          <w:color w:val="000000"/>
          <w:sz w:val="22"/>
          <w:szCs w:val="22"/>
          <w:lang w:eastAsia="en-US"/>
        </w:rPr>
        <w:t>concerns about a child’s welfare should follow</w:t>
      </w:r>
      <w:r w:rsidR="00462205" w:rsidRPr="00E67647">
        <w:rPr>
          <w:rFonts w:eastAsiaTheme="minorHAnsi" w:cs="Arial"/>
          <w:color w:val="000000"/>
          <w:sz w:val="22"/>
          <w:szCs w:val="22"/>
          <w:lang w:eastAsia="en-US"/>
        </w:rPr>
        <w:t xml:space="preserve"> </w:t>
      </w:r>
      <w:r w:rsidRPr="00E67647">
        <w:rPr>
          <w:rFonts w:eastAsiaTheme="minorHAnsi" w:cs="Arial"/>
          <w:color w:val="000000"/>
          <w:sz w:val="22"/>
          <w:szCs w:val="22"/>
          <w:lang w:eastAsia="en-US"/>
        </w:rPr>
        <w:t>the processes set out</w:t>
      </w:r>
      <w:r w:rsidR="00462205" w:rsidRPr="00E67647">
        <w:rPr>
          <w:rFonts w:eastAsiaTheme="minorHAnsi" w:cs="Arial"/>
          <w:color w:val="000000"/>
          <w:sz w:val="22"/>
          <w:szCs w:val="22"/>
          <w:lang w:eastAsia="en-US"/>
        </w:rPr>
        <w:t xml:space="preserve"> in this child protection policy and raise concerns with the designated safeguarding lead or deput</w:t>
      </w:r>
      <w:r w:rsidR="00194BED" w:rsidRPr="00E67647">
        <w:rPr>
          <w:rFonts w:eastAsiaTheme="minorHAnsi" w:cs="Arial"/>
          <w:color w:val="000000"/>
          <w:sz w:val="22"/>
          <w:szCs w:val="22"/>
          <w:lang w:eastAsia="en-US"/>
        </w:rPr>
        <w:t>y</w:t>
      </w:r>
      <w:r w:rsidR="00462205" w:rsidRPr="00E67647">
        <w:rPr>
          <w:rFonts w:eastAsiaTheme="minorHAnsi" w:cs="Arial"/>
          <w:color w:val="000000"/>
          <w:sz w:val="22"/>
          <w:szCs w:val="22"/>
          <w:lang w:eastAsia="en-US"/>
        </w:rPr>
        <w:t xml:space="preserve"> without delay</w:t>
      </w:r>
      <w:r w:rsidR="005411CE">
        <w:rPr>
          <w:rFonts w:eastAsiaTheme="minorHAnsi" w:cs="Arial"/>
          <w:color w:val="000000"/>
          <w:sz w:val="22"/>
          <w:szCs w:val="22"/>
          <w:lang w:eastAsia="en-US"/>
        </w:rPr>
        <w:t xml:space="preserve">.  </w:t>
      </w:r>
    </w:p>
    <w:p w14:paraId="5BE8F338" w14:textId="6D1D989C" w:rsidR="000526EC" w:rsidRPr="00E67647" w:rsidRDefault="00462205" w:rsidP="002B312F">
      <w:pPr>
        <w:pStyle w:val="ListParagraph"/>
        <w:numPr>
          <w:ilvl w:val="0"/>
          <w:numId w:val="39"/>
        </w:numPr>
        <w:autoSpaceDE w:val="0"/>
        <w:autoSpaceDN w:val="0"/>
        <w:adjustRightInd w:val="0"/>
        <w:spacing w:after="89"/>
        <w:rPr>
          <w:rFonts w:eastAsiaTheme="minorHAnsi" w:cs="Arial"/>
          <w:color w:val="000000"/>
          <w:sz w:val="22"/>
          <w:szCs w:val="22"/>
          <w:lang w:eastAsia="en-US"/>
        </w:rPr>
      </w:pPr>
      <w:r w:rsidRPr="00E67647">
        <w:rPr>
          <w:rFonts w:eastAsiaTheme="minorHAnsi" w:cs="Arial"/>
          <w:color w:val="000000"/>
          <w:sz w:val="22"/>
          <w:szCs w:val="22"/>
          <w:lang w:eastAsia="en-US"/>
        </w:rPr>
        <w:t xml:space="preserve">All our staff </w:t>
      </w:r>
      <w:r w:rsidR="000526EC" w:rsidRPr="00E67647">
        <w:rPr>
          <w:rFonts w:eastAsiaTheme="minorHAnsi" w:cs="Arial"/>
          <w:color w:val="000000"/>
          <w:sz w:val="22"/>
          <w:szCs w:val="22"/>
          <w:lang w:eastAsia="en-US"/>
        </w:rPr>
        <w:t>should expect to support social</w:t>
      </w:r>
      <w:r w:rsidRPr="00E67647">
        <w:rPr>
          <w:rFonts w:eastAsiaTheme="minorHAnsi" w:cs="Arial"/>
          <w:color w:val="000000"/>
          <w:sz w:val="22"/>
          <w:szCs w:val="22"/>
          <w:lang w:eastAsia="en-US"/>
        </w:rPr>
        <w:t xml:space="preserve"> </w:t>
      </w:r>
      <w:r w:rsidR="000526EC" w:rsidRPr="00E67647">
        <w:rPr>
          <w:rFonts w:eastAsiaTheme="minorHAnsi" w:cs="Arial"/>
          <w:color w:val="000000"/>
          <w:sz w:val="22"/>
          <w:szCs w:val="22"/>
          <w:lang w:eastAsia="en-US"/>
        </w:rPr>
        <w:t>workers and other agencies following any referral</w:t>
      </w:r>
      <w:r w:rsidRPr="00E67647">
        <w:rPr>
          <w:rFonts w:eastAsiaTheme="minorHAnsi" w:cs="Arial"/>
          <w:color w:val="000000"/>
          <w:sz w:val="22"/>
          <w:szCs w:val="22"/>
          <w:lang w:eastAsia="en-US"/>
        </w:rPr>
        <w:t>, especially if they were involved in being alert to or receiving a disclosure of risk, harm or abuse</w:t>
      </w:r>
      <w:r w:rsidR="00194BED" w:rsidRPr="00E67647">
        <w:rPr>
          <w:rFonts w:eastAsiaTheme="minorHAnsi" w:cs="Arial"/>
          <w:color w:val="000000"/>
          <w:sz w:val="22"/>
          <w:szCs w:val="22"/>
          <w:lang w:eastAsia="en-US"/>
        </w:rPr>
        <w:t xml:space="preserve"> or harassment</w:t>
      </w:r>
      <w:r w:rsidRPr="00E67647">
        <w:rPr>
          <w:rFonts w:eastAsiaTheme="minorHAnsi" w:cs="Arial"/>
          <w:color w:val="000000"/>
          <w:sz w:val="22"/>
          <w:szCs w:val="22"/>
          <w:lang w:eastAsia="en-US"/>
        </w:rPr>
        <w:t xml:space="preserve"> from a child.</w:t>
      </w:r>
    </w:p>
    <w:p w14:paraId="0D9D531C" w14:textId="0AA59114" w:rsidR="000526EC" w:rsidRPr="00E67647" w:rsidRDefault="00462205" w:rsidP="002B312F">
      <w:pPr>
        <w:pStyle w:val="ListParagraph"/>
        <w:numPr>
          <w:ilvl w:val="0"/>
          <w:numId w:val="39"/>
        </w:numPr>
        <w:autoSpaceDE w:val="0"/>
        <w:autoSpaceDN w:val="0"/>
        <w:adjustRightInd w:val="0"/>
        <w:spacing w:after="89"/>
        <w:rPr>
          <w:rFonts w:eastAsiaTheme="minorHAnsi" w:cs="Arial"/>
          <w:color w:val="000000"/>
          <w:sz w:val="22"/>
          <w:szCs w:val="22"/>
          <w:lang w:eastAsia="en-US"/>
        </w:rPr>
      </w:pPr>
      <w:r w:rsidRPr="00E67647">
        <w:rPr>
          <w:rFonts w:eastAsiaTheme="minorHAnsi" w:cs="Arial"/>
          <w:color w:val="000000"/>
          <w:sz w:val="22"/>
          <w:szCs w:val="22"/>
          <w:lang w:eastAsia="en-US"/>
        </w:rPr>
        <w:lastRenderedPageBreak/>
        <w:t>Our s</w:t>
      </w:r>
      <w:r w:rsidR="005411CE">
        <w:rPr>
          <w:rFonts w:eastAsiaTheme="minorHAnsi" w:cs="Arial"/>
          <w:color w:val="000000"/>
          <w:sz w:val="22"/>
          <w:szCs w:val="22"/>
          <w:lang w:eastAsia="en-US"/>
        </w:rPr>
        <w:t>e</w:t>
      </w:r>
      <w:r w:rsidRPr="00E67647">
        <w:rPr>
          <w:rFonts w:eastAsiaTheme="minorHAnsi" w:cs="Arial"/>
          <w:color w:val="000000"/>
          <w:sz w:val="22"/>
          <w:szCs w:val="22"/>
          <w:lang w:eastAsia="en-US"/>
        </w:rPr>
        <w:t>n</w:t>
      </w:r>
      <w:r w:rsidR="005411CE">
        <w:rPr>
          <w:rFonts w:eastAsiaTheme="minorHAnsi" w:cs="Arial"/>
          <w:color w:val="000000"/>
          <w:sz w:val="22"/>
          <w:szCs w:val="22"/>
          <w:lang w:eastAsia="en-US"/>
        </w:rPr>
        <w:t>io</w:t>
      </w:r>
      <w:r w:rsidRPr="00E67647">
        <w:rPr>
          <w:rFonts w:eastAsiaTheme="minorHAnsi" w:cs="Arial"/>
          <w:color w:val="000000"/>
          <w:sz w:val="22"/>
          <w:szCs w:val="22"/>
          <w:lang w:eastAsia="en-US"/>
        </w:rPr>
        <w:t xml:space="preserve">r </w:t>
      </w:r>
      <w:r w:rsidR="000526EC" w:rsidRPr="00E67647">
        <w:rPr>
          <w:rFonts w:eastAsiaTheme="minorHAnsi" w:cs="Arial"/>
          <w:color w:val="000000"/>
          <w:sz w:val="22"/>
          <w:szCs w:val="22"/>
          <w:lang w:eastAsia="en-US"/>
        </w:rPr>
        <w:t>designated safeguarding lead will</w:t>
      </w:r>
      <w:r w:rsidRPr="00E67647">
        <w:rPr>
          <w:rFonts w:eastAsiaTheme="minorHAnsi" w:cs="Arial"/>
          <w:color w:val="000000"/>
          <w:sz w:val="22"/>
          <w:szCs w:val="22"/>
          <w:lang w:eastAsia="en-US"/>
        </w:rPr>
        <w:t xml:space="preserve"> </w:t>
      </w:r>
      <w:r w:rsidR="000526EC" w:rsidRPr="00E67647">
        <w:rPr>
          <w:rFonts w:eastAsiaTheme="minorHAnsi" w:cs="Arial"/>
          <w:color w:val="000000"/>
          <w:sz w:val="22"/>
          <w:szCs w:val="22"/>
          <w:lang w:eastAsia="en-US"/>
        </w:rPr>
        <w:t>provide support to staff</w:t>
      </w:r>
      <w:r w:rsidRPr="00E67647">
        <w:rPr>
          <w:rFonts w:eastAsiaTheme="minorHAnsi" w:cs="Arial"/>
          <w:color w:val="000000"/>
          <w:sz w:val="22"/>
          <w:szCs w:val="22"/>
          <w:lang w:eastAsia="en-US"/>
        </w:rPr>
        <w:t xml:space="preserve"> </w:t>
      </w:r>
      <w:r w:rsidR="000526EC" w:rsidRPr="00E67647">
        <w:rPr>
          <w:rFonts w:eastAsiaTheme="minorHAnsi" w:cs="Arial"/>
          <w:color w:val="000000"/>
          <w:sz w:val="22"/>
          <w:szCs w:val="22"/>
          <w:lang w:eastAsia="en-US"/>
        </w:rPr>
        <w:t>to carry out their safeguarding duties and who will liaise closely</w:t>
      </w:r>
      <w:r w:rsidRPr="00E67647">
        <w:rPr>
          <w:rFonts w:eastAsiaTheme="minorHAnsi" w:cs="Arial"/>
          <w:color w:val="000000"/>
          <w:sz w:val="22"/>
          <w:szCs w:val="22"/>
          <w:lang w:eastAsia="en-US"/>
        </w:rPr>
        <w:t xml:space="preserve"> </w:t>
      </w:r>
      <w:r w:rsidR="000526EC" w:rsidRPr="00E67647">
        <w:rPr>
          <w:rFonts w:eastAsiaTheme="minorHAnsi" w:cs="Arial"/>
          <w:color w:val="000000"/>
          <w:sz w:val="22"/>
          <w:szCs w:val="22"/>
          <w:lang w:eastAsia="en-US"/>
        </w:rPr>
        <w:t>with other services such as children’s social care</w:t>
      </w:r>
      <w:r w:rsidRPr="00E67647">
        <w:rPr>
          <w:rFonts w:eastAsiaTheme="minorHAnsi" w:cs="Arial"/>
          <w:color w:val="000000"/>
          <w:sz w:val="22"/>
          <w:szCs w:val="22"/>
          <w:lang w:eastAsia="en-US"/>
        </w:rPr>
        <w:t xml:space="preserve">, police, early </w:t>
      </w:r>
      <w:r w:rsidR="00EF110E" w:rsidRPr="00E67647">
        <w:rPr>
          <w:rFonts w:eastAsiaTheme="minorHAnsi" w:cs="Arial"/>
          <w:color w:val="000000"/>
          <w:sz w:val="22"/>
          <w:szCs w:val="22"/>
          <w:lang w:eastAsia="en-US"/>
        </w:rPr>
        <w:t>help,</w:t>
      </w:r>
      <w:r w:rsidRPr="00E67647">
        <w:rPr>
          <w:rFonts w:eastAsiaTheme="minorHAnsi" w:cs="Arial"/>
          <w:color w:val="000000"/>
          <w:sz w:val="22"/>
          <w:szCs w:val="22"/>
          <w:lang w:eastAsia="en-US"/>
        </w:rPr>
        <w:t xml:space="preserve"> and health were required, as the </w:t>
      </w:r>
      <w:r w:rsidR="000526EC" w:rsidRPr="00E67647">
        <w:rPr>
          <w:rFonts w:eastAsiaTheme="minorHAnsi" w:cs="Arial"/>
          <w:color w:val="000000"/>
          <w:sz w:val="22"/>
          <w:szCs w:val="22"/>
          <w:lang w:eastAsia="en-US"/>
        </w:rPr>
        <w:t>designated safeguarding lead (and any deputies)</w:t>
      </w:r>
      <w:r w:rsidRPr="00E67647">
        <w:rPr>
          <w:rFonts w:eastAsiaTheme="minorHAnsi" w:cs="Arial"/>
          <w:color w:val="000000"/>
          <w:sz w:val="22"/>
          <w:szCs w:val="22"/>
          <w:lang w:eastAsia="en-US"/>
        </w:rPr>
        <w:t xml:space="preserve"> </w:t>
      </w:r>
      <w:r w:rsidR="000526EC" w:rsidRPr="00E67647">
        <w:rPr>
          <w:rFonts w:eastAsiaTheme="minorHAnsi" w:cs="Arial"/>
          <w:color w:val="000000"/>
          <w:sz w:val="22"/>
          <w:szCs w:val="22"/>
          <w:lang w:eastAsia="en-US"/>
        </w:rPr>
        <w:t>are</w:t>
      </w:r>
      <w:r w:rsidRPr="00E67647">
        <w:rPr>
          <w:rFonts w:eastAsiaTheme="minorHAnsi" w:cs="Arial"/>
          <w:color w:val="000000"/>
          <w:sz w:val="22"/>
          <w:szCs w:val="22"/>
          <w:lang w:eastAsia="en-US"/>
        </w:rPr>
        <w:t xml:space="preserve"> </w:t>
      </w:r>
      <w:r w:rsidR="000526EC" w:rsidRPr="00E67647">
        <w:rPr>
          <w:rFonts w:eastAsiaTheme="minorHAnsi" w:cs="Arial"/>
          <w:color w:val="000000"/>
          <w:sz w:val="22"/>
          <w:szCs w:val="22"/>
          <w:lang w:eastAsia="en-US"/>
        </w:rPr>
        <w:t>most likely to have a complete safeguarding picture and be the most appropriate person to advise on the response to safeguarding concerns.</w:t>
      </w:r>
    </w:p>
    <w:p w14:paraId="310C2A2A" w14:textId="77777777" w:rsidR="004D4399" w:rsidRPr="003A6575" w:rsidRDefault="004D4399" w:rsidP="004D4399">
      <w:pPr>
        <w:rPr>
          <w:b/>
          <w:sz w:val="22"/>
          <w:szCs w:val="22"/>
        </w:rPr>
      </w:pPr>
    </w:p>
    <w:p w14:paraId="3ABA63A7" w14:textId="7B53833F" w:rsidR="00574227" w:rsidRPr="001A3E41" w:rsidRDefault="00574227" w:rsidP="004D4399">
      <w:pPr>
        <w:rPr>
          <w:sz w:val="24"/>
          <w:szCs w:val="24"/>
        </w:rPr>
      </w:pPr>
      <w:r w:rsidRPr="001A3E41">
        <w:rPr>
          <w:b/>
          <w:sz w:val="24"/>
          <w:szCs w:val="24"/>
        </w:rPr>
        <w:t>Safeguarding is not just about protecting children from deliberate harm</w:t>
      </w:r>
      <w:r w:rsidR="005411CE">
        <w:rPr>
          <w:b/>
          <w:sz w:val="24"/>
          <w:szCs w:val="24"/>
        </w:rPr>
        <w:t xml:space="preserve">. </w:t>
      </w:r>
      <w:r w:rsidRPr="001A3E41">
        <w:rPr>
          <w:b/>
          <w:sz w:val="24"/>
          <w:szCs w:val="24"/>
        </w:rPr>
        <w:t xml:space="preserve">It also relates to </w:t>
      </w:r>
      <w:r w:rsidR="00123973" w:rsidRPr="001A3E41">
        <w:rPr>
          <w:b/>
          <w:sz w:val="24"/>
          <w:szCs w:val="24"/>
        </w:rPr>
        <w:t xml:space="preserve">the </w:t>
      </w:r>
      <w:r w:rsidR="00751489" w:rsidRPr="001A3E41">
        <w:rPr>
          <w:b/>
          <w:sz w:val="24"/>
          <w:szCs w:val="24"/>
        </w:rPr>
        <w:t>broader aspects of care and education</w:t>
      </w:r>
      <w:r w:rsidRPr="001A3E41">
        <w:rPr>
          <w:b/>
          <w:sz w:val="24"/>
          <w:szCs w:val="24"/>
        </w:rPr>
        <w:t xml:space="preserve"> including:</w:t>
      </w:r>
    </w:p>
    <w:p w14:paraId="1B8DC1B5" w14:textId="77777777" w:rsidR="0049788E" w:rsidRPr="00342D03" w:rsidRDefault="0049788E" w:rsidP="00574227">
      <w:pPr>
        <w:rPr>
          <w:b/>
          <w:sz w:val="22"/>
          <w:szCs w:val="22"/>
        </w:rPr>
      </w:pPr>
    </w:p>
    <w:p w14:paraId="284CED89" w14:textId="744587DB" w:rsidR="00574227" w:rsidRPr="00342D03" w:rsidRDefault="00574227" w:rsidP="002B312F">
      <w:pPr>
        <w:pStyle w:val="ListParagraph"/>
        <w:numPr>
          <w:ilvl w:val="0"/>
          <w:numId w:val="15"/>
        </w:numPr>
        <w:rPr>
          <w:sz w:val="22"/>
          <w:szCs w:val="22"/>
        </w:rPr>
      </w:pPr>
      <w:r w:rsidRPr="00342D03">
        <w:rPr>
          <w:sz w:val="22"/>
          <w:szCs w:val="22"/>
        </w:rPr>
        <w:t>Pupils’ health and safety</w:t>
      </w:r>
      <w:r w:rsidR="00781769" w:rsidRPr="00342D03">
        <w:rPr>
          <w:sz w:val="22"/>
          <w:szCs w:val="22"/>
        </w:rPr>
        <w:t xml:space="preserve"> and </w:t>
      </w:r>
      <w:r w:rsidR="007F4120" w:rsidRPr="00342D03">
        <w:rPr>
          <w:sz w:val="22"/>
          <w:szCs w:val="22"/>
        </w:rPr>
        <w:t xml:space="preserve">emotional </w:t>
      </w:r>
      <w:r w:rsidR="00781769" w:rsidRPr="00342D03">
        <w:rPr>
          <w:sz w:val="22"/>
          <w:szCs w:val="22"/>
        </w:rPr>
        <w:t>well-being,</w:t>
      </w:r>
      <w:r w:rsidR="007F4120" w:rsidRPr="00342D03">
        <w:rPr>
          <w:sz w:val="22"/>
          <w:szCs w:val="22"/>
        </w:rPr>
        <w:t xml:space="preserve"> </w:t>
      </w:r>
      <w:r w:rsidR="00286A38" w:rsidRPr="00342D03">
        <w:rPr>
          <w:sz w:val="22"/>
          <w:szCs w:val="22"/>
        </w:rPr>
        <w:t>and</w:t>
      </w:r>
      <w:r w:rsidR="00781769" w:rsidRPr="00342D03">
        <w:rPr>
          <w:sz w:val="22"/>
          <w:szCs w:val="22"/>
        </w:rPr>
        <w:t xml:space="preserve"> their mental</w:t>
      </w:r>
      <w:r w:rsidR="007F4120" w:rsidRPr="00342D03">
        <w:rPr>
          <w:sz w:val="22"/>
          <w:szCs w:val="22"/>
        </w:rPr>
        <w:t xml:space="preserve"> and physical</w:t>
      </w:r>
      <w:r w:rsidR="00781769" w:rsidRPr="00342D03">
        <w:rPr>
          <w:sz w:val="22"/>
          <w:szCs w:val="22"/>
        </w:rPr>
        <w:t xml:space="preserve"> health</w:t>
      </w:r>
      <w:r w:rsidR="007F4120" w:rsidRPr="00342D03">
        <w:rPr>
          <w:sz w:val="22"/>
          <w:szCs w:val="22"/>
        </w:rPr>
        <w:t xml:space="preserve"> or development</w:t>
      </w:r>
      <w:r w:rsidR="005411CE">
        <w:rPr>
          <w:sz w:val="22"/>
          <w:szCs w:val="22"/>
        </w:rPr>
        <w:t xml:space="preserve">.  </w:t>
      </w:r>
    </w:p>
    <w:p w14:paraId="73A726B4" w14:textId="77777777" w:rsidR="00D03EB6" w:rsidRDefault="00781769" w:rsidP="002B312F">
      <w:pPr>
        <w:pStyle w:val="ListParagraph"/>
        <w:numPr>
          <w:ilvl w:val="0"/>
          <w:numId w:val="15"/>
        </w:numPr>
        <w:rPr>
          <w:sz w:val="22"/>
          <w:szCs w:val="22"/>
        </w:rPr>
      </w:pPr>
      <w:r w:rsidRPr="00342D03">
        <w:rPr>
          <w:sz w:val="22"/>
          <w:szCs w:val="22"/>
        </w:rPr>
        <w:t>Meeting the needs of children with special educational needs and/or disabilities</w:t>
      </w:r>
      <w:r w:rsidR="00D03EB6">
        <w:rPr>
          <w:sz w:val="22"/>
          <w:szCs w:val="22"/>
        </w:rPr>
        <w:t>.</w:t>
      </w:r>
    </w:p>
    <w:p w14:paraId="2A415DC3" w14:textId="72EA9201" w:rsidR="00781769" w:rsidRDefault="00D03EB6" w:rsidP="002B312F">
      <w:pPr>
        <w:pStyle w:val="ListParagraph"/>
        <w:numPr>
          <w:ilvl w:val="0"/>
          <w:numId w:val="15"/>
        </w:numPr>
        <w:rPr>
          <w:sz w:val="22"/>
          <w:szCs w:val="22"/>
        </w:rPr>
      </w:pPr>
      <w:r>
        <w:rPr>
          <w:sz w:val="22"/>
          <w:szCs w:val="22"/>
        </w:rPr>
        <w:t>Ensuring reasonable adjustments are provided as informed by the Equality Act for disabled children and young people</w:t>
      </w:r>
    </w:p>
    <w:p w14:paraId="3C5199EA" w14:textId="58DD01D2" w:rsidR="006A7A70" w:rsidRPr="00342D03" w:rsidRDefault="006A7A70" w:rsidP="002B312F">
      <w:pPr>
        <w:pStyle w:val="ListParagraph"/>
        <w:numPr>
          <w:ilvl w:val="0"/>
          <w:numId w:val="15"/>
        </w:numPr>
        <w:rPr>
          <w:sz w:val="22"/>
          <w:szCs w:val="22"/>
        </w:rPr>
      </w:pPr>
      <w:r>
        <w:rPr>
          <w:sz w:val="22"/>
          <w:szCs w:val="22"/>
        </w:rPr>
        <w:t>Where a child receives elective home education and has an EHCP, the LA should review the plan</w:t>
      </w:r>
      <w:r w:rsidR="00D03EB6">
        <w:rPr>
          <w:sz w:val="22"/>
          <w:szCs w:val="22"/>
        </w:rPr>
        <w:t xml:space="preserve"> working with parents and carers.</w:t>
      </w:r>
      <w:r>
        <w:rPr>
          <w:sz w:val="22"/>
          <w:szCs w:val="22"/>
        </w:rPr>
        <w:t xml:space="preserve"> </w:t>
      </w:r>
    </w:p>
    <w:p w14:paraId="28B6D623" w14:textId="77777777" w:rsidR="00574227" w:rsidRPr="00342D03" w:rsidRDefault="00574227" w:rsidP="002B312F">
      <w:pPr>
        <w:pStyle w:val="ListParagraph"/>
        <w:numPr>
          <w:ilvl w:val="0"/>
          <w:numId w:val="15"/>
        </w:numPr>
        <w:rPr>
          <w:sz w:val="22"/>
          <w:szCs w:val="22"/>
        </w:rPr>
      </w:pPr>
      <w:r w:rsidRPr="00342D03">
        <w:rPr>
          <w:sz w:val="22"/>
          <w:szCs w:val="22"/>
        </w:rPr>
        <w:t>The use of reasonable force</w:t>
      </w:r>
      <w:r w:rsidR="000174F7" w:rsidRPr="00342D03">
        <w:rPr>
          <w:sz w:val="22"/>
          <w:szCs w:val="22"/>
        </w:rPr>
        <w:t>.</w:t>
      </w:r>
    </w:p>
    <w:p w14:paraId="0941BD75" w14:textId="1D3FB762" w:rsidR="00781769" w:rsidRPr="00342D03" w:rsidRDefault="00781769" w:rsidP="002B312F">
      <w:pPr>
        <w:pStyle w:val="ListParagraph"/>
        <w:numPr>
          <w:ilvl w:val="0"/>
          <w:numId w:val="15"/>
        </w:numPr>
        <w:rPr>
          <w:sz w:val="22"/>
          <w:szCs w:val="22"/>
        </w:rPr>
      </w:pPr>
      <w:r w:rsidRPr="00342D03">
        <w:rPr>
          <w:sz w:val="22"/>
          <w:szCs w:val="22"/>
        </w:rPr>
        <w:t>Meeting the needs of children with medical conditions</w:t>
      </w:r>
      <w:r w:rsidR="005411CE">
        <w:rPr>
          <w:sz w:val="22"/>
          <w:szCs w:val="22"/>
        </w:rPr>
        <w:t xml:space="preserve">.  </w:t>
      </w:r>
    </w:p>
    <w:p w14:paraId="3A0DE295" w14:textId="77777777" w:rsidR="00574227" w:rsidRPr="00342D03" w:rsidRDefault="00574227" w:rsidP="002B312F">
      <w:pPr>
        <w:pStyle w:val="ListParagraph"/>
        <w:numPr>
          <w:ilvl w:val="0"/>
          <w:numId w:val="15"/>
        </w:numPr>
        <w:rPr>
          <w:sz w:val="22"/>
          <w:szCs w:val="22"/>
        </w:rPr>
      </w:pPr>
      <w:r w:rsidRPr="00342D03">
        <w:rPr>
          <w:sz w:val="22"/>
          <w:szCs w:val="22"/>
        </w:rPr>
        <w:t>Providing first aid</w:t>
      </w:r>
      <w:r w:rsidR="000174F7" w:rsidRPr="00342D03">
        <w:rPr>
          <w:sz w:val="22"/>
          <w:szCs w:val="22"/>
        </w:rPr>
        <w:t>.</w:t>
      </w:r>
    </w:p>
    <w:p w14:paraId="41BA46FE" w14:textId="77777777" w:rsidR="00574227" w:rsidRPr="00342D03" w:rsidRDefault="00574227" w:rsidP="002B312F">
      <w:pPr>
        <w:pStyle w:val="ListParagraph"/>
        <w:numPr>
          <w:ilvl w:val="0"/>
          <w:numId w:val="15"/>
        </w:numPr>
        <w:rPr>
          <w:sz w:val="22"/>
          <w:szCs w:val="22"/>
        </w:rPr>
      </w:pPr>
      <w:r w:rsidRPr="00342D03">
        <w:rPr>
          <w:sz w:val="22"/>
          <w:szCs w:val="22"/>
        </w:rPr>
        <w:t>Educational visits</w:t>
      </w:r>
      <w:r w:rsidR="002229A6" w:rsidRPr="00342D03">
        <w:rPr>
          <w:sz w:val="22"/>
          <w:szCs w:val="22"/>
        </w:rPr>
        <w:t xml:space="preserve"> and off- site education</w:t>
      </w:r>
      <w:r w:rsidR="000174F7" w:rsidRPr="00342D03">
        <w:rPr>
          <w:sz w:val="22"/>
          <w:szCs w:val="22"/>
        </w:rPr>
        <w:t>.</w:t>
      </w:r>
    </w:p>
    <w:p w14:paraId="22426873" w14:textId="77777777" w:rsidR="00574227" w:rsidRPr="00342D03" w:rsidRDefault="00574227" w:rsidP="002B312F">
      <w:pPr>
        <w:pStyle w:val="ListParagraph"/>
        <w:numPr>
          <w:ilvl w:val="0"/>
          <w:numId w:val="15"/>
        </w:numPr>
        <w:rPr>
          <w:sz w:val="22"/>
          <w:szCs w:val="22"/>
        </w:rPr>
      </w:pPr>
      <w:r w:rsidRPr="00342D03">
        <w:rPr>
          <w:sz w:val="22"/>
          <w:szCs w:val="22"/>
        </w:rPr>
        <w:t>Intimate care</w:t>
      </w:r>
      <w:r w:rsidR="00E902F6" w:rsidRPr="00342D03">
        <w:rPr>
          <w:sz w:val="22"/>
          <w:szCs w:val="22"/>
        </w:rPr>
        <w:t xml:space="preserve"> and emotional wellbeing</w:t>
      </w:r>
      <w:r w:rsidR="000174F7" w:rsidRPr="00342D03">
        <w:rPr>
          <w:sz w:val="22"/>
          <w:szCs w:val="22"/>
        </w:rPr>
        <w:t>.</w:t>
      </w:r>
    </w:p>
    <w:p w14:paraId="0057F91E" w14:textId="554BD2A6" w:rsidR="00D03EB6" w:rsidRPr="00D03EB6" w:rsidRDefault="00E902F6" w:rsidP="00D03EB6">
      <w:pPr>
        <w:pStyle w:val="ListParagraph"/>
        <w:numPr>
          <w:ilvl w:val="0"/>
          <w:numId w:val="15"/>
        </w:numPr>
        <w:rPr>
          <w:sz w:val="22"/>
          <w:szCs w:val="22"/>
        </w:rPr>
      </w:pPr>
      <w:r w:rsidRPr="00342D03">
        <w:rPr>
          <w:sz w:val="22"/>
          <w:szCs w:val="22"/>
        </w:rPr>
        <w:t>On</w:t>
      </w:r>
      <w:r w:rsidR="002229A6" w:rsidRPr="00342D03">
        <w:rPr>
          <w:sz w:val="22"/>
          <w:szCs w:val="22"/>
        </w:rPr>
        <w:t>-</w:t>
      </w:r>
      <w:r w:rsidRPr="00342D03">
        <w:rPr>
          <w:sz w:val="22"/>
          <w:szCs w:val="22"/>
        </w:rPr>
        <w:t>line safety and associated issues</w:t>
      </w:r>
      <w:r w:rsidR="006A7A70">
        <w:rPr>
          <w:sz w:val="22"/>
          <w:szCs w:val="22"/>
        </w:rPr>
        <w:t xml:space="preserve"> including </w:t>
      </w:r>
      <w:r w:rsidR="006A7A70" w:rsidRPr="00D5474E">
        <w:rPr>
          <w:sz w:val="22"/>
          <w:szCs w:val="22"/>
          <w:u w:val="single"/>
        </w:rPr>
        <w:t>filtering and monitoring</w:t>
      </w:r>
      <w:r w:rsidR="006A7A70">
        <w:rPr>
          <w:sz w:val="22"/>
          <w:szCs w:val="22"/>
        </w:rPr>
        <w:t xml:space="preserve"> in accordance with DfE monitoring standards</w:t>
      </w:r>
      <w:r w:rsidR="000174F7" w:rsidRPr="00342D03">
        <w:rPr>
          <w:sz w:val="22"/>
          <w:szCs w:val="22"/>
        </w:rPr>
        <w:t>.</w:t>
      </w:r>
    </w:p>
    <w:p w14:paraId="6D9250CE" w14:textId="77777777" w:rsidR="00574227" w:rsidRPr="00342D03" w:rsidRDefault="00574227" w:rsidP="002B312F">
      <w:pPr>
        <w:pStyle w:val="ListParagraph"/>
        <w:numPr>
          <w:ilvl w:val="0"/>
          <w:numId w:val="15"/>
        </w:numPr>
        <w:rPr>
          <w:color w:val="FF0000"/>
          <w:sz w:val="22"/>
          <w:szCs w:val="22"/>
        </w:rPr>
      </w:pPr>
      <w:r w:rsidRPr="00342D03">
        <w:rPr>
          <w:sz w:val="22"/>
          <w:szCs w:val="22"/>
        </w:rPr>
        <w:t xml:space="preserve">Appropriate arrangements to ensure school security, </w:t>
      </w:r>
      <w:proofErr w:type="gramStart"/>
      <w:r w:rsidRPr="00342D03">
        <w:rPr>
          <w:sz w:val="22"/>
          <w:szCs w:val="22"/>
        </w:rPr>
        <w:t>taking</w:t>
      </w:r>
      <w:r w:rsidR="00D17664" w:rsidRPr="00342D03">
        <w:rPr>
          <w:sz w:val="22"/>
          <w:szCs w:val="22"/>
        </w:rPr>
        <w:t xml:space="preserve"> into account</w:t>
      </w:r>
      <w:proofErr w:type="gramEnd"/>
      <w:r w:rsidR="00D17664" w:rsidRPr="00342D03">
        <w:rPr>
          <w:sz w:val="22"/>
          <w:szCs w:val="22"/>
        </w:rPr>
        <w:t xml:space="preserve"> the local context</w:t>
      </w:r>
      <w:r w:rsidR="000174F7" w:rsidRPr="00342D03">
        <w:rPr>
          <w:sz w:val="22"/>
          <w:szCs w:val="22"/>
        </w:rPr>
        <w:t>.</w:t>
      </w:r>
    </w:p>
    <w:p w14:paraId="2132E85F" w14:textId="14EEA59A" w:rsidR="00BE3652" w:rsidRPr="00342D03" w:rsidRDefault="00BE3652" w:rsidP="002B312F">
      <w:pPr>
        <w:pStyle w:val="ListParagraph"/>
        <w:numPr>
          <w:ilvl w:val="0"/>
          <w:numId w:val="15"/>
        </w:numPr>
        <w:rPr>
          <w:color w:val="FF0000"/>
          <w:sz w:val="22"/>
          <w:szCs w:val="22"/>
        </w:rPr>
      </w:pPr>
      <w:r w:rsidRPr="00342D03">
        <w:rPr>
          <w:sz w:val="22"/>
          <w:szCs w:val="22"/>
        </w:rPr>
        <w:t>Keeping children safe from r</w:t>
      </w:r>
      <w:r w:rsidR="003A7C71" w:rsidRPr="00342D03">
        <w:rPr>
          <w:sz w:val="22"/>
          <w:szCs w:val="22"/>
        </w:rPr>
        <w:t>isks, harm</w:t>
      </w:r>
      <w:r w:rsidR="00E67647">
        <w:rPr>
          <w:sz w:val="22"/>
          <w:szCs w:val="22"/>
        </w:rPr>
        <w:t xml:space="preserve">, </w:t>
      </w:r>
      <w:r w:rsidR="003A7C71" w:rsidRPr="00342D03">
        <w:rPr>
          <w:sz w:val="22"/>
          <w:szCs w:val="22"/>
        </w:rPr>
        <w:t>exploitation</w:t>
      </w:r>
      <w:r w:rsidR="00E67647">
        <w:rPr>
          <w:sz w:val="22"/>
          <w:szCs w:val="22"/>
        </w:rPr>
        <w:t xml:space="preserve"> and sexual violence and sexual harassment between children</w:t>
      </w:r>
      <w:r w:rsidR="003A7C71" w:rsidRPr="00342D03">
        <w:rPr>
          <w:sz w:val="22"/>
          <w:szCs w:val="22"/>
        </w:rPr>
        <w:t xml:space="preserve">: </w:t>
      </w:r>
      <w:r w:rsidR="00337279" w:rsidRPr="00342D03">
        <w:rPr>
          <w:sz w:val="22"/>
          <w:szCs w:val="22"/>
        </w:rPr>
        <w:t>KCS</w:t>
      </w:r>
      <w:r w:rsidR="003C0BDB">
        <w:rPr>
          <w:sz w:val="22"/>
          <w:szCs w:val="22"/>
        </w:rPr>
        <w:t>i</w:t>
      </w:r>
      <w:r w:rsidR="00337279" w:rsidRPr="00342D03">
        <w:rPr>
          <w:sz w:val="22"/>
          <w:szCs w:val="22"/>
        </w:rPr>
        <w:t>E 20</w:t>
      </w:r>
      <w:r w:rsidR="00286A38" w:rsidRPr="00342D03">
        <w:rPr>
          <w:sz w:val="22"/>
          <w:szCs w:val="22"/>
        </w:rPr>
        <w:t>2</w:t>
      </w:r>
      <w:r w:rsidR="006A7A70">
        <w:rPr>
          <w:sz w:val="22"/>
          <w:szCs w:val="22"/>
        </w:rPr>
        <w:t>3</w:t>
      </w:r>
      <w:r w:rsidRPr="00342D03">
        <w:rPr>
          <w:sz w:val="22"/>
          <w:szCs w:val="22"/>
        </w:rPr>
        <w:t xml:space="preserve"> Annex A</w:t>
      </w:r>
      <w:r w:rsidR="000174F7" w:rsidRPr="00342D03">
        <w:rPr>
          <w:sz w:val="22"/>
          <w:szCs w:val="22"/>
        </w:rPr>
        <w:t>.</w:t>
      </w:r>
    </w:p>
    <w:p w14:paraId="39094FF7" w14:textId="77777777" w:rsidR="00B6121F" w:rsidRPr="00342D03" w:rsidRDefault="00B6121F" w:rsidP="00B6121F">
      <w:pPr>
        <w:ind w:left="720"/>
        <w:rPr>
          <w:color w:val="FF0000"/>
          <w:sz w:val="22"/>
          <w:szCs w:val="22"/>
        </w:rPr>
      </w:pPr>
    </w:p>
    <w:p w14:paraId="354D8D33" w14:textId="77777777" w:rsidR="00E902F6" w:rsidRPr="001A3E41" w:rsidRDefault="00574227" w:rsidP="00E902F6">
      <w:pPr>
        <w:rPr>
          <w:b/>
          <w:sz w:val="24"/>
          <w:szCs w:val="24"/>
        </w:rPr>
      </w:pPr>
      <w:r w:rsidRPr="001A3E41">
        <w:rPr>
          <w:b/>
          <w:sz w:val="24"/>
          <w:szCs w:val="24"/>
        </w:rPr>
        <w:t>Safeguarding can involve a range of potential issues such as:</w:t>
      </w:r>
    </w:p>
    <w:p w14:paraId="7B2EA887" w14:textId="77777777" w:rsidR="00E902F6" w:rsidRPr="00342D03" w:rsidRDefault="00E902F6" w:rsidP="00E902F6">
      <w:pPr>
        <w:rPr>
          <w:sz w:val="22"/>
          <w:szCs w:val="22"/>
        </w:rPr>
      </w:pPr>
    </w:p>
    <w:p w14:paraId="48043C6D" w14:textId="10B69C36" w:rsidR="00E902F6" w:rsidRPr="00D603DF" w:rsidRDefault="00E902F6" w:rsidP="002B312F">
      <w:pPr>
        <w:pStyle w:val="ListParagraph"/>
        <w:numPr>
          <w:ilvl w:val="0"/>
          <w:numId w:val="16"/>
        </w:numPr>
        <w:rPr>
          <w:sz w:val="22"/>
          <w:szCs w:val="22"/>
        </w:rPr>
      </w:pPr>
      <w:r w:rsidRPr="00D603DF">
        <w:rPr>
          <w:sz w:val="22"/>
          <w:szCs w:val="22"/>
        </w:rPr>
        <w:t xml:space="preserve">Neglect, physical </w:t>
      </w:r>
      <w:r w:rsidR="007F304E" w:rsidRPr="00D603DF">
        <w:rPr>
          <w:sz w:val="22"/>
          <w:szCs w:val="22"/>
        </w:rPr>
        <w:t xml:space="preserve">abuse, sexual </w:t>
      </w:r>
      <w:r w:rsidR="00D71E6D" w:rsidRPr="00D603DF">
        <w:rPr>
          <w:sz w:val="22"/>
          <w:szCs w:val="22"/>
        </w:rPr>
        <w:t>abuse,</w:t>
      </w:r>
      <w:r w:rsidR="007F304E" w:rsidRPr="00D603DF">
        <w:rPr>
          <w:sz w:val="22"/>
          <w:szCs w:val="22"/>
        </w:rPr>
        <w:t xml:space="preserve"> and</w:t>
      </w:r>
      <w:r w:rsidRPr="00D603DF">
        <w:rPr>
          <w:sz w:val="22"/>
          <w:szCs w:val="22"/>
        </w:rPr>
        <w:t xml:space="preserve"> emotional </w:t>
      </w:r>
      <w:r w:rsidR="006D6870" w:rsidRPr="00D603DF">
        <w:rPr>
          <w:sz w:val="22"/>
          <w:szCs w:val="22"/>
        </w:rPr>
        <w:t>abuse.</w:t>
      </w:r>
    </w:p>
    <w:p w14:paraId="658F0553" w14:textId="58993518" w:rsidR="00BE3652" w:rsidRPr="00D603DF" w:rsidRDefault="00BE3652" w:rsidP="002B312F">
      <w:pPr>
        <w:pStyle w:val="ListParagraph"/>
        <w:numPr>
          <w:ilvl w:val="0"/>
          <w:numId w:val="16"/>
        </w:numPr>
        <w:rPr>
          <w:sz w:val="22"/>
          <w:szCs w:val="22"/>
        </w:rPr>
      </w:pPr>
      <w:r w:rsidRPr="00D603DF">
        <w:rPr>
          <w:sz w:val="22"/>
          <w:szCs w:val="22"/>
        </w:rPr>
        <w:t>Contextualised</w:t>
      </w:r>
      <w:r w:rsidR="00E67647" w:rsidRPr="00D603DF">
        <w:rPr>
          <w:sz w:val="22"/>
          <w:szCs w:val="22"/>
        </w:rPr>
        <w:t xml:space="preserve"> also known as extra</w:t>
      </w:r>
      <w:r w:rsidR="006D6870" w:rsidRPr="00D603DF">
        <w:rPr>
          <w:sz w:val="22"/>
          <w:szCs w:val="22"/>
        </w:rPr>
        <w:t>-</w:t>
      </w:r>
      <w:r w:rsidR="00E67647" w:rsidRPr="00D603DF">
        <w:rPr>
          <w:sz w:val="22"/>
          <w:szCs w:val="22"/>
        </w:rPr>
        <w:t>familial</w:t>
      </w:r>
      <w:r w:rsidRPr="00D603DF">
        <w:rPr>
          <w:sz w:val="22"/>
          <w:szCs w:val="22"/>
        </w:rPr>
        <w:t xml:space="preserve"> abuse</w:t>
      </w:r>
      <w:r w:rsidR="006D6870" w:rsidRPr="00D603DF">
        <w:rPr>
          <w:sz w:val="22"/>
          <w:szCs w:val="22"/>
        </w:rPr>
        <w:t>.</w:t>
      </w:r>
    </w:p>
    <w:p w14:paraId="3ACC384A" w14:textId="1B01088B" w:rsidR="00E902F6" w:rsidRDefault="008B6555" w:rsidP="002B312F">
      <w:pPr>
        <w:pStyle w:val="ListParagraph"/>
        <w:numPr>
          <w:ilvl w:val="0"/>
          <w:numId w:val="16"/>
        </w:numPr>
        <w:rPr>
          <w:sz w:val="22"/>
          <w:szCs w:val="22"/>
        </w:rPr>
      </w:pPr>
      <w:r w:rsidRPr="00D603DF">
        <w:rPr>
          <w:sz w:val="22"/>
          <w:szCs w:val="22"/>
        </w:rPr>
        <w:t>B</w:t>
      </w:r>
      <w:r w:rsidR="007F304E" w:rsidRPr="00D603DF">
        <w:rPr>
          <w:sz w:val="22"/>
          <w:szCs w:val="22"/>
        </w:rPr>
        <w:t>ullying, including online</w:t>
      </w:r>
      <w:r w:rsidR="00E832FD" w:rsidRPr="00D603DF">
        <w:rPr>
          <w:sz w:val="22"/>
          <w:szCs w:val="22"/>
        </w:rPr>
        <w:t xml:space="preserve"> </w:t>
      </w:r>
      <w:r w:rsidR="00574227" w:rsidRPr="00D603DF">
        <w:rPr>
          <w:sz w:val="22"/>
          <w:szCs w:val="22"/>
        </w:rPr>
        <w:t xml:space="preserve">bullying (by text message, on social networking </w:t>
      </w:r>
      <w:r w:rsidR="0056586A" w:rsidRPr="00D603DF">
        <w:rPr>
          <w:sz w:val="22"/>
          <w:szCs w:val="22"/>
        </w:rPr>
        <w:t>sites, and</w:t>
      </w:r>
      <w:r w:rsidR="00574227" w:rsidRPr="00D603DF">
        <w:rPr>
          <w:sz w:val="22"/>
          <w:szCs w:val="22"/>
        </w:rPr>
        <w:t xml:space="preserve"> </w:t>
      </w:r>
      <w:r w:rsidR="00286A38" w:rsidRPr="00D603DF">
        <w:rPr>
          <w:sz w:val="22"/>
          <w:szCs w:val="22"/>
        </w:rPr>
        <w:t>prejudice-based</w:t>
      </w:r>
      <w:r w:rsidR="00574227" w:rsidRPr="00D603DF">
        <w:rPr>
          <w:sz w:val="22"/>
          <w:szCs w:val="22"/>
        </w:rPr>
        <w:t xml:space="preserve"> bullying</w:t>
      </w:r>
      <w:r w:rsidR="00D03EB6">
        <w:rPr>
          <w:sz w:val="22"/>
          <w:szCs w:val="22"/>
        </w:rPr>
        <w:t xml:space="preserve"> and being aware of the ease of access to mobile phone networks.</w:t>
      </w:r>
    </w:p>
    <w:p w14:paraId="11B18BB3" w14:textId="35322E7A" w:rsidR="00D03EB6" w:rsidRPr="00D603DF" w:rsidRDefault="00D03EB6" w:rsidP="002B312F">
      <w:pPr>
        <w:pStyle w:val="ListParagraph"/>
        <w:numPr>
          <w:ilvl w:val="0"/>
          <w:numId w:val="16"/>
        </w:numPr>
        <w:rPr>
          <w:sz w:val="22"/>
          <w:szCs w:val="22"/>
        </w:rPr>
      </w:pPr>
      <w:r>
        <w:rPr>
          <w:sz w:val="22"/>
          <w:szCs w:val="22"/>
        </w:rPr>
        <w:t xml:space="preserve">The approach to online safety, including appropriate filtering and monitoring on </w:t>
      </w:r>
      <w:r w:rsidRPr="00E902D2">
        <w:rPr>
          <w:i/>
          <w:iCs/>
          <w:color w:val="FF0000"/>
          <w:sz w:val="22"/>
          <w:szCs w:val="22"/>
        </w:rPr>
        <w:t>school</w:t>
      </w:r>
      <w:r w:rsidR="00E902D2" w:rsidRPr="00E902D2">
        <w:rPr>
          <w:i/>
          <w:iCs/>
          <w:color w:val="FF0000"/>
          <w:sz w:val="22"/>
          <w:szCs w:val="22"/>
        </w:rPr>
        <w:t>/college</w:t>
      </w:r>
      <w:r w:rsidRPr="00E902D2">
        <w:rPr>
          <w:color w:val="FF0000"/>
          <w:sz w:val="22"/>
          <w:szCs w:val="22"/>
        </w:rPr>
        <w:t xml:space="preserve"> </w:t>
      </w:r>
      <w:r>
        <w:rPr>
          <w:sz w:val="22"/>
          <w:szCs w:val="22"/>
        </w:rPr>
        <w:t xml:space="preserve">devices and </w:t>
      </w:r>
      <w:r w:rsidRPr="00E902D2">
        <w:rPr>
          <w:i/>
          <w:iCs/>
          <w:color w:val="FF0000"/>
          <w:sz w:val="22"/>
          <w:szCs w:val="22"/>
        </w:rPr>
        <w:t>school</w:t>
      </w:r>
      <w:r w:rsidR="00E902D2" w:rsidRPr="00E902D2">
        <w:rPr>
          <w:i/>
          <w:iCs/>
          <w:color w:val="FF0000"/>
          <w:sz w:val="22"/>
          <w:szCs w:val="22"/>
        </w:rPr>
        <w:t>/college</w:t>
      </w:r>
      <w:r w:rsidRPr="00E902D2">
        <w:rPr>
          <w:color w:val="FF0000"/>
          <w:sz w:val="22"/>
          <w:szCs w:val="22"/>
        </w:rPr>
        <w:t xml:space="preserve"> </w:t>
      </w:r>
      <w:r>
        <w:rPr>
          <w:sz w:val="22"/>
          <w:szCs w:val="22"/>
        </w:rPr>
        <w:t>networks for home use.</w:t>
      </w:r>
    </w:p>
    <w:p w14:paraId="1F192C3C" w14:textId="6A5862F8" w:rsidR="006D6870" w:rsidRPr="00D603DF" w:rsidRDefault="006D6870" w:rsidP="002B312F">
      <w:pPr>
        <w:pStyle w:val="ListParagraph"/>
        <w:numPr>
          <w:ilvl w:val="0"/>
          <w:numId w:val="16"/>
        </w:numPr>
        <w:rPr>
          <w:sz w:val="22"/>
          <w:szCs w:val="22"/>
        </w:rPr>
      </w:pPr>
      <w:r w:rsidRPr="0070443B">
        <w:rPr>
          <w:sz w:val="22"/>
          <w:szCs w:val="22"/>
        </w:rPr>
        <w:t>Going</w:t>
      </w:r>
      <w:r w:rsidRPr="00D603DF">
        <w:rPr>
          <w:sz w:val="22"/>
          <w:szCs w:val="22"/>
        </w:rPr>
        <w:t xml:space="preserve"> frequently missing</w:t>
      </w:r>
      <w:r w:rsidR="00E902D2">
        <w:rPr>
          <w:sz w:val="22"/>
          <w:szCs w:val="22"/>
        </w:rPr>
        <w:t xml:space="preserve"> and who are ‘absent from education’</w:t>
      </w:r>
      <w:r w:rsidRPr="00D603DF">
        <w:rPr>
          <w:sz w:val="22"/>
          <w:szCs w:val="22"/>
        </w:rPr>
        <w:t xml:space="preserve"> go</w:t>
      </w:r>
      <w:r w:rsidR="00D03EB6">
        <w:rPr>
          <w:sz w:val="22"/>
          <w:szCs w:val="22"/>
        </w:rPr>
        <w:t>i</w:t>
      </w:r>
      <w:r w:rsidRPr="00D603DF">
        <w:rPr>
          <w:sz w:val="22"/>
          <w:szCs w:val="22"/>
        </w:rPr>
        <w:t xml:space="preserve">ng </w:t>
      </w:r>
      <w:r w:rsidR="00E902D2">
        <w:rPr>
          <w:sz w:val="22"/>
          <w:szCs w:val="22"/>
        </w:rPr>
        <w:t>‘</w:t>
      </w:r>
      <w:r w:rsidRPr="00D603DF">
        <w:rPr>
          <w:sz w:val="22"/>
          <w:szCs w:val="22"/>
        </w:rPr>
        <w:t>missing from care or home</w:t>
      </w:r>
      <w:r w:rsidR="00E902D2">
        <w:rPr>
          <w:sz w:val="22"/>
          <w:szCs w:val="22"/>
        </w:rPr>
        <w:t xml:space="preserve">’ and the risks this poses on repeat occasions and for prolonged </w:t>
      </w:r>
      <w:r w:rsidR="00F55454">
        <w:rPr>
          <w:sz w:val="22"/>
          <w:szCs w:val="22"/>
        </w:rPr>
        <w:t>periods</w:t>
      </w:r>
      <w:r w:rsidRPr="00D603DF">
        <w:rPr>
          <w:sz w:val="22"/>
          <w:szCs w:val="22"/>
        </w:rPr>
        <w:t>.</w:t>
      </w:r>
    </w:p>
    <w:p w14:paraId="47984161" w14:textId="117F41D8" w:rsidR="00123973" w:rsidRPr="00D603DF" w:rsidRDefault="0070443B" w:rsidP="002B312F">
      <w:pPr>
        <w:pStyle w:val="ListParagraph"/>
        <w:numPr>
          <w:ilvl w:val="0"/>
          <w:numId w:val="16"/>
        </w:numPr>
        <w:rPr>
          <w:sz w:val="22"/>
          <w:szCs w:val="22"/>
        </w:rPr>
      </w:pPr>
      <w:r>
        <w:rPr>
          <w:sz w:val="22"/>
          <w:szCs w:val="22"/>
        </w:rPr>
        <w:t>Domestic Abuse including teenage relationship abuse.</w:t>
      </w:r>
    </w:p>
    <w:p w14:paraId="3710FF8E" w14:textId="226C4E81" w:rsidR="00574227" w:rsidRPr="00D603DF" w:rsidRDefault="00574227" w:rsidP="002B312F">
      <w:pPr>
        <w:pStyle w:val="ListParagraph"/>
        <w:numPr>
          <w:ilvl w:val="0"/>
          <w:numId w:val="16"/>
        </w:numPr>
        <w:rPr>
          <w:sz w:val="22"/>
          <w:szCs w:val="22"/>
        </w:rPr>
      </w:pPr>
      <w:r w:rsidRPr="00D603DF">
        <w:rPr>
          <w:sz w:val="22"/>
          <w:szCs w:val="22"/>
        </w:rPr>
        <w:t>Racist</w:t>
      </w:r>
      <w:r w:rsidR="007F304E" w:rsidRPr="00D603DF">
        <w:rPr>
          <w:sz w:val="22"/>
          <w:szCs w:val="22"/>
        </w:rPr>
        <w:t>, disability</w:t>
      </w:r>
      <w:r w:rsidR="001F733F" w:rsidRPr="00D603DF">
        <w:rPr>
          <w:sz w:val="22"/>
          <w:szCs w:val="22"/>
        </w:rPr>
        <w:t xml:space="preserve">- based, </w:t>
      </w:r>
      <w:r w:rsidRPr="00D603DF">
        <w:rPr>
          <w:sz w:val="22"/>
          <w:szCs w:val="22"/>
        </w:rPr>
        <w:t>homophobic</w:t>
      </w:r>
      <w:r w:rsidR="00D4748D" w:rsidRPr="00D603DF">
        <w:rPr>
          <w:sz w:val="22"/>
          <w:szCs w:val="22"/>
        </w:rPr>
        <w:t>, bi</w:t>
      </w:r>
      <w:r w:rsidR="005358FA" w:rsidRPr="00D603DF">
        <w:rPr>
          <w:sz w:val="22"/>
          <w:szCs w:val="22"/>
        </w:rPr>
        <w:t>-</w:t>
      </w:r>
      <w:r w:rsidR="00C14801" w:rsidRPr="00D603DF">
        <w:rPr>
          <w:sz w:val="22"/>
          <w:szCs w:val="22"/>
        </w:rPr>
        <w:t>phobic,</w:t>
      </w:r>
      <w:r w:rsidRPr="00D603DF">
        <w:rPr>
          <w:sz w:val="22"/>
          <w:szCs w:val="22"/>
        </w:rPr>
        <w:t xml:space="preserve"> or transphobic abuse</w:t>
      </w:r>
      <w:r w:rsidR="000174F7" w:rsidRPr="00D603DF">
        <w:rPr>
          <w:sz w:val="22"/>
          <w:szCs w:val="22"/>
        </w:rPr>
        <w:t>.</w:t>
      </w:r>
    </w:p>
    <w:p w14:paraId="2228B1D8" w14:textId="77777777" w:rsidR="00E902F6" w:rsidRPr="00D603DF" w:rsidRDefault="00E902F6" w:rsidP="002B312F">
      <w:pPr>
        <w:pStyle w:val="ListParagraph"/>
        <w:numPr>
          <w:ilvl w:val="0"/>
          <w:numId w:val="16"/>
        </w:numPr>
        <w:rPr>
          <w:sz w:val="22"/>
          <w:szCs w:val="22"/>
        </w:rPr>
      </w:pPr>
      <w:r w:rsidRPr="00D603DF">
        <w:rPr>
          <w:sz w:val="22"/>
          <w:szCs w:val="22"/>
        </w:rPr>
        <w:t>Gender based violence/violence against women and girls</w:t>
      </w:r>
      <w:r w:rsidR="000174F7" w:rsidRPr="00D603DF">
        <w:rPr>
          <w:sz w:val="22"/>
          <w:szCs w:val="22"/>
        </w:rPr>
        <w:t>.</w:t>
      </w:r>
    </w:p>
    <w:p w14:paraId="0E3B7B58" w14:textId="300F706A" w:rsidR="00574227" w:rsidRPr="00D603DF" w:rsidRDefault="006D6870" w:rsidP="002B312F">
      <w:pPr>
        <w:pStyle w:val="ListParagraph"/>
        <w:numPr>
          <w:ilvl w:val="0"/>
          <w:numId w:val="16"/>
        </w:numPr>
        <w:rPr>
          <w:sz w:val="22"/>
          <w:szCs w:val="22"/>
        </w:rPr>
      </w:pPr>
      <w:r w:rsidRPr="00D603DF">
        <w:rPr>
          <w:sz w:val="22"/>
          <w:szCs w:val="22"/>
        </w:rPr>
        <w:t>Risk of e</w:t>
      </w:r>
      <w:r w:rsidR="00574227" w:rsidRPr="00D603DF">
        <w:rPr>
          <w:sz w:val="22"/>
          <w:szCs w:val="22"/>
        </w:rPr>
        <w:t>xtremist behaviour</w:t>
      </w:r>
      <w:r w:rsidR="007F304E" w:rsidRPr="00D603DF">
        <w:rPr>
          <w:sz w:val="22"/>
          <w:szCs w:val="22"/>
        </w:rPr>
        <w:t xml:space="preserve"> and/or </w:t>
      </w:r>
      <w:r w:rsidR="00B01882" w:rsidRPr="00D603DF">
        <w:rPr>
          <w:sz w:val="22"/>
          <w:szCs w:val="22"/>
        </w:rPr>
        <w:t>radicalisation</w:t>
      </w:r>
      <w:r w:rsidR="00E902D2">
        <w:rPr>
          <w:sz w:val="22"/>
          <w:szCs w:val="22"/>
        </w:rPr>
        <w:t xml:space="preserve"> and sus</w:t>
      </w:r>
      <w:r w:rsidR="00F55454">
        <w:rPr>
          <w:sz w:val="22"/>
          <w:szCs w:val="22"/>
        </w:rPr>
        <w:t>ceptible to being at risk of being drawn into terrorism.</w:t>
      </w:r>
    </w:p>
    <w:p w14:paraId="1AF7AA93" w14:textId="10870713" w:rsidR="00574227" w:rsidRPr="00D603DF" w:rsidRDefault="00574227" w:rsidP="002B312F">
      <w:pPr>
        <w:pStyle w:val="ListParagraph"/>
        <w:numPr>
          <w:ilvl w:val="0"/>
          <w:numId w:val="16"/>
        </w:numPr>
        <w:rPr>
          <w:sz w:val="22"/>
          <w:szCs w:val="22"/>
        </w:rPr>
      </w:pPr>
      <w:r w:rsidRPr="00D603DF">
        <w:rPr>
          <w:sz w:val="22"/>
          <w:szCs w:val="22"/>
        </w:rPr>
        <w:t>Child sexual exploitation</w:t>
      </w:r>
      <w:r w:rsidR="007F4120" w:rsidRPr="00D603DF">
        <w:rPr>
          <w:sz w:val="22"/>
          <w:szCs w:val="22"/>
        </w:rPr>
        <w:t xml:space="preserve">, </w:t>
      </w:r>
      <w:r w:rsidR="00123973" w:rsidRPr="00D603DF">
        <w:rPr>
          <w:sz w:val="22"/>
          <w:szCs w:val="22"/>
        </w:rPr>
        <w:t>human</w:t>
      </w:r>
      <w:r w:rsidR="00E902F6" w:rsidRPr="00D603DF">
        <w:rPr>
          <w:sz w:val="22"/>
          <w:szCs w:val="22"/>
        </w:rPr>
        <w:t xml:space="preserve"> trafficking</w:t>
      </w:r>
      <w:r w:rsidR="007F4120" w:rsidRPr="00D603DF">
        <w:rPr>
          <w:sz w:val="22"/>
          <w:szCs w:val="22"/>
        </w:rPr>
        <w:t>, modern slavery</w:t>
      </w:r>
      <w:r w:rsidR="006D6870" w:rsidRPr="00D603DF">
        <w:rPr>
          <w:sz w:val="22"/>
          <w:szCs w:val="22"/>
        </w:rPr>
        <w:t>,</w:t>
      </w:r>
      <w:r w:rsidR="007F4120" w:rsidRPr="00D603DF">
        <w:rPr>
          <w:sz w:val="22"/>
          <w:szCs w:val="22"/>
        </w:rPr>
        <w:t xml:space="preserve"> </w:t>
      </w:r>
      <w:r w:rsidR="006D6870" w:rsidRPr="00D603DF">
        <w:rPr>
          <w:sz w:val="22"/>
          <w:szCs w:val="22"/>
        </w:rPr>
        <w:t xml:space="preserve">sexual or criminal </w:t>
      </w:r>
      <w:r w:rsidR="007F4120" w:rsidRPr="00D603DF">
        <w:rPr>
          <w:sz w:val="22"/>
          <w:szCs w:val="22"/>
        </w:rPr>
        <w:t>exploitation.</w:t>
      </w:r>
    </w:p>
    <w:p w14:paraId="27271D13" w14:textId="64D02D6E" w:rsidR="006D6870" w:rsidRDefault="006D6870" w:rsidP="002B312F">
      <w:pPr>
        <w:pStyle w:val="ListParagraph"/>
        <w:numPr>
          <w:ilvl w:val="0"/>
          <w:numId w:val="16"/>
        </w:numPr>
        <w:rPr>
          <w:sz w:val="22"/>
          <w:szCs w:val="22"/>
        </w:rPr>
      </w:pPr>
      <w:r w:rsidRPr="00D603DF">
        <w:rPr>
          <w:sz w:val="22"/>
          <w:szCs w:val="22"/>
        </w:rPr>
        <w:t>A young carer.</w:t>
      </w:r>
    </w:p>
    <w:p w14:paraId="216BC4FB" w14:textId="40C0659E" w:rsidR="00AA3108" w:rsidRDefault="00AA3108" w:rsidP="002B312F">
      <w:pPr>
        <w:pStyle w:val="ListParagraph"/>
        <w:numPr>
          <w:ilvl w:val="0"/>
          <w:numId w:val="16"/>
        </w:numPr>
        <w:rPr>
          <w:sz w:val="22"/>
          <w:szCs w:val="22"/>
        </w:rPr>
      </w:pPr>
      <w:r>
        <w:rPr>
          <w:sz w:val="22"/>
          <w:szCs w:val="22"/>
        </w:rPr>
        <w:t>Has a mental health need</w:t>
      </w:r>
      <w:r w:rsidR="00E902D2">
        <w:rPr>
          <w:sz w:val="22"/>
          <w:szCs w:val="22"/>
        </w:rPr>
        <w:t xml:space="preserve"> and </w:t>
      </w:r>
      <w:proofErr w:type="gramStart"/>
      <w:r w:rsidR="00C27FD8">
        <w:rPr>
          <w:sz w:val="22"/>
          <w:szCs w:val="22"/>
        </w:rPr>
        <w:t>has</w:t>
      </w:r>
      <w:r w:rsidR="00E902D2">
        <w:rPr>
          <w:sz w:val="22"/>
          <w:szCs w:val="22"/>
        </w:rPr>
        <w:t xml:space="preserve"> an effect on</w:t>
      </w:r>
      <w:proofErr w:type="gramEnd"/>
      <w:r w:rsidR="00E902D2">
        <w:rPr>
          <w:sz w:val="22"/>
          <w:szCs w:val="22"/>
        </w:rPr>
        <w:t xml:space="preserve"> school attendance and progress.</w:t>
      </w:r>
    </w:p>
    <w:p w14:paraId="08AFEDA8" w14:textId="035DDC0A" w:rsidR="00AA3108" w:rsidRPr="00D603DF" w:rsidRDefault="00AA3108" w:rsidP="002B312F">
      <w:pPr>
        <w:pStyle w:val="ListParagraph"/>
        <w:numPr>
          <w:ilvl w:val="0"/>
          <w:numId w:val="16"/>
        </w:numPr>
        <w:rPr>
          <w:sz w:val="22"/>
          <w:szCs w:val="22"/>
        </w:rPr>
      </w:pPr>
      <w:r>
        <w:rPr>
          <w:sz w:val="22"/>
          <w:szCs w:val="22"/>
        </w:rPr>
        <w:lastRenderedPageBreak/>
        <w:t>Has special educational needs (</w:t>
      </w:r>
      <w:proofErr w:type="gramStart"/>
      <w:r>
        <w:rPr>
          <w:sz w:val="22"/>
          <w:szCs w:val="22"/>
        </w:rPr>
        <w:t>whether or not</w:t>
      </w:r>
      <w:proofErr w:type="gramEnd"/>
      <w:r>
        <w:rPr>
          <w:sz w:val="22"/>
          <w:szCs w:val="22"/>
        </w:rPr>
        <w:t xml:space="preserve"> they have a statutory Education Health and Care Plan</w:t>
      </w:r>
      <w:r w:rsidR="0053195B">
        <w:rPr>
          <w:sz w:val="22"/>
          <w:szCs w:val="22"/>
        </w:rPr>
        <w:t xml:space="preserve"> (EHCP</w:t>
      </w:r>
      <w:r>
        <w:rPr>
          <w:sz w:val="22"/>
          <w:szCs w:val="22"/>
        </w:rPr>
        <w:t>).</w:t>
      </w:r>
    </w:p>
    <w:p w14:paraId="4AF0A247" w14:textId="7984C831" w:rsidR="006D6870" w:rsidRDefault="006D6870" w:rsidP="002B312F">
      <w:pPr>
        <w:pStyle w:val="ListParagraph"/>
        <w:numPr>
          <w:ilvl w:val="0"/>
          <w:numId w:val="16"/>
        </w:numPr>
        <w:rPr>
          <w:sz w:val="22"/>
          <w:szCs w:val="22"/>
        </w:rPr>
      </w:pPr>
      <w:r w:rsidRPr="00D603DF">
        <w:rPr>
          <w:sz w:val="22"/>
          <w:szCs w:val="22"/>
        </w:rPr>
        <w:t>Privately fostered</w:t>
      </w:r>
      <w:r w:rsidR="00AA3108">
        <w:rPr>
          <w:sz w:val="22"/>
          <w:szCs w:val="22"/>
        </w:rPr>
        <w:t>.</w:t>
      </w:r>
    </w:p>
    <w:p w14:paraId="7600EE2B" w14:textId="5892A045" w:rsidR="00AA3108" w:rsidRDefault="00AA3108" w:rsidP="002B312F">
      <w:pPr>
        <w:pStyle w:val="ListParagraph"/>
        <w:numPr>
          <w:ilvl w:val="0"/>
          <w:numId w:val="16"/>
        </w:numPr>
        <w:rPr>
          <w:sz w:val="22"/>
          <w:szCs w:val="22"/>
        </w:rPr>
      </w:pPr>
      <w:r>
        <w:rPr>
          <w:sz w:val="22"/>
          <w:szCs w:val="22"/>
        </w:rPr>
        <w:t>Has returned home to their family from care.</w:t>
      </w:r>
    </w:p>
    <w:p w14:paraId="0C1B4F56" w14:textId="5A854DBA" w:rsidR="00AA3108" w:rsidRDefault="00AA3108" w:rsidP="002B312F">
      <w:pPr>
        <w:pStyle w:val="ListParagraph"/>
        <w:numPr>
          <w:ilvl w:val="0"/>
          <w:numId w:val="16"/>
        </w:numPr>
        <w:rPr>
          <w:sz w:val="22"/>
          <w:szCs w:val="22"/>
        </w:rPr>
      </w:pPr>
      <w:r>
        <w:rPr>
          <w:sz w:val="22"/>
          <w:szCs w:val="22"/>
        </w:rPr>
        <w:t>Has a family member in prison or is affected by parental offending.</w:t>
      </w:r>
    </w:p>
    <w:p w14:paraId="4B06FA1F" w14:textId="221D447F" w:rsidR="00350B72" w:rsidRPr="00350B72" w:rsidRDefault="00350B72" w:rsidP="00350B72">
      <w:pPr>
        <w:pStyle w:val="Default"/>
        <w:numPr>
          <w:ilvl w:val="0"/>
          <w:numId w:val="16"/>
        </w:numPr>
        <w:jc w:val="both"/>
        <w:rPr>
          <w:sz w:val="22"/>
          <w:szCs w:val="22"/>
        </w:rPr>
      </w:pPr>
      <w:r w:rsidRPr="0070443B">
        <w:rPr>
          <w:sz w:val="22"/>
          <w:szCs w:val="22"/>
        </w:rPr>
        <w:t>Child-on-Child Abuse (broadened by KCSiE 202</w:t>
      </w:r>
      <w:r w:rsidR="00E902D2">
        <w:rPr>
          <w:sz w:val="22"/>
          <w:szCs w:val="22"/>
        </w:rPr>
        <w:t>3</w:t>
      </w:r>
      <w:r w:rsidRPr="0070443B">
        <w:rPr>
          <w:sz w:val="22"/>
          <w:szCs w:val="22"/>
        </w:rPr>
        <w:t xml:space="preserve"> to include children abusing other children, other varying form of bullying including online and </w:t>
      </w:r>
      <w:r>
        <w:rPr>
          <w:sz w:val="22"/>
          <w:szCs w:val="22"/>
        </w:rPr>
        <w:t>s</w:t>
      </w:r>
      <w:r w:rsidRPr="0070443B">
        <w:rPr>
          <w:sz w:val="22"/>
          <w:szCs w:val="22"/>
        </w:rPr>
        <w:t xml:space="preserve">exually </w:t>
      </w:r>
      <w:r>
        <w:rPr>
          <w:sz w:val="22"/>
          <w:szCs w:val="22"/>
        </w:rPr>
        <w:t>h</w:t>
      </w:r>
      <w:r w:rsidRPr="0070443B">
        <w:rPr>
          <w:sz w:val="22"/>
          <w:szCs w:val="22"/>
        </w:rPr>
        <w:t xml:space="preserve">armful </w:t>
      </w:r>
      <w:r>
        <w:rPr>
          <w:sz w:val="22"/>
          <w:szCs w:val="22"/>
        </w:rPr>
        <w:t>b</w:t>
      </w:r>
      <w:r w:rsidRPr="0070443B">
        <w:rPr>
          <w:sz w:val="22"/>
          <w:szCs w:val="22"/>
        </w:rPr>
        <w:t>ehaviour,</w:t>
      </w:r>
      <w:r>
        <w:rPr>
          <w:sz w:val="22"/>
          <w:szCs w:val="22"/>
        </w:rPr>
        <w:t xml:space="preserve"> </w:t>
      </w:r>
      <w:r w:rsidRPr="00350B72">
        <w:rPr>
          <w:sz w:val="22"/>
          <w:szCs w:val="22"/>
        </w:rPr>
        <w:t>sexual violence, and sexual harassment (further defined in KCSiE 202</w:t>
      </w:r>
      <w:r w:rsidR="00E902D2">
        <w:rPr>
          <w:sz w:val="22"/>
          <w:szCs w:val="22"/>
        </w:rPr>
        <w:t>3</w:t>
      </w:r>
      <w:r w:rsidRPr="00350B72">
        <w:rPr>
          <w:sz w:val="22"/>
          <w:szCs w:val="22"/>
        </w:rPr>
        <w:t xml:space="preserve"> Part Five).</w:t>
      </w:r>
    </w:p>
    <w:p w14:paraId="4703C7FD" w14:textId="7C8C874B" w:rsidR="00350B72" w:rsidRPr="00350B72" w:rsidRDefault="00350B72" w:rsidP="00350B72">
      <w:pPr>
        <w:pStyle w:val="Default"/>
        <w:numPr>
          <w:ilvl w:val="0"/>
          <w:numId w:val="16"/>
        </w:numPr>
        <w:jc w:val="both"/>
        <w:rPr>
          <w:sz w:val="22"/>
          <w:szCs w:val="22"/>
        </w:rPr>
      </w:pPr>
      <w:r w:rsidRPr="00350B72">
        <w:rPr>
          <w:sz w:val="22"/>
          <w:szCs w:val="22"/>
        </w:rPr>
        <w:t>Harm outside the home extra familial harm.</w:t>
      </w:r>
    </w:p>
    <w:p w14:paraId="2A578772" w14:textId="77777777" w:rsidR="00574227" w:rsidRPr="00D603DF" w:rsidRDefault="007F304E" w:rsidP="002B312F">
      <w:pPr>
        <w:pStyle w:val="ListParagraph"/>
        <w:numPr>
          <w:ilvl w:val="0"/>
          <w:numId w:val="16"/>
        </w:numPr>
        <w:rPr>
          <w:sz w:val="22"/>
          <w:szCs w:val="22"/>
        </w:rPr>
      </w:pPr>
      <w:r w:rsidRPr="00D603DF">
        <w:rPr>
          <w:sz w:val="22"/>
          <w:szCs w:val="22"/>
        </w:rPr>
        <w:t>The impact of new technologies, including ‘sexting’ and accessing pornography</w:t>
      </w:r>
      <w:r w:rsidR="00211A95" w:rsidRPr="00D603DF">
        <w:rPr>
          <w:sz w:val="22"/>
          <w:szCs w:val="22"/>
        </w:rPr>
        <w:t>.</w:t>
      </w:r>
    </w:p>
    <w:p w14:paraId="013AB069" w14:textId="438E5FFF" w:rsidR="007D392E" w:rsidRDefault="00574227" w:rsidP="002B312F">
      <w:pPr>
        <w:pStyle w:val="ListParagraph"/>
        <w:numPr>
          <w:ilvl w:val="0"/>
          <w:numId w:val="16"/>
        </w:numPr>
        <w:rPr>
          <w:sz w:val="22"/>
          <w:szCs w:val="22"/>
        </w:rPr>
      </w:pPr>
      <w:r w:rsidRPr="00D603DF">
        <w:rPr>
          <w:sz w:val="22"/>
          <w:szCs w:val="22"/>
        </w:rPr>
        <w:t xml:space="preserve">Issues which may be specific to a local area or population, </w:t>
      </w:r>
      <w:r w:rsidR="007D392E">
        <w:rPr>
          <w:sz w:val="22"/>
          <w:szCs w:val="22"/>
        </w:rPr>
        <w:t xml:space="preserve">is showing signs of being drawn into anti-social or criminal behaviour, including </w:t>
      </w:r>
      <w:r w:rsidRPr="00D603DF">
        <w:rPr>
          <w:sz w:val="22"/>
          <w:szCs w:val="22"/>
        </w:rPr>
        <w:t>gang activity</w:t>
      </w:r>
      <w:r w:rsidR="007D392E">
        <w:rPr>
          <w:sz w:val="22"/>
          <w:szCs w:val="22"/>
        </w:rPr>
        <w:t xml:space="preserve"> or involvement and associations with organised crime groups or county lines.</w:t>
      </w:r>
    </w:p>
    <w:p w14:paraId="795F091D" w14:textId="2DD11907" w:rsidR="00574227" w:rsidRPr="00D603DF" w:rsidRDefault="007D392E" w:rsidP="002B312F">
      <w:pPr>
        <w:pStyle w:val="ListParagraph"/>
        <w:numPr>
          <w:ilvl w:val="0"/>
          <w:numId w:val="16"/>
        </w:numPr>
        <w:rPr>
          <w:sz w:val="22"/>
          <w:szCs w:val="22"/>
        </w:rPr>
      </w:pPr>
      <w:r>
        <w:rPr>
          <w:sz w:val="22"/>
          <w:szCs w:val="22"/>
        </w:rPr>
        <w:t>In possession of a knife and or involved in k</w:t>
      </w:r>
      <w:r w:rsidR="00286A38" w:rsidRPr="00D603DF">
        <w:rPr>
          <w:sz w:val="22"/>
          <w:szCs w:val="22"/>
        </w:rPr>
        <w:t xml:space="preserve">nife crime, </w:t>
      </w:r>
      <w:r w:rsidR="00574227" w:rsidRPr="00D603DF">
        <w:rPr>
          <w:sz w:val="22"/>
          <w:szCs w:val="22"/>
        </w:rPr>
        <w:t>youth violence</w:t>
      </w:r>
      <w:r w:rsidR="00286A38" w:rsidRPr="00D603DF">
        <w:rPr>
          <w:sz w:val="22"/>
          <w:szCs w:val="22"/>
        </w:rPr>
        <w:t>, criminal child exploitation (CCE)</w:t>
      </w:r>
      <w:r w:rsidR="000174F7" w:rsidRPr="00D603DF">
        <w:rPr>
          <w:sz w:val="22"/>
          <w:szCs w:val="22"/>
        </w:rPr>
        <w:t>.</w:t>
      </w:r>
    </w:p>
    <w:p w14:paraId="4DEDA0BC" w14:textId="11E173E5" w:rsidR="007F4120" w:rsidRPr="00D603DF" w:rsidRDefault="007F4120" w:rsidP="002B312F">
      <w:pPr>
        <w:pStyle w:val="ListParagraph"/>
        <w:numPr>
          <w:ilvl w:val="0"/>
          <w:numId w:val="16"/>
        </w:numPr>
        <w:rPr>
          <w:sz w:val="22"/>
          <w:szCs w:val="22"/>
        </w:rPr>
      </w:pPr>
      <w:r w:rsidRPr="00D603DF">
        <w:rPr>
          <w:sz w:val="22"/>
          <w:szCs w:val="22"/>
        </w:rPr>
        <w:t xml:space="preserve">Is in family circumstances </w:t>
      </w:r>
      <w:r w:rsidR="00057992" w:rsidRPr="00D603DF">
        <w:rPr>
          <w:sz w:val="22"/>
          <w:szCs w:val="22"/>
        </w:rPr>
        <w:t xml:space="preserve">which </w:t>
      </w:r>
      <w:r w:rsidRPr="00D603DF">
        <w:rPr>
          <w:sz w:val="22"/>
          <w:szCs w:val="22"/>
        </w:rPr>
        <w:t>present challenges for the child, such as drug and alcohol misuse, adult mental health</w:t>
      </w:r>
      <w:r w:rsidR="00057992" w:rsidRPr="00D603DF">
        <w:rPr>
          <w:sz w:val="22"/>
          <w:szCs w:val="22"/>
        </w:rPr>
        <w:t xml:space="preserve"> issues</w:t>
      </w:r>
      <w:r w:rsidR="006D6870" w:rsidRPr="00D603DF">
        <w:rPr>
          <w:sz w:val="22"/>
          <w:szCs w:val="22"/>
        </w:rPr>
        <w:t xml:space="preserve"> and domestic abuse/harm</w:t>
      </w:r>
      <w:r w:rsidR="005411CE">
        <w:rPr>
          <w:sz w:val="22"/>
          <w:szCs w:val="22"/>
        </w:rPr>
        <w:t xml:space="preserve">.  </w:t>
      </w:r>
    </w:p>
    <w:p w14:paraId="303C283C" w14:textId="733C9A7E" w:rsidR="004D4399" w:rsidRPr="00D603DF" w:rsidRDefault="00057992" w:rsidP="002B312F">
      <w:pPr>
        <w:pStyle w:val="ListParagraph"/>
        <w:numPr>
          <w:ilvl w:val="0"/>
          <w:numId w:val="16"/>
        </w:numPr>
        <w:rPr>
          <w:sz w:val="22"/>
          <w:szCs w:val="22"/>
        </w:rPr>
      </w:pPr>
      <w:r w:rsidRPr="00D603DF">
        <w:rPr>
          <w:sz w:val="22"/>
          <w:szCs w:val="22"/>
        </w:rPr>
        <w:t>Is at risk of or from s</w:t>
      </w:r>
      <w:r w:rsidR="004D4399" w:rsidRPr="00D603DF">
        <w:rPr>
          <w:sz w:val="22"/>
          <w:szCs w:val="22"/>
        </w:rPr>
        <w:t xml:space="preserve">erious </w:t>
      </w:r>
      <w:r w:rsidRPr="00D603DF">
        <w:rPr>
          <w:sz w:val="22"/>
          <w:szCs w:val="22"/>
        </w:rPr>
        <w:t>v</w:t>
      </w:r>
      <w:r w:rsidR="004D4399" w:rsidRPr="00D603DF">
        <w:rPr>
          <w:sz w:val="22"/>
          <w:szCs w:val="22"/>
        </w:rPr>
        <w:t>iolen</w:t>
      </w:r>
      <w:r w:rsidRPr="00D603DF">
        <w:rPr>
          <w:sz w:val="22"/>
          <w:szCs w:val="22"/>
        </w:rPr>
        <w:t>ce and violent crime</w:t>
      </w:r>
      <w:r w:rsidR="004F4E56" w:rsidRPr="00D603DF">
        <w:rPr>
          <w:sz w:val="22"/>
          <w:szCs w:val="22"/>
        </w:rPr>
        <w:t>.</w:t>
      </w:r>
    </w:p>
    <w:p w14:paraId="76FFC00B" w14:textId="57D977C7" w:rsidR="004F4E56" w:rsidRDefault="004F4E56" w:rsidP="002B312F">
      <w:pPr>
        <w:pStyle w:val="ListParagraph"/>
        <w:numPr>
          <w:ilvl w:val="0"/>
          <w:numId w:val="16"/>
        </w:numPr>
        <w:rPr>
          <w:sz w:val="22"/>
          <w:szCs w:val="22"/>
        </w:rPr>
      </w:pPr>
      <w:r w:rsidRPr="00D603DF">
        <w:rPr>
          <w:sz w:val="22"/>
          <w:szCs w:val="22"/>
        </w:rPr>
        <w:t>Persistent absence from education, including persistent absence for part of the school day.</w:t>
      </w:r>
    </w:p>
    <w:p w14:paraId="4CD4FD9C" w14:textId="6968CA0C" w:rsidR="00E902D2" w:rsidRPr="00D603DF" w:rsidRDefault="00E902D2" w:rsidP="002B312F">
      <w:pPr>
        <w:pStyle w:val="ListParagraph"/>
        <w:numPr>
          <w:ilvl w:val="0"/>
          <w:numId w:val="16"/>
        </w:numPr>
        <w:rPr>
          <w:sz w:val="22"/>
          <w:szCs w:val="22"/>
        </w:rPr>
      </w:pPr>
      <w:r>
        <w:rPr>
          <w:sz w:val="22"/>
          <w:szCs w:val="22"/>
        </w:rPr>
        <w:t>At risk of suspension or permanent exclusion</w:t>
      </w:r>
    </w:p>
    <w:p w14:paraId="330F32BD" w14:textId="7F13CFD2" w:rsidR="00F55454" w:rsidRDefault="00574227" w:rsidP="002B312F">
      <w:pPr>
        <w:pStyle w:val="ListParagraph"/>
        <w:numPr>
          <w:ilvl w:val="0"/>
          <w:numId w:val="16"/>
        </w:numPr>
        <w:rPr>
          <w:sz w:val="22"/>
          <w:szCs w:val="22"/>
        </w:rPr>
      </w:pPr>
      <w:proofErr w:type="gramStart"/>
      <w:r w:rsidRPr="00D603DF">
        <w:rPr>
          <w:sz w:val="22"/>
          <w:szCs w:val="22"/>
        </w:rPr>
        <w:t>Particular issues</w:t>
      </w:r>
      <w:proofErr w:type="gramEnd"/>
      <w:r w:rsidRPr="00D603DF">
        <w:rPr>
          <w:sz w:val="22"/>
          <w:szCs w:val="22"/>
        </w:rPr>
        <w:t xml:space="preserve"> affecting children including domestic </w:t>
      </w:r>
      <w:r w:rsidR="00286A38" w:rsidRPr="00D603DF">
        <w:rPr>
          <w:sz w:val="22"/>
          <w:szCs w:val="22"/>
        </w:rPr>
        <w:t xml:space="preserve">abuse and </w:t>
      </w:r>
      <w:r w:rsidRPr="00D603DF">
        <w:rPr>
          <w:sz w:val="22"/>
          <w:szCs w:val="22"/>
        </w:rPr>
        <w:t>viol</w:t>
      </w:r>
      <w:r w:rsidR="007F304E" w:rsidRPr="00D603DF">
        <w:rPr>
          <w:sz w:val="22"/>
          <w:szCs w:val="22"/>
        </w:rPr>
        <w:t xml:space="preserve">ence, female genital </w:t>
      </w:r>
      <w:r w:rsidR="00C27FD8" w:rsidRPr="00D603DF">
        <w:rPr>
          <w:sz w:val="22"/>
          <w:szCs w:val="22"/>
        </w:rPr>
        <w:t>mutilation,</w:t>
      </w:r>
      <w:r w:rsidR="00B01882" w:rsidRPr="00D603DF">
        <w:rPr>
          <w:sz w:val="22"/>
          <w:szCs w:val="22"/>
        </w:rPr>
        <w:t xml:space="preserve"> </w:t>
      </w:r>
      <w:r w:rsidR="007F304E" w:rsidRPr="00D603DF">
        <w:rPr>
          <w:sz w:val="22"/>
          <w:szCs w:val="22"/>
        </w:rPr>
        <w:t xml:space="preserve">and </w:t>
      </w:r>
      <w:r w:rsidR="00B07604" w:rsidRPr="00D603DF">
        <w:rPr>
          <w:sz w:val="22"/>
          <w:szCs w:val="22"/>
        </w:rPr>
        <w:t>honour-based</w:t>
      </w:r>
      <w:r w:rsidR="00B01882" w:rsidRPr="00D603DF">
        <w:rPr>
          <w:sz w:val="22"/>
          <w:szCs w:val="22"/>
        </w:rPr>
        <w:t xml:space="preserve"> </w:t>
      </w:r>
      <w:r w:rsidR="00286A38" w:rsidRPr="00D603DF">
        <w:rPr>
          <w:sz w:val="22"/>
          <w:szCs w:val="22"/>
        </w:rPr>
        <w:t>abuse</w:t>
      </w:r>
      <w:r w:rsidR="00F55454">
        <w:rPr>
          <w:sz w:val="22"/>
          <w:szCs w:val="22"/>
        </w:rPr>
        <w:t>.</w:t>
      </w:r>
    </w:p>
    <w:p w14:paraId="0EE05AC5" w14:textId="49B8429B" w:rsidR="004D4399" w:rsidRPr="00F55454" w:rsidRDefault="00F55454" w:rsidP="002B312F">
      <w:pPr>
        <w:pStyle w:val="ListParagraph"/>
        <w:numPr>
          <w:ilvl w:val="0"/>
          <w:numId w:val="16"/>
        </w:numPr>
        <w:rPr>
          <w:sz w:val="22"/>
          <w:szCs w:val="22"/>
        </w:rPr>
      </w:pPr>
      <w:r>
        <w:rPr>
          <w:sz w:val="22"/>
          <w:szCs w:val="22"/>
        </w:rPr>
        <w:t>Being subject to</w:t>
      </w:r>
      <w:r w:rsidRPr="00F55454">
        <w:rPr>
          <w:rFonts w:cs="Arial"/>
          <w:color w:val="31302C"/>
          <w:sz w:val="22"/>
          <w:szCs w:val="22"/>
          <w:bdr w:val="none" w:sz="0" w:space="0" w:color="auto" w:frame="1"/>
        </w:rPr>
        <w:t xml:space="preserve"> any conduct wh</w:t>
      </w:r>
      <w:r>
        <w:rPr>
          <w:rFonts w:cs="Arial"/>
          <w:color w:val="31302C"/>
          <w:sz w:val="22"/>
          <w:szCs w:val="22"/>
          <w:bdr w:val="none" w:sz="0" w:space="0" w:color="auto" w:frame="1"/>
        </w:rPr>
        <w:t>ere the</w:t>
      </w:r>
      <w:r w:rsidRPr="00F55454">
        <w:rPr>
          <w:rFonts w:cs="Arial"/>
          <w:color w:val="31302C"/>
          <w:sz w:val="22"/>
          <w:szCs w:val="22"/>
          <w:bdr w:val="none" w:sz="0" w:space="0" w:color="auto" w:frame="1"/>
        </w:rPr>
        <w:t xml:space="preserve"> purpose is to cause a child to marry before their eighteenth birthday, even if violence, </w:t>
      </w:r>
      <w:r w:rsidR="00C27FD8" w:rsidRPr="00F55454">
        <w:rPr>
          <w:rFonts w:cs="Arial"/>
          <w:color w:val="31302C"/>
          <w:sz w:val="22"/>
          <w:szCs w:val="22"/>
          <w:bdr w:val="none" w:sz="0" w:space="0" w:color="auto" w:frame="1"/>
        </w:rPr>
        <w:t>threats,</w:t>
      </w:r>
      <w:r w:rsidRPr="00F55454">
        <w:rPr>
          <w:rFonts w:cs="Arial"/>
          <w:color w:val="31302C"/>
          <w:sz w:val="22"/>
          <w:szCs w:val="22"/>
          <w:bdr w:val="none" w:sz="0" w:space="0" w:color="auto" w:frame="1"/>
        </w:rPr>
        <w:t xml:space="preserve"> or another form of coercion are not used. As with the existing forced marriage law, this applies to non-binding, unofficial ‘marriages’ as well as legal marriages</w:t>
      </w:r>
      <w:r>
        <w:rPr>
          <w:rFonts w:cs="Arial"/>
          <w:color w:val="31302C"/>
          <w:sz w:val="22"/>
          <w:szCs w:val="22"/>
          <w:bdr w:val="none" w:sz="0" w:space="0" w:color="auto" w:frame="1"/>
        </w:rPr>
        <w:t xml:space="preserve"> (Law change on Forced Marriage</w:t>
      </w:r>
      <w:r w:rsidR="00827324">
        <w:rPr>
          <w:rFonts w:cs="Arial"/>
          <w:color w:val="31302C"/>
          <w:sz w:val="22"/>
          <w:szCs w:val="22"/>
          <w:bdr w:val="none" w:sz="0" w:space="0" w:color="auto" w:frame="1"/>
        </w:rPr>
        <w:t>,</w:t>
      </w:r>
      <w:r>
        <w:rPr>
          <w:rFonts w:cs="Arial"/>
          <w:color w:val="31302C"/>
          <w:sz w:val="22"/>
          <w:szCs w:val="22"/>
          <w:bdr w:val="none" w:sz="0" w:space="0" w:color="auto" w:frame="1"/>
        </w:rPr>
        <w:t xml:space="preserve"> February 2023)</w:t>
      </w:r>
      <w:r w:rsidR="00827324">
        <w:rPr>
          <w:rFonts w:cs="Arial"/>
          <w:color w:val="31302C"/>
          <w:sz w:val="22"/>
          <w:szCs w:val="22"/>
          <w:bdr w:val="none" w:sz="0" w:space="0" w:color="auto" w:frame="1"/>
        </w:rPr>
        <w:t>.</w:t>
      </w:r>
    </w:p>
    <w:p w14:paraId="0FC85AC9" w14:textId="3E0818F1" w:rsidR="004F4E56" w:rsidRPr="00D603DF" w:rsidRDefault="004D4399" w:rsidP="002B312F">
      <w:pPr>
        <w:pStyle w:val="ListParagraph"/>
        <w:numPr>
          <w:ilvl w:val="0"/>
          <w:numId w:val="16"/>
        </w:numPr>
        <w:rPr>
          <w:sz w:val="22"/>
          <w:szCs w:val="22"/>
        </w:rPr>
      </w:pPr>
      <w:r w:rsidRPr="00D603DF">
        <w:rPr>
          <w:sz w:val="22"/>
          <w:szCs w:val="22"/>
        </w:rPr>
        <w:t>‘</w:t>
      </w:r>
      <w:r w:rsidR="0056586A" w:rsidRPr="00D603DF">
        <w:rPr>
          <w:sz w:val="22"/>
          <w:szCs w:val="22"/>
        </w:rPr>
        <w:t>Upskirting</w:t>
      </w:r>
      <w:r w:rsidRPr="00D603DF">
        <w:rPr>
          <w:sz w:val="22"/>
          <w:szCs w:val="22"/>
        </w:rPr>
        <w:t xml:space="preserve">’- </w:t>
      </w:r>
      <w:r w:rsidR="002229A6" w:rsidRPr="00D603DF">
        <w:rPr>
          <w:sz w:val="22"/>
          <w:szCs w:val="22"/>
        </w:rPr>
        <w:t xml:space="preserve">The Voyeurism (Offences) Act, which is commonly known as </w:t>
      </w:r>
      <w:r w:rsidR="0056586A" w:rsidRPr="00D603DF">
        <w:rPr>
          <w:sz w:val="22"/>
          <w:szCs w:val="22"/>
        </w:rPr>
        <w:t>Up</w:t>
      </w:r>
      <w:r w:rsidR="004F4E56" w:rsidRPr="00D603DF">
        <w:rPr>
          <w:sz w:val="22"/>
          <w:szCs w:val="22"/>
        </w:rPr>
        <w:t>-</w:t>
      </w:r>
      <w:r w:rsidR="0056586A" w:rsidRPr="00D603DF">
        <w:rPr>
          <w:sz w:val="22"/>
          <w:szCs w:val="22"/>
        </w:rPr>
        <w:t>skirting</w:t>
      </w:r>
      <w:r w:rsidR="002229A6" w:rsidRPr="00D603DF">
        <w:rPr>
          <w:sz w:val="22"/>
          <w:szCs w:val="22"/>
        </w:rPr>
        <w:t xml:space="preserve"> Act, came into force on 12 April 2019</w:t>
      </w:r>
      <w:r w:rsidR="005411CE">
        <w:rPr>
          <w:sz w:val="22"/>
          <w:szCs w:val="22"/>
        </w:rPr>
        <w:t xml:space="preserve">.  </w:t>
      </w:r>
      <w:r w:rsidR="0056586A" w:rsidRPr="00D603DF">
        <w:rPr>
          <w:sz w:val="22"/>
          <w:szCs w:val="22"/>
        </w:rPr>
        <w:t>Upskirting</w:t>
      </w:r>
      <w:r w:rsidR="002229A6" w:rsidRPr="00D603DF">
        <w:rPr>
          <w:sz w:val="22"/>
          <w:szCs w:val="22"/>
        </w:rPr>
        <w:t xml:space="preserve"> is a criminal offence and reportable by all teachers </w:t>
      </w:r>
      <w:r w:rsidR="003C0BDB">
        <w:rPr>
          <w:sz w:val="22"/>
          <w:szCs w:val="22"/>
        </w:rPr>
        <w:t>(KCSiE</w:t>
      </w:r>
      <w:r w:rsidR="0070443B">
        <w:rPr>
          <w:sz w:val="22"/>
          <w:szCs w:val="22"/>
        </w:rPr>
        <w:t xml:space="preserve"> </w:t>
      </w:r>
      <w:r w:rsidR="003C0BDB">
        <w:rPr>
          <w:sz w:val="22"/>
          <w:szCs w:val="22"/>
        </w:rPr>
        <w:t>Annex A).</w:t>
      </w:r>
    </w:p>
    <w:p w14:paraId="30EBA2FB" w14:textId="42E3756F" w:rsidR="00D71E6D" w:rsidRPr="00D603DF" w:rsidRDefault="00D71E6D" w:rsidP="00D71E6D">
      <w:pPr>
        <w:ind w:left="720"/>
        <w:rPr>
          <w:sz w:val="22"/>
          <w:szCs w:val="22"/>
        </w:rPr>
      </w:pPr>
    </w:p>
    <w:p w14:paraId="4639F492" w14:textId="763FE7C8" w:rsidR="007D392E" w:rsidRDefault="008A2FF3" w:rsidP="00A84FFF">
      <w:pPr>
        <w:spacing w:before="100" w:beforeAutospacing="1" w:after="100" w:afterAutospacing="1"/>
        <w:contextualSpacing/>
        <w:rPr>
          <w:rFonts w:eastAsiaTheme="minorHAnsi" w:cs="Arial"/>
          <w:color w:val="000000"/>
          <w:sz w:val="22"/>
          <w:szCs w:val="22"/>
          <w:lang w:eastAsia="en-US"/>
        </w:rPr>
      </w:pPr>
      <w:r w:rsidRPr="00D603DF">
        <w:rPr>
          <w:rFonts w:eastAsiaTheme="minorHAnsi" w:cs="Arial"/>
          <w:color w:val="000000"/>
          <w:sz w:val="22"/>
          <w:szCs w:val="22"/>
          <w:lang w:eastAsia="en-US"/>
        </w:rPr>
        <w:t>All our</w:t>
      </w:r>
      <w:r w:rsidRPr="00D603DF">
        <w:rPr>
          <w:rFonts w:eastAsiaTheme="minorHAnsi" w:cs="Arial"/>
          <w:b/>
          <w:bCs/>
          <w:color w:val="000000"/>
          <w:sz w:val="22"/>
          <w:szCs w:val="22"/>
          <w:lang w:eastAsia="en-US"/>
        </w:rPr>
        <w:t xml:space="preserve"> </w:t>
      </w:r>
      <w:r w:rsidRPr="00D603DF">
        <w:rPr>
          <w:rFonts w:eastAsiaTheme="minorHAnsi" w:cs="Arial"/>
          <w:color w:val="000000"/>
          <w:sz w:val="22"/>
          <w:szCs w:val="22"/>
          <w:lang w:eastAsia="en-US"/>
        </w:rPr>
        <w:t>staff and volunteers are aware of the indicators of abuse and neglect and know what to look for is vital for the early identification</w:t>
      </w:r>
      <w:r w:rsidR="00523EDC" w:rsidRPr="00D603DF">
        <w:rPr>
          <w:rFonts w:eastAsiaTheme="minorHAnsi" w:cs="Arial"/>
          <w:color w:val="000000"/>
          <w:sz w:val="22"/>
          <w:szCs w:val="22"/>
          <w:lang w:eastAsia="en-US"/>
        </w:rPr>
        <w:t xml:space="preserve"> so that support can be put in place</w:t>
      </w:r>
      <w:r w:rsidR="005411CE">
        <w:rPr>
          <w:rFonts w:eastAsiaTheme="minorHAnsi" w:cs="Arial"/>
          <w:color w:val="000000"/>
          <w:sz w:val="22"/>
          <w:szCs w:val="22"/>
          <w:lang w:eastAsia="en-US"/>
        </w:rPr>
        <w:t xml:space="preserve">. </w:t>
      </w:r>
      <w:r w:rsidR="00523EDC" w:rsidRPr="00D603DF">
        <w:rPr>
          <w:rFonts w:eastAsiaTheme="minorHAnsi" w:cs="Arial"/>
          <w:color w:val="000000"/>
          <w:sz w:val="22"/>
          <w:szCs w:val="22"/>
          <w:lang w:eastAsia="en-US"/>
        </w:rPr>
        <w:t xml:space="preserve">Our staff and volunteers are also aware of the </w:t>
      </w:r>
      <w:r w:rsidRPr="00D603DF">
        <w:rPr>
          <w:rFonts w:eastAsiaTheme="minorHAnsi" w:cs="Arial"/>
          <w:color w:val="000000"/>
          <w:sz w:val="22"/>
          <w:szCs w:val="22"/>
          <w:lang w:eastAsia="en-US"/>
        </w:rPr>
        <w:t xml:space="preserve">specific safeguarding issues </w:t>
      </w:r>
      <w:r w:rsidR="00523EDC" w:rsidRPr="00D603DF">
        <w:rPr>
          <w:rFonts w:eastAsiaTheme="minorHAnsi" w:cs="Arial"/>
          <w:color w:val="000000"/>
          <w:sz w:val="22"/>
          <w:szCs w:val="22"/>
          <w:lang w:eastAsia="en-US"/>
        </w:rPr>
        <w:t xml:space="preserve">that indicate or inform of concerns or incidents linked to </w:t>
      </w:r>
      <w:r w:rsidRPr="00D603DF">
        <w:rPr>
          <w:rFonts w:eastAsiaTheme="minorHAnsi" w:cs="Arial"/>
          <w:color w:val="000000"/>
          <w:sz w:val="22"/>
          <w:szCs w:val="22"/>
          <w:lang w:eastAsia="en-US"/>
        </w:rPr>
        <w:t>child criminal exploitation and child sexual exploitation</w:t>
      </w:r>
      <w:r w:rsidR="00523EDC" w:rsidRPr="00D603DF">
        <w:rPr>
          <w:rFonts w:eastAsiaTheme="minorHAnsi" w:cs="Arial"/>
          <w:color w:val="000000"/>
          <w:sz w:val="22"/>
          <w:szCs w:val="22"/>
          <w:lang w:eastAsia="en-US"/>
        </w:rPr>
        <w:t xml:space="preserve"> and know to report concerns directly to the designated safeguarding or a member of the senior leadership team should the designated safeguarding lead not be available for </w:t>
      </w:r>
      <w:r w:rsidRPr="00D603DF">
        <w:rPr>
          <w:rFonts w:eastAsiaTheme="minorHAnsi" w:cs="Arial"/>
          <w:color w:val="000000"/>
          <w:sz w:val="22"/>
          <w:szCs w:val="22"/>
          <w:lang w:eastAsia="en-US"/>
        </w:rPr>
        <w:t>children who may be in need of help or protection</w:t>
      </w:r>
      <w:r w:rsidR="00A0457D">
        <w:rPr>
          <w:rFonts w:eastAsiaTheme="minorHAnsi" w:cs="Arial"/>
          <w:color w:val="000000"/>
          <w:sz w:val="22"/>
          <w:szCs w:val="22"/>
          <w:lang w:eastAsia="en-US"/>
        </w:rPr>
        <w:t>.</w:t>
      </w:r>
    </w:p>
    <w:p w14:paraId="18853E79" w14:textId="00AA3F53" w:rsidR="007D392E" w:rsidRDefault="007D392E" w:rsidP="00A84FFF">
      <w:pPr>
        <w:spacing w:before="100" w:beforeAutospacing="1" w:after="100" w:afterAutospacing="1"/>
        <w:contextualSpacing/>
        <w:rPr>
          <w:rFonts w:eastAsiaTheme="minorHAnsi" w:cs="Arial"/>
          <w:color w:val="000000"/>
          <w:sz w:val="22"/>
          <w:szCs w:val="22"/>
          <w:lang w:eastAsia="en-US"/>
        </w:rPr>
      </w:pPr>
    </w:p>
    <w:p w14:paraId="1B3B12BD" w14:textId="36BEFE5C" w:rsidR="008A2FF3" w:rsidRPr="007D392E" w:rsidRDefault="007D392E" w:rsidP="00A84FFF">
      <w:pPr>
        <w:spacing w:before="100" w:beforeAutospacing="1" w:after="100" w:afterAutospacing="1"/>
        <w:contextualSpacing/>
        <w:rPr>
          <w:rFonts w:eastAsiaTheme="minorHAnsi" w:cs="Arial"/>
          <w:color w:val="000000"/>
          <w:sz w:val="22"/>
          <w:szCs w:val="22"/>
          <w:lang w:eastAsia="en-US"/>
        </w:rPr>
      </w:pPr>
      <w:r>
        <w:rPr>
          <w:rFonts w:eastAsiaTheme="minorHAnsi" w:cs="Arial"/>
          <w:color w:val="000000"/>
          <w:sz w:val="22"/>
          <w:szCs w:val="22"/>
          <w:lang w:eastAsia="en-US"/>
        </w:rPr>
        <w:t xml:space="preserve">Our staff recognise </w:t>
      </w:r>
      <w:r w:rsidRPr="007D392E">
        <w:rPr>
          <w:rFonts w:eastAsiaTheme="minorHAnsi" w:cs="Arial"/>
          <w:color w:val="000000"/>
          <w:sz w:val="22"/>
          <w:szCs w:val="22"/>
          <w:lang w:eastAsia="en-US"/>
        </w:rPr>
        <w:t>that</w:t>
      </w:r>
      <w:r w:rsidR="00A0457D" w:rsidRPr="007D392E">
        <w:rPr>
          <w:rFonts w:eastAsiaTheme="minorHAnsi" w:cs="Arial"/>
          <w:color w:val="000000"/>
          <w:sz w:val="22"/>
          <w:szCs w:val="22"/>
          <w:lang w:eastAsia="en-US"/>
        </w:rPr>
        <w:t xml:space="preserve"> </w:t>
      </w:r>
      <w:r w:rsidRPr="007D392E">
        <w:rPr>
          <w:sz w:val="22"/>
          <w:szCs w:val="22"/>
        </w:rPr>
        <w:t>children may not feel ready or know how to tell someone that they are being abused, exploited, or neglected, and/or they may not recognise their experiences as harmful</w:t>
      </w:r>
      <w:r w:rsidR="005411CE">
        <w:rPr>
          <w:sz w:val="22"/>
          <w:szCs w:val="22"/>
        </w:rPr>
        <w:t xml:space="preserve">.  </w:t>
      </w:r>
      <w:r w:rsidR="00BB20FC">
        <w:rPr>
          <w:sz w:val="22"/>
          <w:szCs w:val="22"/>
        </w:rPr>
        <w:t>C</w:t>
      </w:r>
      <w:r w:rsidRPr="007D392E">
        <w:rPr>
          <w:sz w:val="22"/>
          <w:szCs w:val="22"/>
        </w:rPr>
        <w:t xml:space="preserve">hildren may </w:t>
      </w:r>
      <w:r w:rsidR="00BB20FC">
        <w:rPr>
          <w:sz w:val="22"/>
          <w:szCs w:val="22"/>
        </w:rPr>
        <w:t xml:space="preserve">also </w:t>
      </w:r>
      <w:r w:rsidRPr="007D392E">
        <w:rPr>
          <w:sz w:val="22"/>
          <w:szCs w:val="22"/>
        </w:rPr>
        <w:t xml:space="preserve">feel embarrassed, humiliated, or </w:t>
      </w:r>
      <w:r w:rsidR="00BB20FC">
        <w:rPr>
          <w:sz w:val="22"/>
          <w:szCs w:val="22"/>
        </w:rPr>
        <w:t xml:space="preserve">could be </w:t>
      </w:r>
      <w:r w:rsidRPr="007D392E">
        <w:rPr>
          <w:sz w:val="22"/>
          <w:szCs w:val="22"/>
        </w:rPr>
        <w:t>being threatened</w:t>
      </w:r>
      <w:r w:rsidR="00BB20FC">
        <w:rPr>
          <w:sz w:val="22"/>
          <w:szCs w:val="22"/>
        </w:rPr>
        <w:t xml:space="preserve"> not to tell, so not feel able to share what is happening to them</w:t>
      </w:r>
      <w:r w:rsidR="005411CE">
        <w:rPr>
          <w:sz w:val="22"/>
          <w:szCs w:val="22"/>
        </w:rPr>
        <w:t xml:space="preserve">. </w:t>
      </w:r>
      <w:r w:rsidR="00BB20FC">
        <w:rPr>
          <w:sz w:val="22"/>
          <w:szCs w:val="22"/>
        </w:rPr>
        <w:t xml:space="preserve">Alternatively, we recognise children may not want to make a disclosure or talk about what is happening </w:t>
      </w:r>
      <w:r w:rsidRPr="007D392E">
        <w:rPr>
          <w:sz w:val="22"/>
          <w:szCs w:val="22"/>
        </w:rPr>
        <w:t>due to their vulnerability, disability and/or sexual orientation or language barriers</w:t>
      </w:r>
      <w:r w:rsidR="005411CE">
        <w:rPr>
          <w:sz w:val="22"/>
          <w:szCs w:val="22"/>
        </w:rPr>
        <w:t xml:space="preserve">. </w:t>
      </w:r>
      <w:r w:rsidRPr="007D392E">
        <w:rPr>
          <w:sz w:val="22"/>
          <w:szCs w:val="22"/>
        </w:rPr>
        <w:t>This should not prevent staff from having a professional curiosity and speaking to the DSL if they have concerns about a child</w:t>
      </w:r>
      <w:r w:rsidR="00BB20FC">
        <w:rPr>
          <w:sz w:val="22"/>
          <w:szCs w:val="22"/>
        </w:rPr>
        <w:t xml:space="preserve"> and agree a way forward to support the child and </w:t>
      </w:r>
      <w:r w:rsidRPr="007D392E">
        <w:rPr>
          <w:sz w:val="22"/>
          <w:szCs w:val="22"/>
        </w:rPr>
        <w:t xml:space="preserve">determine how best to build trusted relationships with children and young people which facilitate </w:t>
      </w:r>
      <w:r w:rsidR="00BB20FC">
        <w:rPr>
          <w:sz w:val="22"/>
          <w:szCs w:val="22"/>
        </w:rPr>
        <w:t xml:space="preserve">good opportunities for </w:t>
      </w:r>
      <w:r w:rsidRPr="007D392E">
        <w:rPr>
          <w:sz w:val="22"/>
          <w:szCs w:val="22"/>
        </w:rPr>
        <w:t>communication</w:t>
      </w:r>
      <w:r w:rsidR="005411CE">
        <w:rPr>
          <w:sz w:val="22"/>
          <w:szCs w:val="22"/>
        </w:rPr>
        <w:t xml:space="preserve">.  </w:t>
      </w:r>
    </w:p>
    <w:p w14:paraId="31D8FB91" w14:textId="77777777" w:rsidR="00A84FFF" w:rsidRPr="00D603DF" w:rsidRDefault="00A84FFF" w:rsidP="00A84FFF">
      <w:pPr>
        <w:spacing w:before="100" w:beforeAutospacing="1" w:after="100" w:afterAutospacing="1"/>
        <w:contextualSpacing/>
        <w:rPr>
          <w:sz w:val="22"/>
          <w:szCs w:val="22"/>
        </w:rPr>
      </w:pPr>
    </w:p>
    <w:p w14:paraId="6544577F" w14:textId="77777777" w:rsidR="00B21E9A" w:rsidRDefault="00523EDC" w:rsidP="00A84FFF">
      <w:pPr>
        <w:autoSpaceDE w:val="0"/>
        <w:autoSpaceDN w:val="0"/>
        <w:adjustRightInd w:val="0"/>
        <w:spacing w:before="100" w:beforeAutospacing="1" w:after="100" w:afterAutospacing="1"/>
        <w:contextualSpacing/>
        <w:rPr>
          <w:rFonts w:eastAsiaTheme="minorHAnsi" w:cs="Arial"/>
          <w:color w:val="000000"/>
          <w:sz w:val="22"/>
          <w:szCs w:val="22"/>
          <w:lang w:eastAsia="en-US"/>
        </w:rPr>
      </w:pPr>
      <w:r w:rsidRPr="00D603DF">
        <w:rPr>
          <w:rFonts w:eastAsiaTheme="minorHAnsi" w:cs="Arial"/>
          <w:b/>
          <w:bCs/>
          <w:color w:val="000000"/>
          <w:sz w:val="22"/>
          <w:szCs w:val="22"/>
          <w:lang w:eastAsia="en-US"/>
        </w:rPr>
        <w:t>All staff</w:t>
      </w:r>
      <w:r w:rsidRPr="00D603DF">
        <w:rPr>
          <w:rFonts w:eastAsiaTheme="minorHAnsi" w:cs="Arial"/>
          <w:color w:val="000000"/>
          <w:sz w:val="22"/>
          <w:szCs w:val="22"/>
          <w:lang w:eastAsia="en-US"/>
        </w:rPr>
        <w:t xml:space="preserve"> </w:t>
      </w:r>
      <w:r w:rsidR="008A2FF3" w:rsidRPr="00D603DF">
        <w:rPr>
          <w:rFonts w:eastAsiaTheme="minorHAnsi" w:cs="Arial"/>
          <w:color w:val="000000"/>
          <w:sz w:val="22"/>
          <w:szCs w:val="22"/>
          <w:lang w:eastAsia="en-US"/>
        </w:rPr>
        <w:t xml:space="preserve">should </w:t>
      </w:r>
      <w:r w:rsidR="008A2FF3" w:rsidRPr="00D603DF">
        <w:rPr>
          <w:rFonts w:eastAsiaTheme="minorHAnsi" w:cs="Arial"/>
          <w:b/>
          <w:bCs/>
          <w:color w:val="000000"/>
          <w:sz w:val="22"/>
          <w:szCs w:val="22"/>
          <w:lang w:eastAsia="en-US"/>
        </w:rPr>
        <w:t xml:space="preserve">always </w:t>
      </w:r>
      <w:r w:rsidR="008A2FF3" w:rsidRPr="00D603DF">
        <w:rPr>
          <w:rFonts w:eastAsiaTheme="minorHAnsi" w:cs="Arial"/>
          <w:color w:val="000000"/>
          <w:sz w:val="22"/>
          <w:szCs w:val="22"/>
          <w:lang w:eastAsia="en-US"/>
        </w:rPr>
        <w:t>speak to the designated safeguarding lead, or deputy</w:t>
      </w:r>
      <w:r w:rsidRPr="00D603DF">
        <w:rPr>
          <w:rFonts w:eastAsiaTheme="minorHAnsi" w:cs="Arial"/>
          <w:color w:val="000000"/>
          <w:sz w:val="22"/>
          <w:szCs w:val="22"/>
          <w:lang w:eastAsia="en-US"/>
        </w:rPr>
        <w:t xml:space="preserve"> at the earliest opportunity</w:t>
      </w:r>
      <w:r w:rsidR="00A0457D">
        <w:rPr>
          <w:rFonts w:eastAsiaTheme="minorHAnsi" w:cs="Arial"/>
          <w:color w:val="000000"/>
          <w:sz w:val="22"/>
          <w:szCs w:val="22"/>
          <w:lang w:eastAsia="en-US"/>
        </w:rPr>
        <w:t>.</w:t>
      </w:r>
    </w:p>
    <w:p w14:paraId="3C33F06E" w14:textId="3A9445BE" w:rsidR="00D71E6D" w:rsidRDefault="00A0457D" w:rsidP="00A84FFF">
      <w:pPr>
        <w:autoSpaceDE w:val="0"/>
        <w:autoSpaceDN w:val="0"/>
        <w:adjustRightInd w:val="0"/>
        <w:spacing w:before="100" w:beforeAutospacing="1" w:after="100" w:afterAutospacing="1"/>
        <w:contextualSpacing/>
        <w:rPr>
          <w:rFonts w:eastAsiaTheme="minorHAnsi" w:cs="Arial"/>
          <w:color w:val="000000"/>
          <w:sz w:val="22"/>
          <w:szCs w:val="22"/>
          <w:lang w:eastAsia="en-US"/>
        </w:rPr>
      </w:pPr>
      <w:r>
        <w:rPr>
          <w:rFonts w:eastAsiaTheme="minorHAnsi" w:cs="Arial"/>
          <w:color w:val="000000"/>
          <w:sz w:val="22"/>
          <w:szCs w:val="22"/>
          <w:lang w:eastAsia="en-US"/>
        </w:rPr>
        <w:t xml:space="preserve">  </w:t>
      </w:r>
    </w:p>
    <w:p w14:paraId="480C68D3" w14:textId="5830E763" w:rsidR="00523EDC" w:rsidRDefault="00523EDC" w:rsidP="00A84FFF">
      <w:pPr>
        <w:autoSpaceDE w:val="0"/>
        <w:autoSpaceDN w:val="0"/>
        <w:adjustRightInd w:val="0"/>
        <w:spacing w:before="100" w:beforeAutospacing="1" w:after="100" w:afterAutospacing="1"/>
        <w:contextualSpacing/>
        <w:rPr>
          <w:rFonts w:eastAsiaTheme="minorHAnsi" w:cs="Arial"/>
          <w:color w:val="000000"/>
          <w:sz w:val="22"/>
          <w:szCs w:val="22"/>
          <w:lang w:eastAsia="en-US"/>
        </w:rPr>
      </w:pPr>
      <w:r w:rsidRPr="00D603DF">
        <w:rPr>
          <w:rFonts w:eastAsiaTheme="minorHAnsi" w:cs="Arial"/>
          <w:color w:val="000000"/>
          <w:sz w:val="22"/>
          <w:szCs w:val="22"/>
          <w:lang w:eastAsia="en-US"/>
        </w:rPr>
        <w:t xml:space="preserve">As a </w:t>
      </w:r>
      <w:r w:rsidRPr="00D603DF">
        <w:rPr>
          <w:rFonts w:eastAsiaTheme="minorHAnsi" w:cs="Arial"/>
          <w:i/>
          <w:iCs/>
          <w:color w:val="FF0000"/>
          <w:sz w:val="22"/>
          <w:szCs w:val="22"/>
          <w:lang w:eastAsia="en-US"/>
        </w:rPr>
        <w:t>school/college</w:t>
      </w:r>
      <w:r w:rsidRPr="00D603DF">
        <w:rPr>
          <w:rFonts w:eastAsiaTheme="minorHAnsi" w:cs="Arial"/>
          <w:color w:val="FF0000"/>
          <w:sz w:val="22"/>
          <w:szCs w:val="22"/>
          <w:lang w:eastAsia="en-US"/>
        </w:rPr>
        <w:t xml:space="preserve"> </w:t>
      </w:r>
      <w:r w:rsidRPr="00D603DF">
        <w:rPr>
          <w:rFonts w:eastAsiaTheme="minorHAnsi" w:cs="Arial"/>
          <w:color w:val="000000"/>
          <w:sz w:val="22"/>
          <w:szCs w:val="22"/>
          <w:lang w:eastAsia="en-US"/>
        </w:rPr>
        <w:t>we are</w:t>
      </w:r>
      <w:r w:rsidR="008A2FF3" w:rsidRPr="00D603DF">
        <w:rPr>
          <w:rFonts w:eastAsiaTheme="minorHAnsi" w:cs="Arial"/>
          <w:color w:val="000000"/>
          <w:sz w:val="22"/>
          <w:szCs w:val="22"/>
          <w:lang w:eastAsia="en-US"/>
        </w:rPr>
        <w:t xml:space="preserve"> aware that abuse, </w:t>
      </w:r>
      <w:r w:rsidR="00C14801" w:rsidRPr="00D603DF">
        <w:rPr>
          <w:rFonts w:eastAsiaTheme="minorHAnsi" w:cs="Arial"/>
          <w:color w:val="000000"/>
          <w:sz w:val="22"/>
          <w:szCs w:val="22"/>
          <w:lang w:eastAsia="en-US"/>
        </w:rPr>
        <w:t>neglect,</w:t>
      </w:r>
      <w:r w:rsidR="008A2FF3" w:rsidRPr="00D603DF">
        <w:rPr>
          <w:rFonts w:eastAsiaTheme="minorHAnsi" w:cs="Arial"/>
          <w:color w:val="000000"/>
          <w:sz w:val="22"/>
          <w:szCs w:val="22"/>
          <w:lang w:eastAsia="en-US"/>
        </w:rPr>
        <w:t xml:space="preserve"> and safeguarding issues are rarely standalone events and cannot be covered by one definition or one label alone</w:t>
      </w:r>
      <w:r w:rsidR="005411CE">
        <w:rPr>
          <w:rFonts w:eastAsiaTheme="minorHAnsi" w:cs="Arial"/>
          <w:color w:val="000000"/>
          <w:sz w:val="22"/>
          <w:szCs w:val="22"/>
          <w:lang w:eastAsia="en-US"/>
        </w:rPr>
        <w:t xml:space="preserve">. </w:t>
      </w:r>
      <w:r w:rsidR="008A2FF3" w:rsidRPr="00D603DF">
        <w:rPr>
          <w:rFonts w:eastAsiaTheme="minorHAnsi" w:cs="Arial"/>
          <w:color w:val="000000"/>
          <w:sz w:val="22"/>
          <w:szCs w:val="22"/>
          <w:lang w:eastAsia="en-US"/>
        </w:rPr>
        <w:t xml:space="preserve">In most cases, multiple issues will overlap with one another, therefore </w:t>
      </w:r>
      <w:r w:rsidRPr="00D603DF">
        <w:rPr>
          <w:rFonts w:eastAsiaTheme="minorHAnsi" w:cs="Arial"/>
          <w:color w:val="000000"/>
          <w:sz w:val="22"/>
          <w:szCs w:val="22"/>
          <w:lang w:eastAsia="en-US"/>
        </w:rPr>
        <w:t xml:space="preserve">all </w:t>
      </w:r>
      <w:r w:rsidR="008A2FF3" w:rsidRPr="00D603DF">
        <w:rPr>
          <w:rFonts w:eastAsiaTheme="minorHAnsi" w:cs="Arial"/>
          <w:color w:val="000000"/>
          <w:sz w:val="22"/>
          <w:szCs w:val="22"/>
          <w:lang w:eastAsia="en-US"/>
        </w:rPr>
        <w:t>staff should always be vigilant and always raise any concerns with the designated safeguarding lead (or deputy)</w:t>
      </w:r>
      <w:r w:rsidR="005411CE">
        <w:rPr>
          <w:rFonts w:eastAsiaTheme="minorHAnsi" w:cs="Arial"/>
          <w:color w:val="000000"/>
          <w:sz w:val="22"/>
          <w:szCs w:val="22"/>
          <w:lang w:eastAsia="en-US"/>
        </w:rPr>
        <w:t xml:space="preserve">.  </w:t>
      </w:r>
    </w:p>
    <w:p w14:paraId="74176806" w14:textId="77777777" w:rsidR="00A84FFF" w:rsidRPr="00D603DF" w:rsidRDefault="00A84FFF" w:rsidP="00A84FFF">
      <w:pPr>
        <w:autoSpaceDE w:val="0"/>
        <w:autoSpaceDN w:val="0"/>
        <w:adjustRightInd w:val="0"/>
        <w:spacing w:before="100" w:beforeAutospacing="1" w:after="100" w:afterAutospacing="1"/>
        <w:contextualSpacing/>
        <w:rPr>
          <w:rFonts w:eastAsiaTheme="minorHAnsi" w:cs="Arial"/>
          <w:color w:val="000000"/>
          <w:sz w:val="22"/>
          <w:szCs w:val="22"/>
          <w:lang w:eastAsia="en-US"/>
        </w:rPr>
      </w:pPr>
    </w:p>
    <w:p w14:paraId="6792B86C" w14:textId="6EB5BEF9" w:rsidR="00523EDC" w:rsidRDefault="008A2FF3" w:rsidP="00A84FFF">
      <w:pPr>
        <w:autoSpaceDE w:val="0"/>
        <w:autoSpaceDN w:val="0"/>
        <w:adjustRightInd w:val="0"/>
        <w:spacing w:before="100" w:beforeAutospacing="1" w:after="100" w:afterAutospacing="1"/>
        <w:contextualSpacing/>
        <w:rPr>
          <w:rFonts w:eastAsiaTheme="minorHAnsi" w:cs="Arial"/>
          <w:color w:val="000000"/>
          <w:sz w:val="22"/>
          <w:szCs w:val="22"/>
          <w:lang w:eastAsia="en-US"/>
        </w:rPr>
      </w:pPr>
      <w:r w:rsidRPr="00D603DF">
        <w:rPr>
          <w:rFonts w:eastAsiaTheme="minorHAnsi" w:cs="Arial"/>
          <w:b/>
          <w:bCs/>
          <w:color w:val="000000"/>
          <w:sz w:val="22"/>
          <w:szCs w:val="22"/>
          <w:lang w:eastAsia="en-US"/>
        </w:rPr>
        <w:t xml:space="preserve">All </w:t>
      </w:r>
      <w:r w:rsidRPr="00D603DF">
        <w:rPr>
          <w:rFonts w:eastAsiaTheme="minorHAnsi" w:cs="Arial"/>
          <w:color w:val="000000"/>
          <w:sz w:val="22"/>
          <w:szCs w:val="22"/>
          <w:lang w:eastAsia="en-US"/>
        </w:rPr>
        <w:t xml:space="preserve">staff should be aware that safeguarding incidents and/or behaviours can be associated with factors outside the </w:t>
      </w:r>
      <w:r w:rsidRPr="00827324">
        <w:rPr>
          <w:rFonts w:eastAsiaTheme="minorHAnsi" w:cs="Arial"/>
          <w:i/>
          <w:iCs/>
          <w:color w:val="FF0000"/>
          <w:sz w:val="22"/>
          <w:szCs w:val="22"/>
          <w:lang w:eastAsia="en-US"/>
        </w:rPr>
        <w:t>school or college</w:t>
      </w:r>
      <w:r w:rsidRPr="00827324">
        <w:rPr>
          <w:rFonts w:eastAsiaTheme="minorHAnsi" w:cs="Arial"/>
          <w:color w:val="FF0000"/>
          <w:sz w:val="22"/>
          <w:szCs w:val="22"/>
          <w:lang w:eastAsia="en-US"/>
        </w:rPr>
        <w:t xml:space="preserve"> </w:t>
      </w:r>
      <w:r w:rsidRPr="00D603DF">
        <w:rPr>
          <w:rFonts w:eastAsiaTheme="minorHAnsi" w:cs="Arial"/>
          <w:color w:val="000000"/>
          <w:sz w:val="22"/>
          <w:szCs w:val="22"/>
          <w:lang w:eastAsia="en-US"/>
        </w:rPr>
        <w:t>and/or can occur between children</w:t>
      </w:r>
      <w:r w:rsidR="008D5155" w:rsidRPr="00D603DF">
        <w:rPr>
          <w:rFonts w:eastAsiaTheme="minorHAnsi" w:cs="Arial"/>
          <w:color w:val="000000"/>
          <w:sz w:val="22"/>
          <w:szCs w:val="22"/>
          <w:lang w:eastAsia="en-US"/>
        </w:rPr>
        <w:t xml:space="preserve"> outside of our school environment.</w:t>
      </w:r>
    </w:p>
    <w:p w14:paraId="4D6C3CCF" w14:textId="77777777" w:rsidR="00A84FFF" w:rsidRPr="00D603DF" w:rsidRDefault="00A84FFF" w:rsidP="00A84FFF">
      <w:pPr>
        <w:autoSpaceDE w:val="0"/>
        <w:autoSpaceDN w:val="0"/>
        <w:adjustRightInd w:val="0"/>
        <w:spacing w:before="100" w:beforeAutospacing="1" w:after="100" w:afterAutospacing="1"/>
        <w:contextualSpacing/>
        <w:rPr>
          <w:rFonts w:eastAsiaTheme="minorHAnsi" w:cs="Arial"/>
          <w:color w:val="000000"/>
          <w:sz w:val="22"/>
          <w:szCs w:val="22"/>
          <w:lang w:eastAsia="en-US"/>
        </w:rPr>
      </w:pPr>
    </w:p>
    <w:p w14:paraId="71ED1907" w14:textId="6729A43E" w:rsidR="008D5155" w:rsidRDefault="008D5155" w:rsidP="00A84FFF">
      <w:pPr>
        <w:autoSpaceDE w:val="0"/>
        <w:autoSpaceDN w:val="0"/>
        <w:adjustRightInd w:val="0"/>
        <w:spacing w:before="100" w:beforeAutospacing="1" w:after="100" w:afterAutospacing="1"/>
        <w:contextualSpacing/>
        <w:rPr>
          <w:rFonts w:eastAsiaTheme="minorHAnsi" w:cs="Arial"/>
          <w:color w:val="000000"/>
          <w:sz w:val="22"/>
          <w:szCs w:val="22"/>
          <w:lang w:eastAsia="en-US"/>
        </w:rPr>
      </w:pPr>
      <w:r w:rsidRPr="00D603DF">
        <w:rPr>
          <w:rFonts w:eastAsiaTheme="minorHAnsi" w:cs="Arial"/>
          <w:color w:val="000000"/>
          <w:sz w:val="22"/>
          <w:szCs w:val="22"/>
          <w:lang w:eastAsia="en-US"/>
        </w:rPr>
        <w:t>All our staff have received information and training regarding the risks that can take place outside their families</w:t>
      </w:r>
      <w:r w:rsidR="005411CE">
        <w:rPr>
          <w:rFonts w:eastAsiaTheme="minorHAnsi" w:cs="Arial"/>
          <w:color w:val="000000"/>
          <w:sz w:val="22"/>
          <w:szCs w:val="22"/>
          <w:lang w:eastAsia="en-US"/>
        </w:rPr>
        <w:t xml:space="preserve">. </w:t>
      </w:r>
      <w:r w:rsidRPr="00D603DF">
        <w:rPr>
          <w:rFonts w:eastAsiaTheme="minorHAnsi" w:cs="Arial"/>
          <w:color w:val="000000"/>
          <w:sz w:val="22"/>
          <w:szCs w:val="22"/>
          <w:lang w:eastAsia="en-US"/>
        </w:rPr>
        <w:t xml:space="preserve">This is known as </w:t>
      </w:r>
      <w:r w:rsidR="005411CE">
        <w:rPr>
          <w:rFonts w:eastAsiaTheme="minorHAnsi" w:cs="Arial"/>
          <w:color w:val="000000"/>
          <w:sz w:val="22"/>
          <w:szCs w:val="22"/>
          <w:lang w:eastAsia="en-US"/>
        </w:rPr>
        <w:t>e</w:t>
      </w:r>
      <w:r w:rsidRPr="00D603DF">
        <w:rPr>
          <w:rFonts w:eastAsiaTheme="minorHAnsi" w:cs="Arial"/>
          <w:color w:val="000000"/>
          <w:sz w:val="22"/>
          <w:szCs w:val="22"/>
          <w:lang w:eastAsia="en-US"/>
        </w:rPr>
        <w:t>xtra-familial harm and these can take a variety of different forms and children can be vulnerable to multiple harms including (but not limited to) sexual exploitation, criminal exploitation, sexual abuse, serious youth violence and county lines.</w:t>
      </w:r>
    </w:p>
    <w:p w14:paraId="061B6FDA" w14:textId="77777777" w:rsidR="00A84FFF" w:rsidRPr="00D603DF" w:rsidRDefault="00A84FFF" w:rsidP="00A84FFF">
      <w:pPr>
        <w:autoSpaceDE w:val="0"/>
        <w:autoSpaceDN w:val="0"/>
        <w:adjustRightInd w:val="0"/>
        <w:spacing w:before="100" w:beforeAutospacing="1" w:after="100" w:afterAutospacing="1"/>
        <w:contextualSpacing/>
        <w:rPr>
          <w:rFonts w:eastAsiaTheme="minorHAnsi" w:cs="Arial"/>
          <w:color w:val="000000"/>
          <w:sz w:val="22"/>
          <w:szCs w:val="22"/>
          <w:lang w:eastAsia="en-US"/>
        </w:rPr>
      </w:pPr>
    </w:p>
    <w:p w14:paraId="21994718" w14:textId="496C9DF2" w:rsidR="00262932" w:rsidRDefault="00262932" w:rsidP="00A84FFF">
      <w:pPr>
        <w:autoSpaceDE w:val="0"/>
        <w:autoSpaceDN w:val="0"/>
        <w:adjustRightInd w:val="0"/>
        <w:spacing w:before="100" w:beforeAutospacing="1" w:after="100" w:afterAutospacing="1"/>
        <w:contextualSpacing/>
        <w:rPr>
          <w:rFonts w:eastAsiaTheme="minorHAnsi" w:cs="Arial"/>
          <w:color w:val="000000"/>
          <w:sz w:val="22"/>
          <w:szCs w:val="22"/>
          <w:lang w:eastAsia="en-US"/>
        </w:rPr>
      </w:pPr>
      <w:r w:rsidRPr="00D603DF">
        <w:rPr>
          <w:rFonts w:eastAsiaTheme="minorHAnsi" w:cs="Arial"/>
          <w:color w:val="000000"/>
          <w:sz w:val="22"/>
          <w:szCs w:val="22"/>
          <w:lang w:eastAsia="en-US"/>
        </w:rPr>
        <w:t>Our staff are aware that technology offers many opportunities but is a significant component in many safeguarding and wellbeing issues</w:t>
      </w:r>
      <w:r w:rsidR="005411CE">
        <w:rPr>
          <w:rFonts w:eastAsiaTheme="minorHAnsi" w:cs="Arial"/>
          <w:color w:val="000000"/>
          <w:sz w:val="22"/>
          <w:szCs w:val="22"/>
          <w:lang w:eastAsia="en-US"/>
        </w:rPr>
        <w:t xml:space="preserve">. </w:t>
      </w:r>
      <w:r w:rsidRPr="00D603DF">
        <w:rPr>
          <w:rFonts w:eastAsiaTheme="minorHAnsi" w:cs="Arial"/>
          <w:color w:val="000000"/>
          <w:sz w:val="22"/>
          <w:szCs w:val="22"/>
          <w:lang w:eastAsia="en-US"/>
        </w:rPr>
        <w:t>Children are at risk of abuse online as well as face to face</w:t>
      </w:r>
      <w:r w:rsidR="005411CE">
        <w:rPr>
          <w:rFonts w:eastAsiaTheme="minorHAnsi" w:cs="Arial"/>
          <w:color w:val="000000"/>
          <w:sz w:val="22"/>
          <w:szCs w:val="22"/>
          <w:lang w:eastAsia="en-US"/>
        </w:rPr>
        <w:t xml:space="preserve">. </w:t>
      </w:r>
      <w:r w:rsidRPr="00D603DF">
        <w:rPr>
          <w:rFonts w:eastAsiaTheme="minorHAnsi" w:cs="Arial"/>
          <w:color w:val="000000"/>
          <w:sz w:val="22"/>
          <w:szCs w:val="22"/>
          <w:lang w:eastAsia="en-US"/>
        </w:rPr>
        <w:t>Children can also abuse their peers online, this can take the form of abusive, harassing, and misogynistic messages, the non-consensual sharing of indecent images, especially around chat groups, and the sharing of abusive images and pornography, to those who do not want to receive such content.</w:t>
      </w:r>
    </w:p>
    <w:p w14:paraId="66F42A93" w14:textId="3E66E5E9" w:rsidR="00827324" w:rsidRDefault="00827324" w:rsidP="00A84FFF">
      <w:pPr>
        <w:autoSpaceDE w:val="0"/>
        <w:autoSpaceDN w:val="0"/>
        <w:adjustRightInd w:val="0"/>
        <w:spacing w:before="100" w:beforeAutospacing="1" w:after="100" w:afterAutospacing="1"/>
        <w:contextualSpacing/>
        <w:rPr>
          <w:rFonts w:eastAsiaTheme="minorHAnsi" w:cs="Arial"/>
          <w:color w:val="000000"/>
          <w:sz w:val="22"/>
          <w:szCs w:val="22"/>
          <w:lang w:eastAsia="en-US"/>
        </w:rPr>
      </w:pPr>
    </w:p>
    <w:p w14:paraId="7799D712" w14:textId="296639CE" w:rsidR="002C61B4" w:rsidRDefault="00827324" w:rsidP="00827324">
      <w:pPr>
        <w:textAlignment w:val="baseline"/>
        <w:rPr>
          <w:rFonts w:cs="Arial"/>
          <w:color w:val="31302C"/>
          <w:sz w:val="22"/>
          <w:szCs w:val="22"/>
          <w:bdr w:val="none" w:sz="0" w:space="0" w:color="auto" w:frame="1"/>
        </w:rPr>
      </w:pPr>
      <w:r w:rsidRPr="00827324">
        <w:rPr>
          <w:rFonts w:eastAsiaTheme="minorHAnsi" w:cs="Arial"/>
          <w:sz w:val="22"/>
          <w:szCs w:val="22"/>
          <w:lang w:eastAsia="en-US"/>
        </w:rPr>
        <w:t xml:space="preserve">All our staff </w:t>
      </w:r>
      <w:r w:rsidRPr="00827324">
        <w:rPr>
          <w:rFonts w:cs="Arial"/>
          <w:color w:val="31302C"/>
          <w:sz w:val="22"/>
          <w:szCs w:val="22"/>
          <w:bdr w:val="none" w:sz="0" w:space="0" w:color="auto" w:frame="1"/>
        </w:rPr>
        <w:t>hav</w:t>
      </w:r>
      <w:r>
        <w:rPr>
          <w:rFonts w:cs="Arial"/>
          <w:color w:val="31302C"/>
          <w:sz w:val="22"/>
          <w:szCs w:val="22"/>
          <w:bdr w:val="none" w:sz="0" w:space="0" w:color="auto" w:frame="1"/>
        </w:rPr>
        <w:t>e</w:t>
      </w:r>
      <w:r w:rsidRPr="00827324">
        <w:rPr>
          <w:rFonts w:cs="Arial"/>
          <w:color w:val="31302C"/>
          <w:sz w:val="22"/>
          <w:szCs w:val="22"/>
          <w:bdr w:val="none" w:sz="0" w:space="0" w:color="auto" w:frame="1"/>
        </w:rPr>
        <w:t xml:space="preserve"> ‘an understanding of the expectations, applicable</w:t>
      </w:r>
      <w:r>
        <w:rPr>
          <w:rFonts w:cs="Arial"/>
          <w:color w:val="31302C"/>
          <w:sz w:val="22"/>
          <w:szCs w:val="22"/>
          <w:bdr w:val="none" w:sz="0" w:space="0" w:color="auto" w:frame="1"/>
        </w:rPr>
        <w:t xml:space="preserve"> to their</w:t>
      </w:r>
      <w:r w:rsidRPr="00827324">
        <w:rPr>
          <w:rFonts w:cs="Arial"/>
          <w:color w:val="31302C"/>
          <w:sz w:val="22"/>
          <w:szCs w:val="22"/>
          <w:bdr w:val="none" w:sz="0" w:space="0" w:color="auto" w:frame="1"/>
        </w:rPr>
        <w:t xml:space="preserve"> roles and responsibilities in relation to filtering and monitoring’</w:t>
      </w:r>
      <w:r>
        <w:rPr>
          <w:rFonts w:cs="Arial"/>
          <w:color w:val="31302C"/>
          <w:sz w:val="22"/>
          <w:szCs w:val="22"/>
          <w:bdr w:val="none" w:sz="0" w:space="0" w:color="auto" w:frame="1"/>
        </w:rPr>
        <w:t xml:space="preserve"> of ICT systems and regular monitoring of </w:t>
      </w:r>
      <w:r w:rsidR="002C61B4">
        <w:rPr>
          <w:rFonts w:cs="Arial"/>
          <w:color w:val="31302C"/>
          <w:sz w:val="22"/>
          <w:szCs w:val="22"/>
          <w:bdr w:val="none" w:sz="0" w:space="0" w:color="auto" w:frame="1"/>
        </w:rPr>
        <w:t>school’s</w:t>
      </w:r>
      <w:r>
        <w:rPr>
          <w:rFonts w:cs="Arial"/>
          <w:color w:val="31302C"/>
          <w:sz w:val="22"/>
          <w:szCs w:val="22"/>
          <w:bdr w:val="none" w:sz="0" w:space="0" w:color="auto" w:frame="1"/>
        </w:rPr>
        <w:t xml:space="preserve"> equipment and networks</w:t>
      </w:r>
      <w:r w:rsidRPr="00827324">
        <w:rPr>
          <w:rFonts w:cs="Arial"/>
          <w:color w:val="31302C"/>
          <w:sz w:val="22"/>
          <w:szCs w:val="22"/>
          <w:bdr w:val="none" w:sz="0" w:space="0" w:color="auto" w:frame="1"/>
        </w:rPr>
        <w:t>.</w:t>
      </w:r>
    </w:p>
    <w:p w14:paraId="3798E699" w14:textId="08DBE982" w:rsidR="00827324" w:rsidRDefault="00827324" w:rsidP="00827324">
      <w:pPr>
        <w:textAlignment w:val="baseline"/>
        <w:rPr>
          <w:rFonts w:cs="Arial"/>
          <w:color w:val="31302C"/>
          <w:sz w:val="22"/>
          <w:szCs w:val="22"/>
          <w:bdr w:val="none" w:sz="0" w:space="0" w:color="auto" w:frame="1"/>
        </w:rPr>
      </w:pPr>
      <w:r w:rsidRPr="00827324">
        <w:rPr>
          <w:rFonts w:cs="Arial"/>
          <w:color w:val="31302C"/>
          <w:sz w:val="22"/>
          <w:szCs w:val="22"/>
          <w:bdr w:val="none" w:sz="0" w:space="0" w:color="auto" w:frame="1"/>
        </w:rPr>
        <w:t xml:space="preserve"> </w:t>
      </w:r>
    </w:p>
    <w:p w14:paraId="2F346506" w14:textId="7E29C469" w:rsidR="00827324" w:rsidRPr="00E518FD" w:rsidRDefault="00E518FD" w:rsidP="00E518FD">
      <w:pPr>
        <w:autoSpaceDE w:val="0"/>
        <w:autoSpaceDN w:val="0"/>
        <w:adjustRightInd w:val="0"/>
        <w:spacing w:before="100" w:beforeAutospacing="1" w:after="100" w:afterAutospacing="1"/>
        <w:contextualSpacing/>
        <w:rPr>
          <w:rFonts w:eastAsiaTheme="minorHAnsi" w:cs="Arial"/>
          <w:i/>
          <w:iCs/>
          <w:color w:val="FF0000"/>
          <w:sz w:val="22"/>
          <w:szCs w:val="22"/>
          <w:lang w:eastAsia="en-US"/>
        </w:rPr>
      </w:pPr>
      <w:r w:rsidRPr="00827324">
        <w:rPr>
          <w:rFonts w:eastAsiaTheme="minorHAnsi" w:cs="Arial"/>
          <w:i/>
          <w:iCs/>
          <w:color w:val="FF0000"/>
          <w:sz w:val="22"/>
          <w:szCs w:val="22"/>
          <w:lang w:eastAsia="en-US"/>
        </w:rPr>
        <w:t>New</w:t>
      </w:r>
      <w:r w:rsidR="005C568D">
        <w:rPr>
          <w:rFonts w:eastAsiaTheme="minorHAnsi" w:cs="Arial"/>
          <w:i/>
          <w:iCs/>
          <w:color w:val="FF0000"/>
          <w:sz w:val="22"/>
          <w:szCs w:val="22"/>
          <w:lang w:eastAsia="en-US"/>
        </w:rPr>
        <w:t>:-</w:t>
      </w:r>
      <w:r w:rsidRPr="00827324">
        <w:rPr>
          <w:rFonts w:eastAsiaTheme="minorHAnsi" w:cs="Arial"/>
          <w:i/>
          <w:iCs/>
          <w:color w:val="FF0000"/>
          <w:sz w:val="22"/>
          <w:szCs w:val="22"/>
          <w:lang w:eastAsia="en-US"/>
        </w:rPr>
        <w:t xml:space="preserve"> September 2023</w:t>
      </w:r>
      <w:r>
        <w:rPr>
          <w:rFonts w:eastAsiaTheme="minorHAnsi" w:cs="Arial"/>
          <w:i/>
          <w:iCs/>
          <w:color w:val="FF0000"/>
          <w:sz w:val="22"/>
          <w:szCs w:val="22"/>
          <w:lang w:eastAsia="en-US"/>
        </w:rPr>
        <w:t xml:space="preserve">:- </w:t>
      </w:r>
      <w:r w:rsidR="00827324" w:rsidRPr="002C61B4">
        <w:rPr>
          <w:rFonts w:cs="Arial"/>
          <w:i/>
          <w:iCs/>
          <w:color w:val="FF0000"/>
          <w:sz w:val="22"/>
          <w:szCs w:val="22"/>
          <w:bdr w:val="none" w:sz="0" w:space="0" w:color="auto" w:frame="1"/>
        </w:rPr>
        <w:t xml:space="preserve">Our school/college approach to online safety, including appropriate filtering and monitoring on school devices and school networks is </w:t>
      </w:r>
      <w:r w:rsidR="002C61B4" w:rsidRPr="002C61B4">
        <w:rPr>
          <w:rFonts w:cs="Arial"/>
          <w:i/>
          <w:iCs/>
          <w:color w:val="FF0000"/>
          <w:sz w:val="22"/>
          <w:szCs w:val="22"/>
          <w:bdr w:val="none" w:sz="0" w:space="0" w:color="auto" w:frame="1"/>
        </w:rPr>
        <w:t>reflected</w:t>
      </w:r>
      <w:r w:rsidR="00827324" w:rsidRPr="002C61B4">
        <w:rPr>
          <w:rFonts w:cs="Arial"/>
          <w:i/>
          <w:iCs/>
          <w:color w:val="FF0000"/>
          <w:sz w:val="22"/>
          <w:szCs w:val="22"/>
          <w:bdr w:val="none" w:sz="0" w:space="0" w:color="auto" w:frame="1"/>
        </w:rPr>
        <w:t xml:space="preserve"> in this Child </w:t>
      </w:r>
      <w:r w:rsidR="002C61B4">
        <w:rPr>
          <w:rFonts w:cs="Arial"/>
          <w:i/>
          <w:iCs/>
          <w:color w:val="FF0000"/>
          <w:sz w:val="22"/>
          <w:szCs w:val="22"/>
          <w:bdr w:val="none" w:sz="0" w:space="0" w:color="auto" w:frame="1"/>
        </w:rPr>
        <w:t>P</w:t>
      </w:r>
      <w:r w:rsidR="00827324" w:rsidRPr="002C61B4">
        <w:rPr>
          <w:rFonts w:cs="Arial"/>
          <w:i/>
          <w:iCs/>
          <w:color w:val="FF0000"/>
          <w:sz w:val="22"/>
          <w:szCs w:val="22"/>
          <w:bdr w:val="none" w:sz="0" w:space="0" w:color="auto" w:frame="1"/>
        </w:rPr>
        <w:t xml:space="preserve">rotection Policy </w:t>
      </w:r>
      <w:r w:rsidR="002C61B4">
        <w:rPr>
          <w:rFonts w:cs="Arial"/>
          <w:i/>
          <w:iCs/>
          <w:color w:val="FF0000"/>
          <w:sz w:val="22"/>
          <w:szCs w:val="22"/>
          <w:bdr w:val="none" w:sz="0" w:space="0" w:color="auto" w:frame="1"/>
        </w:rPr>
        <w:t xml:space="preserve">including </w:t>
      </w:r>
      <w:r w:rsidR="00827324" w:rsidRPr="002C61B4">
        <w:rPr>
          <w:rFonts w:cs="Arial"/>
          <w:i/>
          <w:iCs/>
          <w:color w:val="FF0000"/>
          <w:sz w:val="22"/>
          <w:szCs w:val="22"/>
          <w:bdr w:val="none" w:sz="0" w:space="0" w:color="auto" w:frame="1"/>
        </w:rPr>
        <w:t>awareness of the ease of access to mobile phone networks. (</w:t>
      </w:r>
      <w:r w:rsidR="007F422B" w:rsidRPr="002C61B4">
        <w:rPr>
          <w:rFonts w:cs="Arial"/>
          <w:i/>
          <w:iCs/>
          <w:color w:val="FF0000"/>
          <w:sz w:val="22"/>
          <w:szCs w:val="22"/>
          <w:bdr w:val="none" w:sz="0" w:space="0" w:color="auto" w:frame="1"/>
        </w:rPr>
        <w:t>See</w:t>
      </w:r>
      <w:r w:rsidR="002C61B4" w:rsidRPr="002C61B4">
        <w:rPr>
          <w:rFonts w:cs="Arial"/>
          <w:i/>
          <w:iCs/>
          <w:color w:val="FF0000"/>
          <w:sz w:val="22"/>
          <w:szCs w:val="22"/>
          <w:bdr w:val="none" w:sz="0" w:space="0" w:color="auto" w:frame="1"/>
        </w:rPr>
        <w:t xml:space="preserve"> KCSiE 2023 </w:t>
      </w:r>
      <w:r w:rsidR="00827324" w:rsidRPr="002C61B4">
        <w:rPr>
          <w:rFonts w:cs="Arial"/>
          <w:i/>
          <w:iCs/>
          <w:color w:val="FF0000"/>
          <w:sz w:val="22"/>
          <w:szCs w:val="22"/>
          <w:bdr w:val="none" w:sz="0" w:space="0" w:color="auto" w:frame="1"/>
        </w:rPr>
        <w:t>Para</w:t>
      </w:r>
      <w:r w:rsidR="002C61B4" w:rsidRPr="002C61B4">
        <w:rPr>
          <w:rFonts w:cs="Arial"/>
          <w:i/>
          <w:iCs/>
          <w:color w:val="FF0000"/>
          <w:sz w:val="22"/>
          <w:szCs w:val="22"/>
          <w:bdr w:val="none" w:sz="0" w:space="0" w:color="auto" w:frame="1"/>
        </w:rPr>
        <w:t>graph</w:t>
      </w:r>
      <w:r w:rsidR="00827324" w:rsidRPr="002C61B4">
        <w:rPr>
          <w:rFonts w:cs="Arial"/>
          <w:i/>
          <w:iCs/>
          <w:color w:val="FF0000"/>
          <w:sz w:val="22"/>
          <w:szCs w:val="22"/>
          <w:bdr w:val="none" w:sz="0" w:space="0" w:color="auto" w:frame="1"/>
        </w:rPr>
        <w:t xml:space="preserve"> 138).</w:t>
      </w:r>
    </w:p>
    <w:p w14:paraId="52FAA9DA" w14:textId="77777777" w:rsidR="002C61B4" w:rsidRDefault="002C61B4" w:rsidP="00827324">
      <w:pPr>
        <w:textAlignment w:val="baseline"/>
        <w:rPr>
          <w:rFonts w:cs="Arial"/>
          <w:i/>
          <w:iCs/>
          <w:color w:val="FF0000"/>
          <w:sz w:val="22"/>
          <w:szCs w:val="22"/>
          <w:bdr w:val="none" w:sz="0" w:space="0" w:color="auto" w:frame="1"/>
        </w:rPr>
      </w:pPr>
    </w:p>
    <w:p w14:paraId="11F477B4" w14:textId="09D7A69A" w:rsidR="002C61B4" w:rsidRDefault="002C61B4" w:rsidP="00827324">
      <w:pPr>
        <w:textAlignment w:val="baseline"/>
        <w:rPr>
          <w:rFonts w:cs="Arial"/>
          <w:i/>
          <w:iCs/>
          <w:color w:val="FF0000"/>
          <w:sz w:val="22"/>
          <w:szCs w:val="22"/>
          <w:bdr w:val="none" w:sz="0" w:space="0" w:color="auto" w:frame="1"/>
        </w:rPr>
      </w:pPr>
      <w:r>
        <w:rPr>
          <w:rFonts w:cs="Arial"/>
          <w:i/>
          <w:iCs/>
          <w:color w:val="FF0000"/>
          <w:sz w:val="22"/>
          <w:szCs w:val="22"/>
          <w:bdr w:val="none" w:sz="0" w:space="0" w:color="auto" w:frame="1"/>
        </w:rPr>
        <w:t xml:space="preserve">Our Snr DSL and the DSL team </w:t>
      </w:r>
      <w:r w:rsidR="00827324" w:rsidRPr="002C61B4">
        <w:rPr>
          <w:rFonts w:cs="Arial"/>
          <w:i/>
          <w:iCs/>
          <w:color w:val="FF0000"/>
          <w:sz w:val="22"/>
          <w:szCs w:val="22"/>
          <w:bdr w:val="none" w:sz="0" w:space="0" w:color="auto" w:frame="1"/>
        </w:rPr>
        <w:t>has the lead responsibility in this area</w:t>
      </w:r>
      <w:r>
        <w:rPr>
          <w:rFonts w:cs="Arial"/>
          <w:i/>
          <w:iCs/>
          <w:color w:val="FF0000"/>
          <w:sz w:val="22"/>
          <w:szCs w:val="22"/>
          <w:bdr w:val="none" w:sz="0" w:space="0" w:color="auto" w:frame="1"/>
        </w:rPr>
        <w:t>, which is overseen and regularly reviewed by</w:t>
      </w:r>
      <w:r w:rsidR="00827324" w:rsidRPr="002C61B4">
        <w:rPr>
          <w:rFonts w:cs="Arial"/>
          <w:i/>
          <w:iCs/>
          <w:color w:val="FF0000"/>
          <w:sz w:val="22"/>
          <w:szCs w:val="22"/>
          <w:bdr w:val="none" w:sz="0" w:space="0" w:color="auto" w:frame="1"/>
        </w:rPr>
        <w:t xml:space="preserve"> the ‘Governing bod</w:t>
      </w:r>
      <w:r>
        <w:rPr>
          <w:rFonts w:cs="Arial"/>
          <w:i/>
          <w:iCs/>
          <w:color w:val="FF0000"/>
          <w:sz w:val="22"/>
          <w:szCs w:val="22"/>
          <w:bdr w:val="none" w:sz="0" w:space="0" w:color="auto" w:frame="1"/>
        </w:rPr>
        <w:t xml:space="preserve">y/ trust, along with </w:t>
      </w:r>
      <w:r w:rsidR="007F422B" w:rsidRPr="002C61B4">
        <w:rPr>
          <w:rFonts w:cs="Arial"/>
          <w:i/>
          <w:iCs/>
          <w:color w:val="FF0000"/>
          <w:sz w:val="22"/>
          <w:szCs w:val="22"/>
          <w:bdr w:val="none" w:sz="0" w:space="0" w:color="auto" w:frame="1"/>
        </w:rPr>
        <w:t>conside</w:t>
      </w:r>
      <w:r w:rsidR="007F422B">
        <w:rPr>
          <w:rFonts w:cs="Arial"/>
          <w:i/>
          <w:iCs/>
          <w:color w:val="FF0000"/>
          <w:sz w:val="22"/>
          <w:szCs w:val="22"/>
          <w:bdr w:val="none" w:sz="0" w:space="0" w:color="auto" w:frame="1"/>
        </w:rPr>
        <w:t>rin</w:t>
      </w:r>
      <w:r w:rsidR="007F422B" w:rsidRPr="002C61B4">
        <w:rPr>
          <w:rFonts w:cs="Arial"/>
          <w:i/>
          <w:iCs/>
          <w:color w:val="FF0000"/>
          <w:sz w:val="22"/>
          <w:szCs w:val="22"/>
          <w:bdr w:val="none" w:sz="0" w:space="0" w:color="auto" w:frame="1"/>
        </w:rPr>
        <w:t>g</w:t>
      </w:r>
      <w:r w:rsidR="00827324" w:rsidRPr="002C61B4">
        <w:rPr>
          <w:rFonts w:cs="Arial"/>
          <w:i/>
          <w:iCs/>
          <w:color w:val="FF0000"/>
          <w:sz w:val="22"/>
          <w:szCs w:val="22"/>
          <w:bdr w:val="none" w:sz="0" w:space="0" w:color="auto" w:frame="1"/>
        </w:rPr>
        <w:t xml:space="preserve"> the number of and age range of their children, those who are potentially at greater risk of harm</w:t>
      </w:r>
      <w:r>
        <w:rPr>
          <w:rFonts w:cs="Arial"/>
          <w:i/>
          <w:iCs/>
          <w:color w:val="FF0000"/>
          <w:sz w:val="22"/>
          <w:szCs w:val="22"/>
          <w:bdr w:val="none" w:sz="0" w:space="0" w:color="auto" w:frame="1"/>
        </w:rPr>
        <w:t>,</w:t>
      </w:r>
      <w:r w:rsidR="00827324" w:rsidRPr="002C61B4">
        <w:rPr>
          <w:rFonts w:cs="Arial"/>
          <w:i/>
          <w:iCs/>
          <w:color w:val="FF0000"/>
          <w:sz w:val="22"/>
          <w:szCs w:val="22"/>
          <w:bdr w:val="none" w:sz="0" w:space="0" w:color="auto" w:frame="1"/>
        </w:rPr>
        <w:t xml:space="preserve"> and how often they access the IT system along with the proportionality of costs versus safeguarding risks.’</w:t>
      </w:r>
    </w:p>
    <w:p w14:paraId="4D7C6C8E" w14:textId="77777777" w:rsidR="002C61B4" w:rsidRDefault="002C61B4" w:rsidP="00827324">
      <w:pPr>
        <w:textAlignment w:val="baseline"/>
        <w:rPr>
          <w:rFonts w:cs="Arial"/>
          <w:i/>
          <w:iCs/>
          <w:color w:val="FF0000"/>
          <w:sz w:val="22"/>
          <w:szCs w:val="22"/>
          <w:bdr w:val="none" w:sz="0" w:space="0" w:color="auto" w:frame="1"/>
        </w:rPr>
      </w:pPr>
    </w:p>
    <w:p w14:paraId="5B0ADFF8" w14:textId="4B3F110C" w:rsidR="005C568D" w:rsidRPr="005C568D" w:rsidRDefault="00D5474E" w:rsidP="00D5474E">
      <w:pPr>
        <w:autoSpaceDE w:val="0"/>
        <w:autoSpaceDN w:val="0"/>
        <w:adjustRightInd w:val="0"/>
        <w:rPr>
          <w:rFonts w:cs="Arial"/>
          <w:color w:val="000000" w:themeColor="text1"/>
          <w:sz w:val="22"/>
          <w:szCs w:val="22"/>
        </w:rPr>
      </w:pPr>
      <w:r w:rsidRPr="00D5474E">
        <w:rPr>
          <w:rFonts w:cs="Arial"/>
          <w:i/>
          <w:iCs/>
          <w:color w:val="FF0000"/>
          <w:sz w:val="22"/>
          <w:szCs w:val="22"/>
        </w:rPr>
        <w:t>New:-</w:t>
      </w:r>
      <w:r w:rsidRPr="00D5474E">
        <w:rPr>
          <w:rFonts w:cs="Arial"/>
          <w:color w:val="FF0000"/>
          <w:sz w:val="22"/>
          <w:szCs w:val="22"/>
        </w:rPr>
        <w:t xml:space="preserve"> </w:t>
      </w:r>
      <w:r w:rsidRPr="00D5474E">
        <w:rPr>
          <w:rFonts w:cs="Arial"/>
          <w:color w:val="000000" w:themeColor="text1"/>
          <w:sz w:val="22"/>
          <w:szCs w:val="22"/>
        </w:rPr>
        <w:t xml:space="preserve">Our </w:t>
      </w:r>
      <w:r w:rsidRPr="00D5474E">
        <w:rPr>
          <w:rFonts w:cs="Arial"/>
          <w:i/>
          <w:iCs/>
          <w:color w:val="FF0000"/>
          <w:sz w:val="22"/>
          <w:szCs w:val="22"/>
        </w:rPr>
        <w:t xml:space="preserve">Governing body/Trust </w:t>
      </w:r>
      <w:r w:rsidRPr="00D5474E">
        <w:rPr>
          <w:rFonts w:cs="Arial"/>
          <w:color w:val="000000" w:themeColor="text1"/>
          <w:sz w:val="22"/>
          <w:szCs w:val="22"/>
        </w:rPr>
        <w:t>will ensure they maintain oversight of</w:t>
      </w:r>
      <w:r w:rsidRPr="00E518FD">
        <w:rPr>
          <w:rFonts w:cs="Arial"/>
          <w:i/>
          <w:iCs/>
          <w:color w:val="FF0000"/>
          <w:sz w:val="22"/>
          <w:szCs w:val="22"/>
        </w:rPr>
        <w:t xml:space="preserve"> the Online Safety Policy contained within our main child protection policy</w:t>
      </w:r>
      <w:r w:rsidRPr="00D5474E">
        <w:rPr>
          <w:rFonts w:cs="Arial"/>
          <w:color w:val="000000" w:themeColor="text1"/>
          <w:sz w:val="22"/>
          <w:szCs w:val="22"/>
        </w:rPr>
        <w:t xml:space="preserve">, and the arrangements put in place to ensure appropriate filtering and monitoring on school devices and school network. The appropriateness of any filtering and monitoring systems will in part be informed by the risk assessment required by the Prevent Duty as required by KCSiE 2023 paragraph138 to147. </w:t>
      </w:r>
    </w:p>
    <w:p w14:paraId="11E88D7D" w14:textId="0E88ADBD" w:rsidR="00D5474E" w:rsidRPr="00EA0764" w:rsidRDefault="00D5474E" w:rsidP="00EA0764">
      <w:pPr>
        <w:autoSpaceDE w:val="0"/>
        <w:autoSpaceDN w:val="0"/>
        <w:adjustRightInd w:val="0"/>
        <w:rPr>
          <w:rFonts w:cs="Arial"/>
          <w:sz w:val="22"/>
          <w:szCs w:val="22"/>
        </w:rPr>
      </w:pPr>
      <w:r w:rsidRPr="00D5474E">
        <w:rPr>
          <w:rFonts w:cs="Arial"/>
          <w:color w:val="000000" w:themeColor="text1"/>
          <w:sz w:val="22"/>
          <w:szCs w:val="22"/>
        </w:rPr>
        <w:t>This will include:</w:t>
      </w:r>
    </w:p>
    <w:p w14:paraId="1F29BB15" w14:textId="77777777" w:rsidR="00D5474E" w:rsidRPr="00D5474E" w:rsidRDefault="00D5474E" w:rsidP="00D5474E">
      <w:pPr>
        <w:pStyle w:val="ListParagraph"/>
        <w:numPr>
          <w:ilvl w:val="0"/>
          <w:numId w:val="50"/>
        </w:numPr>
        <w:autoSpaceDE w:val="0"/>
        <w:autoSpaceDN w:val="0"/>
        <w:adjustRightInd w:val="0"/>
        <w:rPr>
          <w:rFonts w:cs="Arial"/>
          <w:sz w:val="22"/>
          <w:szCs w:val="22"/>
        </w:rPr>
      </w:pPr>
      <w:r w:rsidRPr="00D5474E">
        <w:rPr>
          <w:rFonts w:cs="Arial"/>
          <w:color w:val="000000" w:themeColor="text1"/>
          <w:sz w:val="22"/>
          <w:szCs w:val="22"/>
        </w:rPr>
        <w:t>identify and assign roles and responsibilities to manage filtering and monitoring systems.</w:t>
      </w:r>
    </w:p>
    <w:p w14:paraId="1EFAE6E7" w14:textId="77777777" w:rsidR="00D5474E" w:rsidRPr="00D5474E" w:rsidRDefault="00D5474E" w:rsidP="00D5474E">
      <w:pPr>
        <w:pStyle w:val="ListParagraph"/>
        <w:numPr>
          <w:ilvl w:val="0"/>
          <w:numId w:val="50"/>
        </w:numPr>
        <w:autoSpaceDE w:val="0"/>
        <w:autoSpaceDN w:val="0"/>
        <w:adjustRightInd w:val="0"/>
        <w:rPr>
          <w:rFonts w:cs="Arial"/>
          <w:sz w:val="22"/>
          <w:szCs w:val="22"/>
        </w:rPr>
      </w:pPr>
      <w:r w:rsidRPr="00D5474E">
        <w:rPr>
          <w:rFonts w:cs="Arial"/>
          <w:color w:val="000000" w:themeColor="text1"/>
          <w:sz w:val="22"/>
          <w:szCs w:val="22"/>
        </w:rPr>
        <w:t>review filtering and monitoring provision at least annually.</w:t>
      </w:r>
    </w:p>
    <w:p w14:paraId="1A78F055" w14:textId="77777777" w:rsidR="00D5474E" w:rsidRPr="00D5474E" w:rsidRDefault="00D5474E" w:rsidP="00D5474E">
      <w:pPr>
        <w:pStyle w:val="ListParagraph"/>
        <w:numPr>
          <w:ilvl w:val="0"/>
          <w:numId w:val="50"/>
        </w:numPr>
        <w:autoSpaceDE w:val="0"/>
        <w:autoSpaceDN w:val="0"/>
        <w:adjustRightInd w:val="0"/>
        <w:rPr>
          <w:rFonts w:cs="Arial"/>
          <w:sz w:val="22"/>
          <w:szCs w:val="22"/>
        </w:rPr>
      </w:pPr>
      <w:r w:rsidRPr="00D5474E">
        <w:rPr>
          <w:rFonts w:cs="Arial"/>
          <w:sz w:val="22"/>
          <w:szCs w:val="22"/>
        </w:rPr>
        <w:t>block harmful and inappropriate content without unreasonably impacting teaching and learning.</w:t>
      </w:r>
    </w:p>
    <w:p w14:paraId="2CA89A23" w14:textId="77777777" w:rsidR="00D5474E" w:rsidRDefault="00D5474E" w:rsidP="00D5474E">
      <w:pPr>
        <w:pStyle w:val="ListParagraph"/>
        <w:numPr>
          <w:ilvl w:val="0"/>
          <w:numId w:val="50"/>
        </w:numPr>
        <w:autoSpaceDE w:val="0"/>
        <w:autoSpaceDN w:val="0"/>
        <w:adjustRightInd w:val="0"/>
        <w:rPr>
          <w:rFonts w:cs="Arial"/>
        </w:rPr>
      </w:pPr>
      <w:r w:rsidRPr="00D5474E">
        <w:rPr>
          <w:rFonts w:cs="Arial"/>
          <w:sz w:val="22"/>
          <w:szCs w:val="22"/>
        </w:rPr>
        <w:lastRenderedPageBreak/>
        <w:t>have effective monitoring strategies in place that meet the school/ colleges safeguarding need</w:t>
      </w:r>
      <w:r>
        <w:rPr>
          <w:rFonts w:cs="Arial"/>
        </w:rPr>
        <w:t>.</w:t>
      </w:r>
    </w:p>
    <w:p w14:paraId="62B3F3F7" w14:textId="77777777" w:rsidR="00EA0764" w:rsidRPr="00EA0764" w:rsidRDefault="00D5474E" w:rsidP="00D5474E">
      <w:pPr>
        <w:pStyle w:val="ListParagraph"/>
        <w:numPr>
          <w:ilvl w:val="0"/>
          <w:numId w:val="50"/>
        </w:numPr>
        <w:autoSpaceDE w:val="0"/>
        <w:autoSpaceDN w:val="0"/>
        <w:adjustRightInd w:val="0"/>
        <w:rPr>
          <w:rStyle w:val="Hyperlink"/>
          <w:rFonts w:cs="Arial"/>
        </w:rPr>
      </w:pPr>
      <w:r w:rsidRPr="00D5474E">
        <w:rPr>
          <w:rFonts w:cs="Arial"/>
          <w:sz w:val="22"/>
          <w:szCs w:val="22"/>
        </w:rPr>
        <w:t xml:space="preserve">review and discuss the standards with the leadership team, IT staff and service providers to ensure the school/college meets the standard published by the </w:t>
      </w:r>
      <w:hyperlink r:id="rId25" w:history="1">
        <w:r w:rsidRPr="00D5474E">
          <w:rPr>
            <w:rStyle w:val="Hyperlink"/>
            <w:rFonts w:cs="Arial"/>
            <w:sz w:val="22"/>
            <w:szCs w:val="22"/>
          </w:rPr>
          <w:t>Department for Education filtering and monitoring standards.</w:t>
        </w:r>
      </w:hyperlink>
    </w:p>
    <w:p w14:paraId="0EAE4E67" w14:textId="46707136" w:rsidR="00D5474E" w:rsidRPr="00EA0764" w:rsidRDefault="00EA0764" w:rsidP="00EA0764">
      <w:pPr>
        <w:autoSpaceDE w:val="0"/>
        <w:autoSpaceDN w:val="0"/>
        <w:adjustRightInd w:val="0"/>
        <w:rPr>
          <w:rFonts w:cs="Arial"/>
          <w:color w:val="0000FF"/>
          <w:u w:val="single"/>
        </w:rPr>
      </w:pPr>
      <w:r w:rsidRPr="00EA0764">
        <w:rPr>
          <w:rFonts w:cs="Arial"/>
          <w:i/>
          <w:iCs/>
          <w:color w:val="FF0000"/>
          <w:sz w:val="22"/>
          <w:szCs w:val="22"/>
        </w:rPr>
        <w:t xml:space="preserve">New:- </w:t>
      </w:r>
      <w:r w:rsidR="00D5474E" w:rsidRPr="00EA0764">
        <w:rPr>
          <w:rFonts w:cs="Arial"/>
          <w:i/>
          <w:iCs/>
          <w:color w:val="FF0000"/>
          <w:sz w:val="22"/>
          <w:szCs w:val="22"/>
        </w:rPr>
        <w:t>Inform here how your school/college will manage the new filtering and monitoring requirements put in place by KCSiE 2023 (paragraphs 124,138,141 and 142). Inform here if you have a separate Online Policy and where this can be accessed.</w:t>
      </w:r>
    </w:p>
    <w:p w14:paraId="69DFDF03" w14:textId="77777777" w:rsidR="00EA0764" w:rsidRDefault="00EA0764" w:rsidP="005F153F">
      <w:pPr>
        <w:textAlignment w:val="baseline"/>
      </w:pPr>
    </w:p>
    <w:p w14:paraId="36EF9340" w14:textId="5A0BB76D" w:rsidR="00827324" w:rsidRDefault="00D5474E" w:rsidP="005F153F">
      <w:pPr>
        <w:textAlignment w:val="baseline"/>
        <w:rPr>
          <w:rFonts w:cs="Arial"/>
          <w:i/>
          <w:iCs/>
          <w:color w:val="FF0000"/>
          <w:sz w:val="22"/>
          <w:szCs w:val="22"/>
          <w:bdr w:val="none" w:sz="0" w:space="0" w:color="auto" w:frame="1"/>
        </w:rPr>
      </w:pPr>
      <w:r w:rsidRPr="00D5474E">
        <w:rPr>
          <w:rFonts w:cs="Arial"/>
          <w:i/>
          <w:iCs/>
          <w:color w:val="FF0000"/>
          <w:sz w:val="22"/>
          <w:szCs w:val="22"/>
          <w:bdr w:val="none" w:sz="0" w:space="0" w:color="auto" w:frame="1"/>
        </w:rPr>
        <w:t>New:-</w:t>
      </w:r>
      <w:r w:rsidRPr="00D5474E">
        <w:rPr>
          <w:rFonts w:cs="Arial"/>
          <w:color w:val="FF0000"/>
          <w:sz w:val="22"/>
          <w:szCs w:val="22"/>
          <w:bdr w:val="none" w:sz="0" w:space="0" w:color="auto" w:frame="1"/>
        </w:rPr>
        <w:t xml:space="preserve"> </w:t>
      </w:r>
      <w:r w:rsidR="005F153F" w:rsidRPr="00D5474E">
        <w:rPr>
          <w:rFonts w:cs="Arial"/>
          <w:sz w:val="22"/>
          <w:szCs w:val="22"/>
          <w:bdr w:val="none" w:sz="0" w:space="0" w:color="auto" w:frame="1"/>
        </w:rPr>
        <w:t>Our G</w:t>
      </w:r>
      <w:r w:rsidR="00827324" w:rsidRPr="00D5474E">
        <w:rPr>
          <w:rFonts w:cs="Arial"/>
          <w:sz w:val="22"/>
          <w:szCs w:val="22"/>
          <w:bdr w:val="none" w:sz="0" w:space="0" w:color="auto" w:frame="1"/>
        </w:rPr>
        <w:t>overning bod</w:t>
      </w:r>
      <w:r w:rsidR="005F153F" w:rsidRPr="00D5474E">
        <w:rPr>
          <w:rFonts w:cs="Arial"/>
          <w:sz w:val="22"/>
          <w:szCs w:val="22"/>
          <w:bdr w:val="none" w:sz="0" w:space="0" w:color="auto" w:frame="1"/>
        </w:rPr>
        <w:t>y/trust</w:t>
      </w:r>
      <w:r w:rsidR="00827324" w:rsidRPr="00D5474E">
        <w:rPr>
          <w:rFonts w:cs="Arial"/>
          <w:sz w:val="22"/>
          <w:szCs w:val="22"/>
          <w:bdr w:val="none" w:sz="0" w:space="0" w:color="auto" w:frame="1"/>
        </w:rPr>
        <w:t xml:space="preserve"> </w:t>
      </w:r>
      <w:r w:rsidR="005F153F" w:rsidRPr="00D5474E">
        <w:rPr>
          <w:rFonts w:cs="Arial"/>
          <w:sz w:val="22"/>
          <w:szCs w:val="22"/>
          <w:bdr w:val="none" w:sz="0" w:space="0" w:color="auto" w:frame="1"/>
        </w:rPr>
        <w:t>will ensure a</w:t>
      </w:r>
      <w:r w:rsidR="00827324" w:rsidRPr="00D5474E">
        <w:rPr>
          <w:rFonts w:cs="Arial"/>
          <w:sz w:val="22"/>
          <w:szCs w:val="22"/>
          <w:bdr w:val="none" w:sz="0" w:space="0" w:color="auto" w:frame="1"/>
        </w:rPr>
        <w:t xml:space="preserve"> review </w:t>
      </w:r>
      <w:r w:rsidR="005F153F" w:rsidRPr="00D5474E">
        <w:rPr>
          <w:rFonts w:cs="Arial"/>
          <w:sz w:val="22"/>
          <w:szCs w:val="22"/>
          <w:bdr w:val="none" w:sz="0" w:space="0" w:color="auto" w:frame="1"/>
        </w:rPr>
        <w:t xml:space="preserve">is maintained to ensure </w:t>
      </w:r>
      <w:r w:rsidR="00827324" w:rsidRPr="00D5474E">
        <w:rPr>
          <w:rFonts w:cs="Arial"/>
          <w:sz w:val="22"/>
          <w:szCs w:val="22"/>
          <w:bdr w:val="none" w:sz="0" w:space="0" w:color="auto" w:frame="1"/>
        </w:rPr>
        <w:t xml:space="preserve">the standards and discuss with IT staff and service providers </w:t>
      </w:r>
      <w:r w:rsidR="005F153F" w:rsidRPr="00D5474E">
        <w:rPr>
          <w:rFonts w:cs="Arial"/>
          <w:sz w:val="22"/>
          <w:szCs w:val="22"/>
          <w:bdr w:val="none" w:sz="0" w:space="0" w:color="auto" w:frame="1"/>
        </w:rPr>
        <w:t xml:space="preserve">these standards and whether </w:t>
      </w:r>
      <w:r w:rsidR="00827324" w:rsidRPr="00D5474E">
        <w:rPr>
          <w:rFonts w:cs="Arial"/>
          <w:sz w:val="22"/>
          <w:szCs w:val="22"/>
          <w:bdr w:val="none" w:sz="0" w:space="0" w:color="auto" w:frame="1"/>
        </w:rPr>
        <w:t>more needs to be done to support</w:t>
      </w:r>
      <w:r w:rsidR="005F153F" w:rsidRPr="00D5474E">
        <w:rPr>
          <w:rFonts w:cs="Arial"/>
          <w:sz w:val="22"/>
          <w:szCs w:val="22"/>
          <w:bdr w:val="none" w:sz="0" w:space="0" w:color="auto" w:frame="1"/>
        </w:rPr>
        <w:t xml:space="preserve"> our</w:t>
      </w:r>
      <w:r w:rsidR="00827324" w:rsidRPr="00D5474E">
        <w:rPr>
          <w:rFonts w:cs="Arial"/>
          <w:sz w:val="22"/>
          <w:szCs w:val="22"/>
          <w:bdr w:val="none" w:sz="0" w:space="0" w:color="auto" w:frame="1"/>
        </w:rPr>
        <w:t xml:space="preserve"> school</w:t>
      </w:r>
      <w:r w:rsidR="005F153F" w:rsidRPr="00D5474E">
        <w:rPr>
          <w:rFonts w:cs="Arial"/>
          <w:sz w:val="22"/>
          <w:szCs w:val="22"/>
          <w:bdr w:val="none" w:sz="0" w:space="0" w:color="auto" w:frame="1"/>
        </w:rPr>
        <w:t>/college</w:t>
      </w:r>
      <w:r w:rsidR="00827324" w:rsidRPr="00D5474E">
        <w:rPr>
          <w:rFonts w:cs="Arial"/>
          <w:sz w:val="22"/>
          <w:szCs w:val="22"/>
          <w:bdr w:val="none" w:sz="0" w:space="0" w:color="auto" w:frame="1"/>
        </w:rPr>
        <w:t xml:space="preserve"> in meeting</w:t>
      </w:r>
      <w:r w:rsidR="005F153F" w:rsidRPr="00D5474E">
        <w:rPr>
          <w:rFonts w:cs="Arial"/>
          <w:sz w:val="22"/>
          <w:szCs w:val="22"/>
          <w:bdr w:val="none" w:sz="0" w:space="0" w:color="auto" w:frame="1"/>
        </w:rPr>
        <w:t xml:space="preserve"> and maintaining</w:t>
      </w:r>
      <w:r w:rsidR="00827324" w:rsidRPr="00D5474E">
        <w:rPr>
          <w:rFonts w:cs="Arial"/>
          <w:sz w:val="22"/>
          <w:szCs w:val="22"/>
          <w:bdr w:val="none" w:sz="0" w:space="0" w:color="auto" w:frame="1"/>
        </w:rPr>
        <w:t xml:space="preserve"> th</w:t>
      </w:r>
      <w:r w:rsidR="005F153F" w:rsidRPr="00D5474E">
        <w:rPr>
          <w:rFonts w:cs="Arial"/>
          <w:sz w:val="22"/>
          <w:szCs w:val="22"/>
          <w:bdr w:val="none" w:sz="0" w:space="0" w:color="auto" w:frame="1"/>
        </w:rPr>
        <w:t>is</w:t>
      </w:r>
      <w:r w:rsidR="00827324" w:rsidRPr="00D5474E">
        <w:rPr>
          <w:rFonts w:cs="Arial"/>
          <w:sz w:val="22"/>
          <w:szCs w:val="22"/>
          <w:bdr w:val="none" w:sz="0" w:space="0" w:color="auto" w:frame="1"/>
        </w:rPr>
        <w:t xml:space="preserve"> standard</w:t>
      </w:r>
      <w:r w:rsidR="00EA0764">
        <w:rPr>
          <w:rFonts w:cs="Arial"/>
          <w:sz w:val="22"/>
          <w:szCs w:val="22"/>
          <w:bdr w:val="none" w:sz="0" w:space="0" w:color="auto" w:frame="1"/>
        </w:rPr>
        <w:t xml:space="preserve"> and communicating these to staff, our </w:t>
      </w:r>
      <w:r w:rsidR="00EA0764" w:rsidRPr="00EA0764">
        <w:rPr>
          <w:rFonts w:cs="Arial"/>
          <w:i/>
          <w:iCs/>
          <w:color w:val="FF0000"/>
          <w:sz w:val="22"/>
          <w:szCs w:val="22"/>
          <w:bdr w:val="none" w:sz="0" w:space="0" w:color="auto" w:frame="1"/>
        </w:rPr>
        <w:t>pupils/students</w:t>
      </w:r>
      <w:r w:rsidR="00EA0764">
        <w:rPr>
          <w:rFonts w:cs="Arial"/>
          <w:sz w:val="22"/>
          <w:szCs w:val="22"/>
          <w:bdr w:val="none" w:sz="0" w:space="0" w:color="auto" w:frame="1"/>
        </w:rPr>
        <w:t xml:space="preserve">, parents, carers </w:t>
      </w:r>
      <w:r w:rsidR="00EA0764" w:rsidRPr="00EA0764">
        <w:rPr>
          <w:rFonts w:cs="Arial"/>
          <w:color w:val="FF0000"/>
          <w:sz w:val="22"/>
          <w:szCs w:val="22"/>
          <w:bdr w:val="none" w:sz="0" w:space="0" w:color="auto" w:frame="1"/>
        </w:rPr>
        <w:t>and visitors to the school who provide teaching to children</w:t>
      </w:r>
      <w:r w:rsidR="00EA0764" w:rsidRPr="00EA0764">
        <w:rPr>
          <w:rFonts w:cs="Arial"/>
          <w:i/>
          <w:iCs/>
          <w:color w:val="FF0000"/>
          <w:sz w:val="22"/>
          <w:szCs w:val="22"/>
          <w:bdr w:val="none" w:sz="0" w:space="0" w:color="auto" w:frame="1"/>
        </w:rPr>
        <w:t xml:space="preserve"> as part of the learning</w:t>
      </w:r>
      <w:r w:rsidR="00EA0764">
        <w:rPr>
          <w:rFonts w:cs="Arial"/>
          <w:i/>
          <w:iCs/>
          <w:color w:val="FF0000"/>
          <w:sz w:val="22"/>
          <w:szCs w:val="22"/>
          <w:bdr w:val="none" w:sz="0" w:space="0" w:color="auto" w:frame="1"/>
        </w:rPr>
        <w:t xml:space="preserve"> and educational</w:t>
      </w:r>
      <w:r w:rsidR="00EA0764" w:rsidRPr="00EA0764">
        <w:rPr>
          <w:rFonts w:cs="Arial"/>
          <w:i/>
          <w:iCs/>
          <w:color w:val="FF0000"/>
          <w:sz w:val="22"/>
          <w:szCs w:val="22"/>
          <w:bdr w:val="none" w:sz="0" w:space="0" w:color="auto" w:frame="1"/>
        </w:rPr>
        <w:t xml:space="preserve"> opportunities we provide</w:t>
      </w:r>
      <w:r w:rsidR="00EA0764">
        <w:rPr>
          <w:rFonts w:cs="Arial"/>
          <w:i/>
          <w:iCs/>
          <w:color w:val="FF0000"/>
          <w:sz w:val="22"/>
          <w:szCs w:val="22"/>
          <w:bdr w:val="none" w:sz="0" w:space="0" w:color="auto" w:frame="1"/>
        </w:rPr>
        <w:t>.</w:t>
      </w:r>
      <w:r w:rsidR="00827324" w:rsidRPr="00EA0764">
        <w:rPr>
          <w:rFonts w:cs="Arial"/>
          <w:i/>
          <w:iCs/>
          <w:color w:val="FF0000"/>
          <w:sz w:val="22"/>
          <w:szCs w:val="22"/>
          <w:bdr w:val="none" w:sz="0" w:space="0" w:color="auto" w:frame="1"/>
        </w:rPr>
        <w:t xml:space="preserve"> </w:t>
      </w:r>
    </w:p>
    <w:p w14:paraId="23A447E2" w14:textId="7066760D" w:rsidR="005F153F" w:rsidRDefault="005F153F" w:rsidP="005F153F">
      <w:pPr>
        <w:textAlignment w:val="baseline"/>
        <w:rPr>
          <w:rFonts w:cs="Arial"/>
          <w:i/>
          <w:iCs/>
          <w:color w:val="FF0000"/>
          <w:sz w:val="22"/>
          <w:szCs w:val="22"/>
          <w:bdr w:val="none" w:sz="0" w:space="0" w:color="auto" w:frame="1"/>
        </w:rPr>
      </w:pPr>
    </w:p>
    <w:p w14:paraId="25CBBF78" w14:textId="1FD87699" w:rsidR="005F153F" w:rsidRDefault="005F153F" w:rsidP="005F153F">
      <w:pPr>
        <w:textAlignment w:val="baseline"/>
        <w:rPr>
          <w:rFonts w:cs="Arial"/>
          <w:i/>
          <w:iCs/>
          <w:color w:val="FF0000"/>
          <w:sz w:val="22"/>
          <w:szCs w:val="22"/>
          <w:bdr w:val="none" w:sz="0" w:space="0" w:color="auto" w:frame="1"/>
        </w:rPr>
      </w:pPr>
      <w:r>
        <w:rPr>
          <w:rFonts w:cs="Arial"/>
          <w:i/>
          <w:iCs/>
          <w:color w:val="FF0000"/>
          <w:sz w:val="22"/>
          <w:szCs w:val="22"/>
          <w:bdr w:val="none" w:sz="0" w:space="0" w:color="auto" w:frame="1"/>
        </w:rPr>
        <w:t>Include or change any other information that is in place in your school/college to ensure you meet the standards required by the DfE and informed by KCSiE 2023.</w:t>
      </w:r>
    </w:p>
    <w:p w14:paraId="33E97FCC" w14:textId="77777777" w:rsidR="00D5474E" w:rsidRPr="005F153F" w:rsidRDefault="00D5474E" w:rsidP="005F153F">
      <w:pPr>
        <w:textAlignment w:val="baseline"/>
        <w:rPr>
          <w:rFonts w:cs="Arial"/>
          <w:i/>
          <w:iCs/>
          <w:color w:val="FF0000"/>
          <w:sz w:val="22"/>
          <w:szCs w:val="22"/>
        </w:rPr>
      </w:pPr>
    </w:p>
    <w:p w14:paraId="1B1AD9C2" w14:textId="63F7C88D" w:rsidR="002D78E3" w:rsidRPr="005F153F" w:rsidRDefault="002D78E3" w:rsidP="005F153F">
      <w:pPr>
        <w:autoSpaceDE w:val="0"/>
        <w:autoSpaceDN w:val="0"/>
        <w:adjustRightInd w:val="0"/>
        <w:spacing w:before="100" w:beforeAutospacing="1" w:after="100" w:afterAutospacing="1"/>
        <w:contextualSpacing/>
        <w:rPr>
          <w:rFonts w:eastAsiaTheme="minorHAnsi" w:cs="Arial"/>
          <w:color w:val="FF0000"/>
          <w:sz w:val="22"/>
          <w:szCs w:val="22"/>
          <w:lang w:eastAsia="en-US"/>
        </w:rPr>
      </w:pPr>
      <w:r>
        <w:rPr>
          <w:rFonts w:eastAsiaTheme="minorHAnsi" w:cs="Arial"/>
          <w:sz w:val="22"/>
          <w:szCs w:val="22"/>
          <w:lang w:eastAsia="en-US"/>
        </w:rPr>
        <w:t>Our S</w:t>
      </w:r>
      <w:r w:rsidR="005411CE">
        <w:rPr>
          <w:rFonts w:eastAsiaTheme="minorHAnsi" w:cs="Arial"/>
          <w:sz w:val="22"/>
          <w:szCs w:val="22"/>
          <w:lang w:eastAsia="en-US"/>
        </w:rPr>
        <w:t>e</w:t>
      </w:r>
      <w:r>
        <w:rPr>
          <w:rFonts w:eastAsiaTheme="minorHAnsi" w:cs="Arial"/>
          <w:sz w:val="22"/>
          <w:szCs w:val="22"/>
          <w:lang w:eastAsia="en-US"/>
        </w:rPr>
        <w:t>n</w:t>
      </w:r>
      <w:r w:rsidR="005411CE">
        <w:rPr>
          <w:rFonts w:eastAsiaTheme="minorHAnsi" w:cs="Arial"/>
          <w:sz w:val="22"/>
          <w:szCs w:val="22"/>
          <w:lang w:eastAsia="en-US"/>
        </w:rPr>
        <w:t>io</w:t>
      </w:r>
      <w:r>
        <w:rPr>
          <w:rFonts w:eastAsiaTheme="minorHAnsi" w:cs="Arial"/>
          <w:sz w:val="22"/>
          <w:szCs w:val="22"/>
          <w:lang w:eastAsia="en-US"/>
        </w:rPr>
        <w:t xml:space="preserve">r DSL and the DSL team will always act in the ‘best interest of the child’ and remain mindful of the importance with parents and carers about safeguarding concerns held for children and in particular children’s access to online sites when away from </w:t>
      </w:r>
      <w:r w:rsidRPr="00B21E9A">
        <w:rPr>
          <w:rFonts w:eastAsiaTheme="minorHAnsi" w:cs="Arial"/>
          <w:i/>
          <w:iCs/>
          <w:color w:val="FF0000"/>
          <w:sz w:val="22"/>
          <w:szCs w:val="22"/>
          <w:lang w:eastAsia="en-US"/>
        </w:rPr>
        <w:t>school or college</w:t>
      </w:r>
      <w:r>
        <w:rPr>
          <w:rFonts w:eastAsiaTheme="minorHAnsi" w:cs="Arial"/>
          <w:i/>
          <w:iCs/>
          <w:color w:val="FF0000"/>
          <w:sz w:val="22"/>
          <w:szCs w:val="22"/>
          <w:lang w:eastAsia="en-US"/>
        </w:rPr>
        <w:t>.</w:t>
      </w:r>
    </w:p>
    <w:p w14:paraId="7020B314" w14:textId="67617AC6" w:rsidR="002D78E3" w:rsidRPr="00B21E9A" w:rsidRDefault="002D78E3" w:rsidP="002D78E3">
      <w:pPr>
        <w:spacing w:before="100" w:beforeAutospacing="1" w:after="100" w:afterAutospacing="1"/>
        <w:contextualSpacing/>
        <w:rPr>
          <w:rFonts w:eastAsiaTheme="minorHAnsi" w:cs="Arial"/>
          <w:sz w:val="22"/>
          <w:szCs w:val="22"/>
          <w:lang w:eastAsia="en-US"/>
        </w:rPr>
      </w:pPr>
      <w:r>
        <w:rPr>
          <w:rFonts w:eastAsiaTheme="minorHAnsi" w:cs="Arial"/>
          <w:sz w:val="22"/>
          <w:szCs w:val="22"/>
          <w:lang w:eastAsia="en-US"/>
        </w:rPr>
        <w:t xml:space="preserve">We will support understanding of </w:t>
      </w:r>
      <w:r w:rsidR="005411CE">
        <w:rPr>
          <w:rFonts w:eastAsiaTheme="minorHAnsi" w:cs="Arial"/>
          <w:sz w:val="22"/>
          <w:szCs w:val="22"/>
          <w:lang w:eastAsia="en-US"/>
        </w:rPr>
        <w:t>h</w:t>
      </w:r>
      <w:r>
        <w:rPr>
          <w:rFonts w:eastAsiaTheme="minorHAnsi" w:cs="Arial"/>
          <w:sz w:val="22"/>
          <w:szCs w:val="22"/>
          <w:lang w:eastAsia="en-US"/>
        </w:rPr>
        <w:t>armful online challenges and hoaxes and share information with parents and carers and where they can get help and support.</w:t>
      </w:r>
    </w:p>
    <w:p w14:paraId="73BE6C73" w14:textId="77777777" w:rsidR="00B21E9A" w:rsidRPr="00D603DF" w:rsidRDefault="00B21E9A" w:rsidP="00A84FFF">
      <w:pPr>
        <w:autoSpaceDE w:val="0"/>
        <w:autoSpaceDN w:val="0"/>
        <w:adjustRightInd w:val="0"/>
        <w:spacing w:before="100" w:beforeAutospacing="1" w:after="100" w:afterAutospacing="1"/>
        <w:contextualSpacing/>
        <w:rPr>
          <w:rFonts w:eastAsiaTheme="minorHAnsi" w:cs="Arial"/>
          <w:color w:val="000000"/>
          <w:sz w:val="22"/>
          <w:szCs w:val="22"/>
          <w:lang w:eastAsia="en-US"/>
        </w:rPr>
      </w:pPr>
    </w:p>
    <w:p w14:paraId="2BD3B5EB" w14:textId="54F9ECCF" w:rsidR="00262932" w:rsidRPr="00D603DF" w:rsidRDefault="00262932" w:rsidP="00A84FFF">
      <w:pPr>
        <w:autoSpaceDE w:val="0"/>
        <w:autoSpaceDN w:val="0"/>
        <w:adjustRightInd w:val="0"/>
        <w:spacing w:before="100" w:beforeAutospacing="1" w:after="100" w:afterAutospacing="1"/>
        <w:contextualSpacing/>
        <w:rPr>
          <w:rFonts w:eastAsiaTheme="minorHAnsi" w:cs="Arial"/>
          <w:i/>
          <w:iCs/>
          <w:color w:val="FF0000"/>
          <w:sz w:val="22"/>
          <w:szCs w:val="22"/>
          <w:lang w:eastAsia="en-US"/>
        </w:rPr>
      </w:pPr>
      <w:r w:rsidRPr="00D603DF">
        <w:rPr>
          <w:rFonts w:eastAsiaTheme="minorHAnsi" w:cs="Arial"/>
          <w:i/>
          <w:iCs/>
          <w:color w:val="FF0000"/>
          <w:sz w:val="22"/>
          <w:szCs w:val="22"/>
          <w:lang w:eastAsia="en-US"/>
        </w:rPr>
        <w:t xml:space="preserve">All forms of abuse or harassment will be reported in accordance with national safeguarding </w:t>
      </w:r>
      <w:r w:rsidR="002D78E3" w:rsidRPr="00D603DF">
        <w:rPr>
          <w:rFonts w:eastAsiaTheme="minorHAnsi" w:cs="Arial"/>
          <w:i/>
          <w:iCs/>
          <w:color w:val="FF0000"/>
          <w:sz w:val="22"/>
          <w:szCs w:val="22"/>
          <w:lang w:eastAsia="en-US"/>
        </w:rPr>
        <w:t>guidance,</w:t>
      </w:r>
      <w:r w:rsidRPr="00D603DF">
        <w:rPr>
          <w:rFonts w:eastAsiaTheme="minorHAnsi" w:cs="Arial"/>
          <w:i/>
          <w:iCs/>
          <w:color w:val="FF0000"/>
          <w:sz w:val="22"/>
          <w:szCs w:val="22"/>
          <w:lang w:eastAsia="en-US"/>
        </w:rPr>
        <w:t xml:space="preserve"> and we will take a ‘zero tolerance’ approach to harassment and abuse as informed in KCSiE.</w:t>
      </w:r>
    </w:p>
    <w:p w14:paraId="5DC61BCF" w14:textId="77777777" w:rsidR="002D78E3" w:rsidRDefault="002D78E3" w:rsidP="00A84FFF">
      <w:pPr>
        <w:spacing w:before="100" w:beforeAutospacing="1" w:after="100" w:afterAutospacing="1"/>
        <w:contextualSpacing/>
        <w:rPr>
          <w:sz w:val="22"/>
          <w:szCs w:val="22"/>
        </w:rPr>
      </w:pPr>
    </w:p>
    <w:p w14:paraId="65566A29" w14:textId="4D8C5B17" w:rsidR="00C864F5" w:rsidRDefault="002D78E3" w:rsidP="002D78E3">
      <w:pPr>
        <w:spacing w:before="100" w:beforeAutospacing="1" w:after="100" w:afterAutospacing="1"/>
        <w:contextualSpacing/>
        <w:rPr>
          <w:sz w:val="22"/>
          <w:szCs w:val="22"/>
        </w:rPr>
      </w:pPr>
      <w:r>
        <w:rPr>
          <w:sz w:val="22"/>
          <w:szCs w:val="22"/>
        </w:rPr>
        <w:t xml:space="preserve">As a </w:t>
      </w:r>
      <w:r w:rsidRPr="002D78E3">
        <w:rPr>
          <w:i/>
          <w:iCs/>
          <w:color w:val="FF0000"/>
          <w:sz w:val="22"/>
          <w:szCs w:val="22"/>
        </w:rPr>
        <w:t>school/college</w:t>
      </w:r>
      <w:r w:rsidRPr="002D78E3">
        <w:rPr>
          <w:color w:val="FF0000"/>
          <w:sz w:val="22"/>
          <w:szCs w:val="22"/>
        </w:rPr>
        <w:t xml:space="preserve"> </w:t>
      </w:r>
      <w:r>
        <w:rPr>
          <w:sz w:val="22"/>
          <w:szCs w:val="22"/>
        </w:rPr>
        <w:t>s</w:t>
      </w:r>
      <w:r w:rsidR="00262932" w:rsidRPr="00D603DF">
        <w:rPr>
          <w:sz w:val="22"/>
          <w:szCs w:val="22"/>
        </w:rPr>
        <w:t>hould an incident or disclosure be made by a child</w:t>
      </w:r>
      <w:r w:rsidR="00C27FD8">
        <w:rPr>
          <w:sz w:val="22"/>
          <w:szCs w:val="22"/>
        </w:rPr>
        <w:t>,</w:t>
      </w:r>
      <w:r w:rsidR="00262932" w:rsidRPr="00D603DF">
        <w:rPr>
          <w:sz w:val="22"/>
          <w:szCs w:val="22"/>
        </w:rPr>
        <w:t xml:space="preserve"> our staff will always reassure the child (victim) that they are being taken seriously and that they will be supported and kept </w:t>
      </w:r>
      <w:r w:rsidR="00C864F5" w:rsidRPr="00D603DF">
        <w:rPr>
          <w:sz w:val="22"/>
          <w:szCs w:val="22"/>
        </w:rPr>
        <w:t>safe,</w:t>
      </w:r>
      <w:r>
        <w:rPr>
          <w:sz w:val="22"/>
          <w:szCs w:val="22"/>
        </w:rPr>
        <w:t xml:space="preserve"> but we</w:t>
      </w:r>
      <w:r w:rsidRPr="00BC2509">
        <w:t xml:space="preserve"> </w:t>
      </w:r>
      <w:r w:rsidRPr="005411CE">
        <w:rPr>
          <w:sz w:val="22"/>
          <w:szCs w:val="22"/>
        </w:rPr>
        <w:t>recognise that not every victim will view themselves as such</w:t>
      </w:r>
      <w:r w:rsidR="005411CE">
        <w:rPr>
          <w:sz w:val="24"/>
          <w:szCs w:val="24"/>
        </w:rPr>
        <w:t xml:space="preserve">. </w:t>
      </w:r>
      <w:r w:rsidRPr="00C864F5">
        <w:rPr>
          <w:sz w:val="22"/>
          <w:szCs w:val="22"/>
        </w:rPr>
        <w:t>We will also be mindful of the use of other terminology such as ‘</w:t>
      </w:r>
      <w:r w:rsidRPr="00C864F5">
        <w:rPr>
          <w:b/>
          <w:bCs/>
          <w:sz w:val="22"/>
          <w:szCs w:val="22"/>
        </w:rPr>
        <w:t>alleged perpetrator(s)</w:t>
      </w:r>
      <w:r w:rsidRPr="00C864F5">
        <w:rPr>
          <w:sz w:val="22"/>
          <w:szCs w:val="22"/>
        </w:rPr>
        <w:t>’ or ‘</w:t>
      </w:r>
      <w:r w:rsidRPr="00C864F5">
        <w:rPr>
          <w:b/>
          <w:bCs/>
          <w:sz w:val="22"/>
          <w:szCs w:val="22"/>
        </w:rPr>
        <w:t>perpetrator(s)</w:t>
      </w:r>
      <w:r w:rsidRPr="00C864F5">
        <w:rPr>
          <w:sz w:val="22"/>
          <w:szCs w:val="22"/>
        </w:rPr>
        <w:t>’ as in some cases the abusive behaviour will have been harmful to the perpetrator as well</w:t>
      </w:r>
      <w:r w:rsidR="005411CE">
        <w:rPr>
          <w:sz w:val="22"/>
          <w:szCs w:val="22"/>
        </w:rPr>
        <w:t xml:space="preserve">.  </w:t>
      </w:r>
    </w:p>
    <w:p w14:paraId="73822A85" w14:textId="195A91FB" w:rsidR="002D78E3" w:rsidRPr="00C864F5" w:rsidRDefault="00C864F5" w:rsidP="002D78E3">
      <w:pPr>
        <w:spacing w:before="100" w:beforeAutospacing="1" w:after="100" w:afterAutospacing="1"/>
        <w:contextualSpacing/>
        <w:rPr>
          <w:sz w:val="22"/>
          <w:szCs w:val="22"/>
        </w:rPr>
      </w:pPr>
      <w:r>
        <w:rPr>
          <w:sz w:val="22"/>
          <w:szCs w:val="22"/>
        </w:rPr>
        <w:t>We will do our best to ensure children understand the law on child-on-child abuse is there to protect them rather than criminalise them</w:t>
      </w:r>
      <w:r w:rsidR="005411CE">
        <w:rPr>
          <w:sz w:val="22"/>
          <w:szCs w:val="22"/>
        </w:rPr>
        <w:t xml:space="preserve">.  </w:t>
      </w:r>
      <w:r>
        <w:rPr>
          <w:sz w:val="22"/>
          <w:szCs w:val="22"/>
        </w:rPr>
        <w:t xml:space="preserve">In doing this we will discuss with relevant </w:t>
      </w:r>
      <w:r w:rsidR="00985D19">
        <w:rPr>
          <w:sz w:val="22"/>
          <w:szCs w:val="22"/>
        </w:rPr>
        <w:t xml:space="preserve">statutory </w:t>
      </w:r>
      <w:r>
        <w:rPr>
          <w:sz w:val="22"/>
          <w:szCs w:val="22"/>
        </w:rPr>
        <w:t>safeguarding agencies to ensure all concerns or incidents are address</w:t>
      </w:r>
      <w:r w:rsidR="00985D19">
        <w:rPr>
          <w:sz w:val="22"/>
          <w:szCs w:val="22"/>
        </w:rPr>
        <w:t>ed fully, and where required different types of assessment and services are put in place where required and in accordance with the Pathway to Provision v 9.1.</w:t>
      </w:r>
    </w:p>
    <w:p w14:paraId="4BC6AFBF" w14:textId="77777777" w:rsidR="00985D19" w:rsidRDefault="00985D19" w:rsidP="00A84FFF">
      <w:pPr>
        <w:autoSpaceDE w:val="0"/>
        <w:autoSpaceDN w:val="0"/>
        <w:adjustRightInd w:val="0"/>
        <w:spacing w:before="100" w:beforeAutospacing="1" w:after="100" w:afterAutospacing="1"/>
        <w:contextualSpacing/>
        <w:rPr>
          <w:rFonts w:eastAsiaTheme="minorHAnsi" w:cs="Arial"/>
          <w:i/>
          <w:iCs/>
          <w:color w:val="FF0000"/>
          <w:sz w:val="22"/>
          <w:szCs w:val="22"/>
          <w:lang w:eastAsia="en-US"/>
        </w:rPr>
      </w:pPr>
    </w:p>
    <w:p w14:paraId="16DA846C" w14:textId="08DE1B37" w:rsidR="00262932" w:rsidRDefault="00262932" w:rsidP="00A84FFF">
      <w:pPr>
        <w:autoSpaceDE w:val="0"/>
        <w:autoSpaceDN w:val="0"/>
        <w:adjustRightInd w:val="0"/>
        <w:spacing w:before="100" w:beforeAutospacing="1" w:after="100" w:afterAutospacing="1"/>
        <w:contextualSpacing/>
        <w:rPr>
          <w:rFonts w:eastAsiaTheme="minorHAnsi" w:cs="Arial"/>
          <w:i/>
          <w:iCs/>
          <w:color w:val="FF0000"/>
          <w:sz w:val="22"/>
          <w:szCs w:val="22"/>
          <w:lang w:eastAsia="en-US"/>
        </w:rPr>
      </w:pPr>
      <w:r w:rsidRPr="00D603DF">
        <w:rPr>
          <w:rFonts w:eastAsiaTheme="minorHAnsi" w:cs="Arial"/>
          <w:i/>
          <w:iCs/>
          <w:color w:val="FF0000"/>
          <w:sz w:val="22"/>
          <w:szCs w:val="22"/>
          <w:lang w:eastAsia="en-US"/>
        </w:rPr>
        <w:t>Please add any additional information in support of this statement here:</w:t>
      </w:r>
    </w:p>
    <w:p w14:paraId="351B35AF" w14:textId="77777777" w:rsidR="00EA0764" w:rsidRDefault="00EA0764" w:rsidP="00A73A8E">
      <w:pPr>
        <w:pStyle w:val="Heading1"/>
        <w:rPr>
          <w:rFonts w:ascii="Arial" w:hAnsi="Arial" w:cs="Arial"/>
          <w:sz w:val="44"/>
          <w:szCs w:val="44"/>
        </w:rPr>
      </w:pPr>
    </w:p>
    <w:p w14:paraId="28C18D25" w14:textId="3242509C" w:rsidR="00BD5695" w:rsidRPr="00556CEE" w:rsidRDefault="00BD5695" w:rsidP="00A73A8E">
      <w:pPr>
        <w:pStyle w:val="Heading1"/>
        <w:rPr>
          <w:rFonts w:ascii="Arial" w:hAnsi="Arial" w:cs="Arial"/>
          <w:sz w:val="44"/>
          <w:szCs w:val="44"/>
        </w:rPr>
      </w:pPr>
      <w:r w:rsidRPr="00556CEE">
        <w:rPr>
          <w:rFonts w:ascii="Arial" w:hAnsi="Arial" w:cs="Arial"/>
          <w:sz w:val="44"/>
          <w:szCs w:val="44"/>
        </w:rPr>
        <w:t xml:space="preserve">Identifying Concerns   </w:t>
      </w:r>
    </w:p>
    <w:p w14:paraId="4398A48B" w14:textId="45DB62F1" w:rsidR="00BD5695" w:rsidRPr="009E11A0" w:rsidRDefault="00BD5695" w:rsidP="00BD5695">
      <w:pPr>
        <w:autoSpaceDE w:val="0"/>
        <w:autoSpaceDN w:val="0"/>
        <w:adjustRightInd w:val="0"/>
        <w:rPr>
          <w:rFonts w:cs="Arial"/>
          <w:sz w:val="22"/>
          <w:szCs w:val="22"/>
        </w:rPr>
      </w:pPr>
      <w:r w:rsidRPr="009E11A0">
        <w:rPr>
          <w:rFonts w:cs="Arial"/>
          <w:sz w:val="22"/>
          <w:szCs w:val="22"/>
        </w:rPr>
        <w:lastRenderedPageBreak/>
        <w:t>All members of staff, volunteers and governors will know how to identify pupils who may be being harmed and then how to respond to a pupil who discloses abuse, or where others raise concerns about them</w:t>
      </w:r>
      <w:r w:rsidR="005411CE">
        <w:rPr>
          <w:rFonts w:cs="Arial"/>
          <w:sz w:val="22"/>
          <w:szCs w:val="22"/>
        </w:rPr>
        <w:t xml:space="preserve">.  </w:t>
      </w:r>
      <w:r w:rsidRPr="009E11A0">
        <w:rPr>
          <w:rFonts w:cs="Arial"/>
          <w:sz w:val="22"/>
          <w:szCs w:val="22"/>
        </w:rPr>
        <w:t>Our staff will be familiar with procedures to be followed.</w:t>
      </w:r>
    </w:p>
    <w:p w14:paraId="51ED4BB3" w14:textId="77777777" w:rsidR="00BD5695" w:rsidRPr="009E11A0" w:rsidRDefault="00BD5695" w:rsidP="00BD5695">
      <w:pPr>
        <w:rPr>
          <w:rFonts w:cs="Arial"/>
          <w:color w:val="000000"/>
          <w:sz w:val="22"/>
          <w:szCs w:val="22"/>
        </w:rPr>
      </w:pPr>
    </w:p>
    <w:p w14:paraId="2B05EFDE" w14:textId="77777777" w:rsidR="00EA0764" w:rsidRDefault="00BD5695" w:rsidP="00EA0764">
      <w:pPr>
        <w:rPr>
          <w:rFonts w:cs="Arial"/>
          <w:color w:val="000000"/>
          <w:sz w:val="22"/>
          <w:szCs w:val="22"/>
        </w:rPr>
      </w:pPr>
      <w:r w:rsidRPr="009E11A0">
        <w:rPr>
          <w:rFonts w:cs="Arial"/>
          <w:color w:val="000000"/>
          <w:sz w:val="22"/>
          <w:szCs w:val="22"/>
        </w:rPr>
        <w:t xml:space="preserve">Staff understand that abuse, </w:t>
      </w:r>
      <w:r w:rsidR="00C14801" w:rsidRPr="009E11A0">
        <w:rPr>
          <w:rFonts w:cs="Arial"/>
          <w:color w:val="000000"/>
          <w:sz w:val="22"/>
          <w:szCs w:val="22"/>
        </w:rPr>
        <w:t>neglect,</w:t>
      </w:r>
      <w:r w:rsidRPr="009E11A0">
        <w:rPr>
          <w:rFonts w:cs="Arial"/>
          <w:color w:val="000000"/>
          <w:sz w:val="22"/>
          <w:szCs w:val="22"/>
        </w:rPr>
        <w:t xml:space="preserve"> and safeguarding issues are rarely standalone events that can be covered by one definition, and that in most cases multiple issues will overlap with each other</w:t>
      </w:r>
      <w:r w:rsidR="005411CE">
        <w:rPr>
          <w:rFonts w:cs="Arial"/>
          <w:color w:val="000000"/>
          <w:sz w:val="22"/>
          <w:szCs w:val="22"/>
        </w:rPr>
        <w:t xml:space="preserve">.  </w:t>
      </w:r>
      <w:r w:rsidRPr="009E11A0">
        <w:rPr>
          <w:rFonts w:cs="Arial"/>
          <w:color w:val="000000"/>
          <w:sz w:val="22"/>
          <w:szCs w:val="22"/>
        </w:rPr>
        <w:t xml:space="preserve">Staff who regularly come into contact with children are aware of the DfE guidance </w:t>
      </w:r>
      <w:hyperlink r:id="rId26" w:history="1">
        <w:r w:rsidRPr="009E11A0">
          <w:rPr>
            <w:rStyle w:val="Hyperlink"/>
            <w:rFonts w:cs="Arial"/>
            <w:b/>
            <w:color w:val="0066FF"/>
            <w:sz w:val="22"/>
            <w:szCs w:val="22"/>
          </w:rPr>
          <w:t>What to do if you're worried a child is being abused</w:t>
        </w:r>
      </w:hyperlink>
    </w:p>
    <w:p w14:paraId="27975AAF" w14:textId="4D7DDF09" w:rsidR="0074775E" w:rsidRDefault="0074775E" w:rsidP="00EA0764">
      <w:pPr>
        <w:rPr>
          <w:rFonts w:cs="Arial"/>
          <w:b/>
          <w:color w:val="000000"/>
          <w:sz w:val="24"/>
          <w:szCs w:val="24"/>
        </w:rPr>
      </w:pPr>
      <w:r w:rsidRPr="00D603DF">
        <w:rPr>
          <w:rFonts w:cs="Arial"/>
          <w:b/>
          <w:color w:val="000000"/>
          <w:sz w:val="24"/>
          <w:szCs w:val="24"/>
        </w:rPr>
        <w:t>The four categories of child abuse are as follows:</w:t>
      </w:r>
    </w:p>
    <w:p w14:paraId="70E248C3" w14:textId="77777777" w:rsidR="005C568D" w:rsidRPr="00EA0764" w:rsidRDefault="005C568D" w:rsidP="00EA0764">
      <w:pPr>
        <w:rPr>
          <w:rFonts w:cs="Arial"/>
          <w:color w:val="000000"/>
          <w:sz w:val="22"/>
          <w:szCs w:val="22"/>
        </w:rPr>
      </w:pPr>
    </w:p>
    <w:p w14:paraId="747EA62A" w14:textId="77777777" w:rsidR="0074775E" w:rsidRPr="00D603DF" w:rsidRDefault="0074775E" w:rsidP="002B312F">
      <w:pPr>
        <w:pStyle w:val="ListParagraph"/>
        <w:numPr>
          <w:ilvl w:val="0"/>
          <w:numId w:val="17"/>
        </w:numPr>
        <w:rPr>
          <w:rFonts w:cs="Arial"/>
          <w:b/>
          <w:color w:val="000000"/>
          <w:sz w:val="22"/>
          <w:szCs w:val="22"/>
        </w:rPr>
      </w:pPr>
      <w:r w:rsidRPr="00D603DF">
        <w:rPr>
          <w:rFonts w:cs="Arial"/>
          <w:b/>
          <w:color w:val="000000"/>
          <w:sz w:val="22"/>
          <w:szCs w:val="22"/>
        </w:rPr>
        <w:t>Physical Abuse</w:t>
      </w:r>
    </w:p>
    <w:p w14:paraId="39B99B1C" w14:textId="77777777" w:rsidR="0074775E" w:rsidRPr="00D603DF" w:rsidRDefault="0074775E" w:rsidP="002B312F">
      <w:pPr>
        <w:pStyle w:val="ListParagraph"/>
        <w:numPr>
          <w:ilvl w:val="0"/>
          <w:numId w:val="17"/>
        </w:numPr>
        <w:rPr>
          <w:rFonts w:cs="Arial"/>
          <w:b/>
          <w:color w:val="000000"/>
          <w:sz w:val="22"/>
          <w:szCs w:val="22"/>
        </w:rPr>
      </w:pPr>
      <w:r w:rsidRPr="00D603DF">
        <w:rPr>
          <w:rFonts w:cs="Arial"/>
          <w:b/>
          <w:color w:val="000000"/>
          <w:sz w:val="22"/>
          <w:szCs w:val="22"/>
        </w:rPr>
        <w:t>Emotional Abuse</w:t>
      </w:r>
    </w:p>
    <w:p w14:paraId="208052C5" w14:textId="77777777" w:rsidR="0074775E" w:rsidRPr="00D603DF" w:rsidRDefault="0074775E" w:rsidP="002B312F">
      <w:pPr>
        <w:pStyle w:val="ListParagraph"/>
        <w:numPr>
          <w:ilvl w:val="0"/>
          <w:numId w:val="17"/>
        </w:numPr>
        <w:rPr>
          <w:rFonts w:cs="Arial"/>
          <w:b/>
          <w:color w:val="000000"/>
          <w:sz w:val="22"/>
          <w:szCs w:val="22"/>
        </w:rPr>
      </w:pPr>
      <w:r w:rsidRPr="00D603DF">
        <w:rPr>
          <w:rFonts w:cs="Arial"/>
          <w:b/>
          <w:color w:val="000000"/>
          <w:sz w:val="22"/>
          <w:szCs w:val="22"/>
        </w:rPr>
        <w:t>Sexual Abuse</w:t>
      </w:r>
    </w:p>
    <w:p w14:paraId="75F421FC" w14:textId="77777777" w:rsidR="0074775E" w:rsidRPr="00D603DF" w:rsidRDefault="0074775E" w:rsidP="002B312F">
      <w:pPr>
        <w:pStyle w:val="ListParagraph"/>
        <w:numPr>
          <w:ilvl w:val="0"/>
          <w:numId w:val="17"/>
        </w:numPr>
        <w:rPr>
          <w:rFonts w:cs="Arial"/>
          <w:color w:val="000000"/>
          <w:sz w:val="22"/>
          <w:szCs w:val="22"/>
        </w:rPr>
      </w:pPr>
      <w:r w:rsidRPr="00D603DF">
        <w:rPr>
          <w:rFonts w:cs="Arial"/>
          <w:b/>
          <w:color w:val="000000"/>
          <w:sz w:val="22"/>
          <w:szCs w:val="22"/>
        </w:rPr>
        <w:t>Neglect</w:t>
      </w:r>
    </w:p>
    <w:p w14:paraId="62C82EDE" w14:textId="77777777" w:rsidR="00262932" w:rsidRPr="00D603DF" w:rsidRDefault="00262932" w:rsidP="00262932">
      <w:pPr>
        <w:autoSpaceDE w:val="0"/>
        <w:autoSpaceDN w:val="0"/>
        <w:adjustRightInd w:val="0"/>
        <w:rPr>
          <w:rFonts w:eastAsiaTheme="minorHAnsi" w:cs="Arial"/>
          <w:color w:val="000000"/>
          <w:sz w:val="22"/>
          <w:szCs w:val="22"/>
          <w:lang w:eastAsia="en-US"/>
        </w:rPr>
      </w:pPr>
    </w:p>
    <w:p w14:paraId="25F12782" w14:textId="38CB2970" w:rsidR="008A2FF3" w:rsidRPr="001A3E41" w:rsidRDefault="008A2FF3" w:rsidP="008A2FF3">
      <w:pPr>
        <w:rPr>
          <w:sz w:val="24"/>
          <w:szCs w:val="24"/>
        </w:rPr>
      </w:pPr>
      <w:r w:rsidRPr="001A3E41">
        <w:rPr>
          <w:rFonts w:eastAsiaTheme="minorHAnsi" w:cs="Arial"/>
          <w:b/>
          <w:bCs/>
          <w:color w:val="000000"/>
          <w:sz w:val="24"/>
          <w:szCs w:val="24"/>
          <w:lang w:eastAsia="en-US"/>
        </w:rPr>
        <w:t>Indicators of</w:t>
      </w:r>
      <w:r w:rsidR="00262932" w:rsidRPr="001A3E41">
        <w:rPr>
          <w:rFonts w:eastAsiaTheme="minorHAnsi" w:cs="Arial"/>
          <w:b/>
          <w:bCs/>
          <w:color w:val="000000"/>
          <w:sz w:val="24"/>
          <w:szCs w:val="24"/>
          <w:lang w:eastAsia="en-US"/>
        </w:rPr>
        <w:t xml:space="preserve"> abuse and neglect</w:t>
      </w:r>
    </w:p>
    <w:p w14:paraId="2B646DD4" w14:textId="43770077" w:rsidR="008A2FF3" w:rsidRDefault="008A2FF3" w:rsidP="004F4E56">
      <w:pPr>
        <w:rPr>
          <w:sz w:val="22"/>
          <w:szCs w:val="22"/>
        </w:rPr>
      </w:pPr>
    </w:p>
    <w:p w14:paraId="4759C027" w14:textId="7DD68E9D" w:rsidR="009E6DC4" w:rsidRPr="00D603DF" w:rsidRDefault="009E6DC4" w:rsidP="004F4E56">
      <w:pPr>
        <w:rPr>
          <w:sz w:val="22"/>
          <w:szCs w:val="22"/>
        </w:rPr>
      </w:pPr>
      <w:r w:rsidRPr="00D603DF">
        <w:rPr>
          <w:b/>
          <w:bCs/>
          <w:sz w:val="22"/>
          <w:szCs w:val="22"/>
        </w:rPr>
        <w:t xml:space="preserve">Abuse: </w:t>
      </w:r>
      <w:r w:rsidRPr="00D603DF">
        <w:rPr>
          <w:sz w:val="22"/>
          <w:szCs w:val="22"/>
        </w:rPr>
        <w:t>a form of maltreatment of a child</w:t>
      </w:r>
      <w:r w:rsidR="005411CE">
        <w:rPr>
          <w:sz w:val="22"/>
          <w:szCs w:val="22"/>
        </w:rPr>
        <w:t xml:space="preserve">. </w:t>
      </w:r>
      <w:r w:rsidRPr="00D603DF">
        <w:rPr>
          <w:sz w:val="22"/>
          <w:szCs w:val="22"/>
        </w:rPr>
        <w:t>Somebody may abuse or neglect a child by inflicting harm or by failing to act to prevent harm</w:t>
      </w:r>
      <w:r w:rsidR="005411CE">
        <w:rPr>
          <w:sz w:val="22"/>
          <w:szCs w:val="22"/>
        </w:rPr>
        <w:t xml:space="preserve">. </w:t>
      </w:r>
      <w:r w:rsidRPr="00D603DF">
        <w:rPr>
          <w:sz w:val="22"/>
          <w:szCs w:val="22"/>
        </w:rPr>
        <w:t>Children may be abused in a family or in an institutional or community setting by those known to them or, more rarely, by others</w:t>
      </w:r>
      <w:r w:rsidR="005411CE">
        <w:rPr>
          <w:sz w:val="22"/>
          <w:szCs w:val="22"/>
        </w:rPr>
        <w:t xml:space="preserve">. </w:t>
      </w:r>
      <w:r w:rsidRPr="00D603DF">
        <w:rPr>
          <w:sz w:val="22"/>
          <w:szCs w:val="22"/>
        </w:rPr>
        <w:t>Abuse can take place wholly online, or technology may be used to facilitate offline abuse</w:t>
      </w:r>
      <w:r w:rsidR="005411CE">
        <w:rPr>
          <w:sz w:val="22"/>
          <w:szCs w:val="22"/>
        </w:rPr>
        <w:t xml:space="preserve">. </w:t>
      </w:r>
      <w:r w:rsidRPr="00D603DF">
        <w:rPr>
          <w:sz w:val="22"/>
          <w:szCs w:val="22"/>
        </w:rPr>
        <w:t>Children may be abused by an adult or adults or by another child or children.</w:t>
      </w:r>
    </w:p>
    <w:p w14:paraId="3EB7BF55" w14:textId="2A340003" w:rsidR="009E6DC4" w:rsidRPr="00D603DF" w:rsidRDefault="009E6DC4" w:rsidP="004F4E56">
      <w:pPr>
        <w:rPr>
          <w:sz w:val="22"/>
          <w:szCs w:val="22"/>
        </w:rPr>
      </w:pPr>
    </w:p>
    <w:p w14:paraId="27F14EA7" w14:textId="2B2A0A82" w:rsidR="009E6DC4" w:rsidRPr="00D603DF" w:rsidRDefault="009E6DC4" w:rsidP="004F4E56">
      <w:pPr>
        <w:rPr>
          <w:sz w:val="22"/>
          <w:szCs w:val="22"/>
        </w:rPr>
      </w:pPr>
      <w:r w:rsidRPr="00D603DF">
        <w:rPr>
          <w:b/>
          <w:bCs/>
          <w:sz w:val="22"/>
          <w:szCs w:val="22"/>
        </w:rPr>
        <w:t xml:space="preserve">Physical abuse: </w:t>
      </w:r>
      <w:r w:rsidRPr="00D603DF">
        <w:rPr>
          <w:sz w:val="22"/>
          <w:szCs w:val="22"/>
        </w:rPr>
        <w:t xml:space="preserve">a form of abuse which may involve hitting, shaking, throwing, poisoning, burning, or scalding, drowning, </w:t>
      </w:r>
      <w:r w:rsidR="004D365C" w:rsidRPr="00D603DF">
        <w:rPr>
          <w:sz w:val="22"/>
          <w:szCs w:val="22"/>
        </w:rPr>
        <w:t>suffocating,</w:t>
      </w:r>
      <w:r w:rsidRPr="00D603DF">
        <w:rPr>
          <w:sz w:val="22"/>
          <w:szCs w:val="22"/>
        </w:rPr>
        <w:t xml:space="preserve"> or otherwise causing physical harm to a child</w:t>
      </w:r>
      <w:r w:rsidR="005411CE">
        <w:rPr>
          <w:sz w:val="22"/>
          <w:szCs w:val="22"/>
        </w:rPr>
        <w:t xml:space="preserve">. </w:t>
      </w:r>
      <w:r w:rsidRPr="00D603DF">
        <w:rPr>
          <w:sz w:val="22"/>
          <w:szCs w:val="22"/>
        </w:rPr>
        <w:t>Physical harm may also be caused when a parent or carer fabricates the symptoms of, or deliberately induces, illness in a child.</w:t>
      </w:r>
    </w:p>
    <w:p w14:paraId="0C894745" w14:textId="097FE38F" w:rsidR="009E6DC4" w:rsidRPr="00D603DF" w:rsidRDefault="009E6DC4" w:rsidP="004F4E56">
      <w:pPr>
        <w:rPr>
          <w:sz w:val="22"/>
          <w:szCs w:val="22"/>
        </w:rPr>
      </w:pPr>
    </w:p>
    <w:p w14:paraId="0A498EFD" w14:textId="1DCFD7F0" w:rsidR="009E6DC4" w:rsidRPr="00D603DF" w:rsidRDefault="009E6DC4" w:rsidP="004F4E56">
      <w:pPr>
        <w:rPr>
          <w:sz w:val="22"/>
          <w:szCs w:val="22"/>
        </w:rPr>
      </w:pPr>
      <w:r w:rsidRPr="00D603DF">
        <w:rPr>
          <w:b/>
          <w:bCs/>
          <w:sz w:val="22"/>
          <w:szCs w:val="22"/>
        </w:rPr>
        <w:t xml:space="preserve">Emotional abuse: </w:t>
      </w:r>
      <w:r w:rsidRPr="00D603DF">
        <w:rPr>
          <w:sz w:val="22"/>
          <w:szCs w:val="22"/>
        </w:rPr>
        <w:t>the persistent emotional maltreatment of a child such as to cause severe and adverse effects on the child’s emotional development</w:t>
      </w:r>
      <w:r w:rsidR="005411CE">
        <w:rPr>
          <w:sz w:val="22"/>
          <w:szCs w:val="22"/>
        </w:rPr>
        <w:t xml:space="preserve">. </w:t>
      </w:r>
      <w:r w:rsidR="0095677B" w:rsidRPr="00D603DF">
        <w:rPr>
          <w:sz w:val="22"/>
          <w:szCs w:val="22"/>
        </w:rPr>
        <w:t>It may involve conveying to a chid they are worthless or unloved, inadequate, or valued only insofar as they meet the needs of another person</w:t>
      </w:r>
      <w:r w:rsidR="005411CE">
        <w:rPr>
          <w:sz w:val="22"/>
          <w:szCs w:val="22"/>
        </w:rPr>
        <w:t xml:space="preserve">. </w:t>
      </w:r>
      <w:r w:rsidR="0095677B" w:rsidRPr="00D603DF">
        <w:rPr>
          <w:sz w:val="22"/>
          <w:szCs w:val="22"/>
        </w:rPr>
        <w:t>It may include not giving the chi</w:t>
      </w:r>
      <w:r w:rsidR="00FB5F12">
        <w:rPr>
          <w:sz w:val="22"/>
          <w:szCs w:val="22"/>
        </w:rPr>
        <w:t>l</w:t>
      </w:r>
      <w:r w:rsidR="0095677B" w:rsidRPr="00D603DF">
        <w:rPr>
          <w:sz w:val="22"/>
          <w:szCs w:val="22"/>
        </w:rPr>
        <w:t>d opportunities to express their views, deliberately silencing them or ’making fun’ of what they say or how they communicate</w:t>
      </w:r>
      <w:r w:rsidR="005411CE">
        <w:rPr>
          <w:sz w:val="22"/>
          <w:szCs w:val="22"/>
        </w:rPr>
        <w:t xml:space="preserve">. </w:t>
      </w:r>
      <w:r w:rsidR="0095677B" w:rsidRPr="00D603DF">
        <w:rPr>
          <w:sz w:val="22"/>
          <w:szCs w:val="22"/>
        </w:rPr>
        <w:t>It may feature age or developmentally inappropriate expectation being imposed o children</w:t>
      </w:r>
      <w:r w:rsidR="005411CE">
        <w:rPr>
          <w:sz w:val="22"/>
          <w:szCs w:val="22"/>
        </w:rPr>
        <w:t xml:space="preserve">. </w:t>
      </w:r>
      <w:r w:rsidR="0095677B" w:rsidRPr="00D603DF">
        <w:rPr>
          <w:sz w:val="22"/>
          <w:szCs w:val="22"/>
        </w:rPr>
        <w:t>These may include interactions that are beyond a child’s developmental capability as well as over protection and limitation of exploration and learning or preventing the child from participating in normal social interaction</w:t>
      </w:r>
      <w:r w:rsidR="005411CE">
        <w:rPr>
          <w:sz w:val="22"/>
          <w:szCs w:val="22"/>
        </w:rPr>
        <w:t xml:space="preserve">. </w:t>
      </w:r>
      <w:r w:rsidR="0095677B" w:rsidRPr="00D603DF">
        <w:rPr>
          <w:sz w:val="22"/>
          <w:szCs w:val="22"/>
        </w:rPr>
        <w:t>It may involve seeing or hearing the ill-treatment of another</w:t>
      </w:r>
      <w:r w:rsidR="005411CE">
        <w:rPr>
          <w:sz w:val="22"/>
          <w:szCs w:val="22"/>
        </w:rPr>
        <w:t xml:space="preserve">. </w:t>
      </w:r>
      <w:r w:rsidR="0095677B" w:rsidRPr="00D603DF">
        <w:rPr>
          <w:sz w:val="22"/>
          <w:szCs w:val="22"/>
        </w:rPr>
        <w:t>It may involve serious bullying (including cyberbullying), causing children to feel frightened or in danger, or the exploitation or corruption of children</w:t>
      </w:r>
      <w:r w:rsidR="005411CE">
        <w:rPr>
          <w:sz w:val="22"/>
          <w:szCs w:val="22"/>
        </w:rPr>
        <w:t xml:space="preserve">. </w:t>
      </w:r>
      <w:r w:rsidR="0095677B" w:rsidRPr="00D603DF">
        <w:rPr>
          <w:sz w:val="22"/>
          <w:szCs w:val="22"/>
        </w:rPr>
        <w:t>Some level of emotional abuse is involved in all types of maltreatment of a child, although it may occur alone.</w:t>
      </w:r>
    </w:p>
    <w:p w14:paraId="59E29022" w14:textId="63C0458F" w:rsidR="0095677B" w:rsidRPr="00D603DF" w:rsidRDefault="0095677B" w:rsidP="004F4E56">
      <w:pPr>
        <w:rPr>
          <w:sz w:val="22"/>
          <w:szCs w:val="22"/>
        </w:rPr>
      </w:pPr>
    </w:p>
    <w:p w14:paraId="62397DA7" w14:textId="64BB73C0" w:rsidR="0095677B" w:rsidRPr="00D603DF" w:rsidRDefault="0095677B" w:rsidP="004F4E56">
      <w:pPr>
        <w:rPr>
          <w:sz w:val="22"/>
          <w:szCs w:val="22"/>
        </w:rPr>
      </w:pPr>
      <w:r w:rsidRPr="00D603DF">
        <w:rPr>
          <w:b/>
          <w:bCs/>
          <w:sz w:val="22"/>
          <w:szCs w:val="22"/>
        </w:rPr>
        <w:t xml:space="preserve">Sexual abuse: </w:t>
      </w:r>
      <w:r w:rsidRPr="00D603DF">
        <w:rPr>
          <w:sz w:val="22"/>
          <w:szCs w:val="22"/>
        </w:rPr>
        <w:t>involves forcing or enticing a child</w:t>
      </w:r>
      <w:r w:rsidR="008C6D4A" w:rsidRPr="00D603DF">
        <w:rPr>
          <w:sz w:val="22"/>
          <w:szCs w:val="22"/>
        </w:rPr>
        <w:t xml:space="preserve"> or young person to take part </w:t>
      </w:r>
      <w:r w:rsidR="00D71E6D" w:rsidRPr="00D603DF">
        <w:rPr>
          <w:sz w:val="22"/>
          <w:szCs w:val="22"/>
        </w:rPr>
        <w:t>in</w:t>
      </w:r>
      <w:r w:rsidR="008C6D4A" w:rsidRPr="00D603DF">
        <w:rPr>
          <w:sz w:val="22"/>
          <w:szCs w:val="22"/>
        </w:rPr>
        <w:t xml:space="preserve"> sexual activities, not necessarily involving violence, </w:t>
      </w:r>
      <w:proofErr w:type="gramStart"/>
      <w:r w:rsidR="008C6D4A" w:rsidRPr="00D603DF">
        <w:rPr>
          <w:sz w:val="22"/>
          <w:szCs w:val="22"/>
        </w:rPr>
        <w:t>whether or not</w:t>
      </w:r>
      <w:proofErr w:type="gramEnd"/>
      <w:r w:rsidR="008C6D4A" w:rsidRPr="00D603DF">
        <w:rPr>
          <w:sz w:val="22"/>
          <w:szCs w:val="22"/>
        </w:rPr>
        <w:t xml:space="preserve"> the child is aware of what is happening</w:t>
      </w:r>
      <w:r w:rsidR="005411CE">
        <w:rPr>
          <w:sz w:val="22"/>
          <w:szCs w:val="22"/>
        </w:rPr>
        <w:t xml:space="preserve">.  </w:t>
      </w:r>
      <w:r w:rsidR="00D71E6D" w:rsidRPr="00D603DF">
        <w:rPr>
          <w:sz w:val="22"/>
          <w:szCs w:val="22"/>
        </w:rPr>
        <w:t xml:space="preserve">         </w:t>
      </w:r>
      <w:r w:rsidR="008C6D4A" w:rsidRPr="00D603DF">
        <w:rPr>
          <w:sz w:val="22"/>
          <w:szCs w:val="22"/>
        </w:rPr>
        <w:t>The activities may involve physical contact, including assault by penetration (for example rape or oral sex) or non-penetrative acts</w:t>
      </w:r>
      <w:r w:rsidR="00FB5F12">
        <w:rPr>
          <w:sz w:val="22"/>
          <w:szCs w:val="22"/>
        </w:rPr>
        <w:t xml:space="preserve"> such as</w:t>
      </w:r>
      <w:r w:rsidR="008C6D4A" w:rsidRPr="00D603DF">
        <w:rPr>
          <w:sz w:val="22"/>
          <w:szCs w:val="22"/>
        </w:rPr>
        <w:t xml:space="preserve"> masturbations, kissing, rubbing, and touching outside of clothing</w:t>
      </w:r>
      <w:r w:rsidR="005411CE">
        <w:rPr>
          <w:sz w:val="22"/>
          <w:szCs w:val="22"/>
        </w:rPr>
        <w:t xml:space="preserve">. </w:t>
      </w:r>
      <w:r w:rsidR="008C6D4A" w:rsidRPr="00D603DF">
        <w:rPr>
          <w:sz w:val="22"/>
          <w:szCs w:val="22"/>
        </w:rPr>
        <w:t>They may also include non-contact activities, such as involving children to look at, or in the production of, sexual images, watching sexual activities, encouraging children to behave in sexually inappropriate ways, or grooming a child in preparation for abuse</w:t>
      </w:r>
      <w:r w:rsidR="005411CE">
        <w:rPr>
          <w:sz w:val="22"/>
          <w:szCs w:val="22"/>
        </w:rPr>
        <w:t xml:space="preserve">. </w:t>
      </w:r>
      <w:r w:rsidR="008C6D4A" w:rsidRPr="00D603DF">
        <w:rPr>
          <w:sz w:val="22"/>
          <w:szCs w:val="22"/>
        </w:rPr>
        <w:t>Sexual abuse is not solely perpetrated by adult males</w:t>
      </w:r>
      <w:r w:rsidR="005411CE">
        <w:rPr>
          <w:sz w:val="22"/>
          <w:szCs w:val="22"/>
        </w:rPr>
        <w:t xml:space="preserve">. </w:t>
      </w:r>
      <w:r w:rsidR="008C6D4A" w:rsidRPr="00D603DF">
        <w:rPr>
          <w:sz w:val="22"/>
          <w:szCs w:val="22"/>
        </w:rPr>
        <w:t>Women can also commit acts of sexual abuse, as can other children</w:t>
      </w:r>
      <w:r w:rsidR="005411CE">
        <w:rPr>
          <w:sz w:val="22"/>
          <w:szCs w:val="22"/>
        </w:rPr>
        <w:t xml:space="preserve">. </w:t>
      </w:r>
      <w:r w:rsidR="008C6D4A" w:rsidRPr="00D603DF">
        <w:rPr>
          <w:sz w:val="22"/>
          <w:szCs w:val="22"/>
        </w:rPr>
        <w:t xml:space="preserve">The sexual abuse of children by other children is a specific safeguarding issue (also </w:t>
      </w:r>
      <w:r w:rsidR="008C6D4A" w:rsidRPr="00D603DF">
        <w:rPr>
          <w:sz w:val="22"/>
          <w:szCs w:val="22"/>
        </w:rPr>
        <w:lastRenderedPageBreak/>
        <w:t xml:space="preserve">known as </w:t>
      </w:r>
      <w:r w:rsidR="004D365C">
        <w:rPr>
          <w:sz w:val="22"/>
          <w:szCs w:val="22"/>
        </w:rPr>
        <w:t xml:space="preserve">child-on-child </w:t>
      </w:r>
      <w:r w:rsidR="008C6D4A" w:rsidRPr="00D603DF">
        <w:rPr>
          <w:sz w:val="22"/>
          <w:szCs w:val="22"/>
        </w:rPr>
        <w:t xml:space="preserve">abuse) in education and </w:t>
      </w:r>
      <w:r w:rsidR="008C6D4A" w:rsidRPr="00D603DF">
        <w:rPr>
          <w:b/>
          <w:bCs/>
          <w:sz w:val="22"/>
          <w:szCs w:val="22"/>
        </w:rPr>
        <w:t xml:space="preserve">all </w:t>
      </w:r>
      <w:r w:rsidR="008C6D4A" w:rsidRPr="00D603DF">
        <w:rPr>
          <w:sz w:val="22"/>
          <w:szCs w:val="22"/>
        </w:rPr>
        <w:t>staff should be aware of it and of their school or colleges policy and procedures for dealing with it.</w:t>
      </w:r>
    </w:p>
    <w:p w14:paraId="6A7F1CF9" w14:textId="2987777E" w:rsidR="008C6D4A" w:rsidRPr="00D603DF" w:rsidRDefault="008C6D4A" w:rsidP="004F4E56">
      <w:pPr>
        <w:rPr>
          <w:b/>
          <w:bCs/>
          <w:sz w:val="22"/>
          <w:szCs w:val="22"/>
        </w:rPr>
      </w:pPr>
    </w:p>
    <w:p w14:paraId="7DC19D1D" w14:textId="233A41CC" w:rsidR="007B49FF" w:rsidRPr="00D603DF" w:rsidRDefault="008C6D4A" w:rsidP="004F4E56">
      <w:pPr>
        <w:rPr>
          <w:sz w:val="22"/>
          <w:szCs w:val="22"/>
        </w:rPr>
      </w:pPr>
      <w:r w:rsidRPr="00D603DF">
        <w:rPr>
          <w:b/>
          <w:bCs/>
          <w:sz w:val="22"/>
          <w:szCs w:val="22"/>
        </w:rPr>
        <w:t xml:space="preserve">Neglect: </w:t>
      </w:r>
      <w:r w:rsidR="007B49FF" w:rsidRPr="00D603DF">
        <w:rPr>
          <w:sz w:val="22"/>
          <w:szCs w:val="22"/>
        </w:rPr>
        <w:t>the persistent failure to meet a child’s basic physical and/or psychological needs, likely to result in the serious impairment of the child’s health or development</w:t>
      </w:r>
      <w:r w:rsidR="005411CE">
        <w:rPr>
          <w:sz w:val="22"/>
          <w:szCs w:val="22"/>
        </w:rPr>
        <w:t xml:space="preserve">. </w:t>
      </w:r>
      <w:r w:rsidR="007B49FF" w:rsidRPr="00D603DF">
        <w:rPr>
          <w:sz w:val="22"/>
          <w:szCs w:val="22"/>
        </w:rPr>
        <w:t xml:space="preserve">Neglect may occur during pregnancy, for example, </w:t>
      </w:r>
      <w:proofErr w:type="gramStart"/>
      <w:r w:rsidR="007B49FF" w:rsidRPr="00D603DF">
        <w:rPr>
          <w:sz w:val="22"/>
          <w:szCs w:val="22"/>
        </w:rPr>
        <w:t>as a result of</w:t>
      </w:r>
      <w:proofErr w:type="gramEnd"/>
      <w:r w:rsidR="007B49FF" w:rsidRPr="00D603DF">
        <w:rPr>
          <w:sz w:val="22"/>
          <w:szCs w:val="22"/>
        </w:rPr>
        <w:t xml:space="preserve"> maternal substance abuse</w:t>
      </w:r>
      <w:r w:rsidR="005411CE">
        <w:rPr>
          <w:sz w:val="22"/>
          <w:szCs w:val="22"/>
        </w:rPr>
        <w:t xml:space="preserve">. </w:t>
      </w:r>
      <w:r w:rsidR="007B49FF" w:rsidRPr="00D603DF">
        <w:rPr>
          <w:sz w:val="22"/>
          <w:szCs w:val="22"/>
        </w:rPr>
        <w:t xml:space="preserve">Once a child is born, neglect may involve a parent or carer failing to; provide adequate food, </w:t>
      </w:r>
      <w:r w:rsidR="00EF110E" w:rsidRPr="00D603DF">
        <w:rPr>
          <w:sz w:val="22"/>
          <w:szCs w:val="22"/>
        </w:rPr>
        <w:t>clothing,</w:t>
      </w:r>
      <w:r w:rsidR="007B49FF" w:rsidRPr="00D603DF">
        <w:rPr>
          <w:sz w:val="22"/>
          <w:szCs w:val="22"/>
        </w:rPr>
        <w:t xml:space="preserve"> and shelter (including exclusion from home or abandonment); protect a child from physical and emotional harm or danger; ensure adequate supervision (the use of inadequate </w:t>
      </w:r>
      <w:r w:rsidR="00EF110E" w:rsidRPr="00D603DF">
        <w:rPr>
          <w:sz w:val="22"/>
          <w:szCs w:val="22"/>
        </w:rPr>
        <w:t>care</w:t>
      </w:r>
      <w:r w:rsidR="00EF110E">
        <w:rPr>
          <w:sz w:val="22"/>
          <w:szCs w:val="22"/>
        </w:rPr>
        <w:t>givers</w:t>
      </w:r>
      <w:r w:rsidR="007B49FF" w:rsidRPr="00D603DF">
        <w:rPr>
          <w:sz w:val="22"/>
          <w:szCs w:val="22"/>
        </w:rPr>
        <w:t>); or ensure access to appropriate medical care or treatment</w:t>
      </w:r>
      <w:r w:rsidR="005411CE">
        <w:rPr>
          <w:sz w:val="22"/>
          <w:szCs w:val="22"/>
        </w:rPr>
        <w:t xml:space="preserve">. </w:t>
      </w:r>
      <w:r w:rsidR="007B49FF" w:rsidRPr="00D603DF">
        <w:rPr>
          <w:sz w:val="22"/>
          <w:szCs w:val="22"/>
        </w:rPr>
        <w:t>It may also include neglect of, or unresponsiveness to, a child’s basic emotional needs.</w:t>
      </w:r>
    </w:p>
    <w:p w14:paraId="735438B9" w14:textId="01110A25" w:rsidR="007B49FF" w:rsidRPr="00D603DF" w:rsidRDefault="007B49FF" w:rsidP="004F4E56">
      <w:pPr>
        <w:rPr>
          <w:sz w:val="22"/>
          <w:szCs w:val="22"/>
        </w:rPr>
      </w:pPr>
    </w:p>
    <w:p w14:paraId="05BEE784" w14:textId="0CFAF492" w:rsidR="007B49FF" w:rsidRDefault="007B49FF" w:rsidP="004F4E56">
      <w:pPr>
        <w:rPr>
          <w:sz w:val="22"/>
          <w:szCs w:val="22"/>
        </w:rPr>
      </w:pPr>
      <w:r w:rsidRPr="00D603DF">
        <w:rPr>
          <w:b/>
          <w:bCs/>
          <w:sz w:val="22"/>
          <w:szCs w:val="22"/>
        </w:rPr>
        <w:t>Safeguarding issues:</w:t>
      </w:r>
      <w:r w:rsidRPr="00D603DF">
        <w:rPr>
          <w:sz w:val="22"/>
          <w:szCs w:val="22"/>
        </w:rPr>
        <w:t xml:space="preserve"> All staff should have an awareness of safeguarding issues that can put children at risk of harm</w:t>
      </w:r>
      <w:r w:rsidR="005411CE">
        <w:rPr>
          <w:sz w:val="22"/>
          <w:szCs w:val="22"/>
        </w:rPr>
        <w:t xml:space="preserve">. </w:t>
      </w:r>
      <w:r w:rsidRPr="00D603DF">
        <w:rPr>
          <w:sz w:val="22"/>
          <w:szCs w:val="22"/>
        </w:rPr>
        <w:t>Behaviours linked to issues such as drug taking and or alcohol misuse, deliberately missing education and consensual and non-consensual sharing of nudes and semi-nude images and/or videos can be signs that children are at risk</w:t>
      </w:r>
      <w:r w:rsidR="005411CE">
        <w:rPr>
          <w:sz w:val="22"/>
          <w:szCs w:val="22"/>
        </w:rPr>
        <w:t xml:space="preserve">.  </w:t>
      </w:r>
    </w:p>
    <w:p w14:paraId="4D35D4BC" w14:textId="41E0958F" w:rsidR="00BD5695" w:rsidRPr="00D84926" w:rsidRDefault="00BD5695" w:rsidP="00BD5695">
      <w:pPr>
        <w:rPr>
          <w:rFonts w:cs="Arial"/>
          <w:color w:val="000000"/>
          <w:sz w:val="22"/>
          <w:szCs w:val="22"/>
        </w:rPr>
      </w:pPr>
      <w:r w:rsidRPr="00D84926">
        <w:rPr>
          <w:rFonts w:cs="Arial"/>
          <w:i/>
          <w:color w:val="FF0000"/>
          <w:sz w:val="22"/>
          <w:szCs w:val="22"/>
        </w:rPr>
        <w:t>Describe here: any other signs you</w:t>
      </w:r>
      <w:r w:rsidR="004D365C">
        <w:rPr>
          <w:rFonts w:cs="Arial"/>
          <w:i/>
          <w:color w:val="FF0000"/>
          <w:sz w:val="22"/>
          <w:szCs w:val="22"/>
        </w:rPr>
        <w:t>r</w:t>
      </w:r>
      <w:r w:rsidRPr="00D84926">
        <w:rPr>
          <w:rFonts w:cs="Arial"/>
          <w:i/>
          <w:color w:val="FF0000"/>
          <w:sz w:val="22"/>
          <w:szCs w:val="22"/>
        </w:rPr>
        <w:t xml:space="preserve"> staff may have become aware of, and the arrangements you have in place to ensure staff remain vigilant and able to respond to safeguarding concerns, </w:t>
      </w:r>
      <w:r w:rsidR="00C14801" w:rsidRPr="00D84926">
        <w:rPr>
          <w:rFonts w:cs="Arial"/>
          <w:i/>
          <w:color w:val="FF0000"/>
          <w:sz w:val="22"/>
          <w:szCs w:val="22"/>
        </w:rPr>
        <w:t>incidents,</w:t>
      </w:r>
      <w:r w:rsidRPr="00D84926">
        <w:rPr>
          <w:rFonts w:cs="Arial"/>
          <w:i/>
          <w:color w:val="FF0000"/>
          <w:sz w:val="22"/>
          <w:szCs w:val="22"/>
        </w:rPr>
        <w:t xml:space="preserve"> or emerging threats</w:t>
      </w:r>
      <w:r w:rsidR="005411CE">
        <w:rPr>
          <w:rFonts w:cs="Arial"/>
          <w:i/>
          <w:color w:val="FF0000"/>
          <w:sz w:val="22"/>
          <w:szCs w:val="22"/>
        </w:rPr>
        <w:t xml:space="preserve">.  </w:t>
      </w:r>
    </w:p>
    <w:p w14:paraId="252F0F62" w14:textId="77777777" w:rsidR="00BD5695" w:rsidRPr="0074775E" w:rsidRDefault="00BD5695" w:rsidP="00BD5695">
      <w:pPr>
        <w:rPr>
          <w:rFonts w:cs="Arial"/>
          <w:color w:val="000000"/>
          <w:sz w:val="22"/>
          <w:szCs w:val="22"/>
        </w:rPr>
      </w:pPr>
    </w:p>
    <w:p w14:paraId="196DE956" w14:textId="42CF21BB" w:rsidR="00BD5695" w:rsidRPr="009E11A0" w:rsidRDefault="00BD5695" w:rsidP="00BD5695">
      <w:pPr>
        <w:autoSpaceDE w:val="0"/>
        <w:autoSpaceDN w:val="0"/>
        <w:adjustRightInd w:val="0"/>
        <w:rPr>
          <w:rFonts w:cs="Arial"/>
          <w:i/>
          <w:color w:val="FF0000"/>
          <w:sz w:val="22"/>
          <w:szCs w:val="22"/>
        </w:rPr>
      </w:pPr>
      <w:r>
        <w:rPr>
          <w:rFonts w:cs="Arial"/>
          <w:i/>
          <w:color w:val="FF0000"/>
          <w:sz w:val="22"/>
          <w:szCs w:val="22"/>
        </w:rPr>
        <w:t>Ne</w:t>
      </w:r>
      <w:r w:rsidRPr="009E11A0">
        <w:rPr>
          <w:rFonts w:cs="Arial"/>
          <w:i/>
          <w:color w:val="FF0000"/>
          <w:sz w:val="22"/>
          <w:szCs w:val="22"/>
        </w:rPr>
        <w:t>w</w:t>
      </w:r>
      <w:r w:rsidR="00542DB0">
        <w:rPr>
          <w:rFonts w:cs="Arial"/>
          <w:i/>
          <w:color w:val="FF0000"/>
          <w:sz w:val="22"/>
          <w:szCs w:val="22"/>
        </w:rPr>
        <w:t xml:space="preserve">:- </w:t>
      </w:r>
      <w:r w:rsidRPr="009E11A0">
        <w:rPr>
          <w:rFonts w:cs="Arial"/>
          <w:i/>
          <w:color w:val="FF0000"/>
          <w:sz w:val="22"/>
          <w:szCs w:val="22"/>
        </w:rPr>
        <w:t xml:space="preserve"> Consider</w:t>
      </w:r>
      <w:r>
        <w:rPr>
          <w:rFonts w:cs="Arial"/>
          <w:i/>
          <w:color w:val="FF0000"/>
          <w:sz w:val="22"/>
          <w:szCs w:val="22"/>
        </w:rPr>
        <w:t xml:space="preserve"> </w:t>
      </w:r>
      <w:r w:rsidR="00174BB6">
        <w:rPr>
          <w:rFonts w:cs="Arial"/>
          <w:i/>
          <w:color w:val="FF0000"/>
          <w:sz w:val="22"/>
          <w:szCs w:val="22"/>
        </w:rPr>
        <w:t xml:space="preserve">the </w:t>
      </w:r>
      <w:r>
        <w:rPr>
          <w:rFonts w:cs="Arial"/>
          <w:i/>
          <w:color w:val="FF0000"/>
          <w:sz w:val="22"/>
          <w:szCs w:val="22"/>
        </w:rPr>
        <w:t xml:space="preserve">additional requirements </w:t>
      </w:r>
      <w:r w:rsidR="00174BB6">
        <w:rPr>
          <w:rFonts w:cs="Arial"/>
          <w:i/>
          <w:color w:val="FF0000"/>
          <w:sz w:val="22"/>
          <w:szCs w:val="22"/>
        </w:rPr>
        <w:t>KCSiE 202</w:t>
      </w:r>
      <w:r w:rsidR="005F153F">
        <w:rPr>
          <w:rFonts w:cs="Arial"/>
          <w:i/>
          <w:color w:val="FF0000"/>
          <w:sz w:val="22"/>
          <w:szCs w:val="22"/>
        </w:rPr>
        <w:t>3</w:t>
      </w:r>
      <w:r w:rsidR="00174BB6">
        <w:rPr>
          <w:rFonts w:cs="Arial"/>
          <w:i/>
          <w:color w:val="FF0000"/>
          <w:sz w:val="22"/>
          <w:szCs w:val="22"/>
        </w:rPr>
        <w:t xml:space="preserve"> </w:t>
      </w:r>
      <w:r>
        <w:rPr>
          <w:rFonts w:cs="Arial"/>
          <w:i/>
          <w:color w:val="FF0000"/>
          <w:sz w:val="22"/>
          <w:szCs w:val="22"/>
        </w:rPr>
        <w:t>place</w:t>
      </w:r>
      <w:r w:rsidR="00174BB6">
        <w:rPr>
          <w:rFonts w:cs="Arial"/>
          <w:i/>
          <w:color w:val="FF0000"/>
          <w:sz w:val="22"/>
          <w:szCs w:val="22"/>
        </w:rPr>
        <w:t>s</w:t>
      </w:r>
      <w:r>
        <w:rPr>
          <w:rFonts w:cs="Arial"/>
          <w:i/>
          <w:color w:val="FF0000"/>
          <w:sz w:val="22"/>
          <w:szCs w:val="22"/>
        </w:rPr>
        <w:t xml:space="preserve"> on school</w:t>
      </w:r>
      <w:r w:rsidR="00174BB6">
        <w:rPr>
          <w:rFonts w:cs="Arial"/>
          <w:i/>
          <w:color w:val="FF0000"/>
          <w:sz w:val="22"/>
          <w:szCs w:val="22"/>
        </w:rPr>
        <w:t>s</w:t>
      </w:r>
      <w:r>
        <w:rPr>
          <w:rFonts w:cs="Arial"/>
          <w:i/>
          <w:color w:val="FF0000"/>
          <w:sz w:val="22"/>
          <w:szCs w:val="22"/>
        </w:rPr>
        <w:t xml:space="preserve">/colleges which </w:t>
      </w:r>
      <w:r w:rsidR="00174BB6">
        <w:rPr>
          <w:rFonts w:cs="Arial"/>
          <w:i/>
          <w:color w:val="FF0000"/>
          <w:sz w:val="22"/>
          <w:szCs w:val="22"/>
        </w:rPr>
        <w:t>informs of the</w:t>
      </w:r>
      <w:r>
        <w:rPr>
          <w:rFonts w:cs="Arial"/>
          <w:i/>
          <w:color w:val="FF0000"/>
          <w:sz w:val="22"/>
          <w:szCs w:val="22"/>
        </w:rPr>
        <w:t xml:space="preserve"> greater responsibilities to ensure wherever possible</w:t>
      </w:r>
      <w:r w:rsidR="0053195B">
        <w:rPr>
          <w:rFonts w:cs="Arial"/>
          <w:i/>
          <w:color w:val="FF0000"/>
          <w:sz w:val="22"/>
          <w:szCs w:val="22"/>
        </w:rPr>
        <w:t>,</w:t>
      </w:r>
      <w:r>
        <w:rPr>
          <w:rFonts w:cs="Arial"/>
          <w:i/>
          <w:color w:val="FF0000"/>
          <w:sz w:val="22"/>
          <w:szCs w:val="22"/>
        </w:rPr>
        <w:t xml:space="preserve"> children can access and use different media platforms safely</w:t>
      </w:r>
      <w:r w:rsidR="00174BB6">
        <w:rPr>
          <w:rFonts w:cs="Arial"/>
          <w:i/>
          <w:color w:val="FF0000"/>
          <w:sz w:val="22"/>
          <w:szCs w:val="22"/>
        </w:rPr>
        <w:t xml:space="preserve"> see KCSiE 202</w:t>
      </w:r>
      <w:r w:rsidR="005F153F">
        <w:rPr>
          <w:rFonts w:cs="Arial"/>
          <w:i/>
          <w:color w:val="FF0000"/>
          <w:sz w:val="22"/>
          <w:szCs w:val="22"/>
        </w:rPr>
        <w:t>3</w:t>
      </w:r>
      <w:r w:rsidR="00174BB6">
        <w:rPr>
          <w:rFonts w:cs="Arial"/>
          <w:i/>
          <w:color w:val="FF0000"/>
          <w:sz w:val="22"/>
          <w:szCs w:val="22"/>
        </w:rPr>
        <w:t xml:space="preserve"> paragraph14</w:t>
      </w:r>
      <w:r w:rsidR="005F153F">
        <w:rPr>
          <w:rFonts w:cs="Arial"/>
          <w:i/>
          <w:color w:val="FF0000"/>
          <w:sz w:val="22"/>
          <w:szCs w:val="22"/>
        </w:rPr>
        <w:t>2</w:t>
      </w:r>
      <w:r w:rsidR="005411CE">
        <w:rPr>
          <w:rFonts w:cs="Arial"/>
          <w:i/>
          <w:color w:val="FF0000"/>
          <w:sz w:val="22"/>
          <w:szCs w:val="22"/>
        </w:rPr>
        <w:t xml:space="preserve">. </w:t>
      </w:r>
      <w:proofErr w:type="gramStart"/>
      <w:r>
        <w:rPr>
          <w:rFonts w:cs="Arial"/>
          <w:i/>
          <w:color w:val="FF0000"/>
          <w:sz w:val="22"/>
          <w:szCs w:val="22"/>
        </w:rPr>
        <w:t>In particular</w:t>
      </w:r>
      <w:r w:rsidR="00C27FD8">
        <w:rPr>
          <w:rFonts w:cs="Arial"/>
          <w:i/>
          <w:color w:val="FF0000"/>
          <w:sz w:val="22"/>
          <w:szCs w:val="22"/>
        </w:rPr>
        <w:t>,</w:t>
      </w:r>
      <w:r>
        <w:rPr>
          <w:rFonts w:cs="Arial"/>
          <w:i/>
          <w:color w:val="FF0000"/>
          <w:sz w:val="22"/>
          <w:szCs w:val="22"/>
        </w:rPr>
        <w:t xml:space="preserve"> </w:t>
      </w:r>
      <w:r w:rsidRPr="009E11A0">
        <w:rPr>
          <w:rFonts w:cs="Arial"/>
          <w:i/>
          <w:color w:val="FF0000"/>
          <w:sz w:val="22"/>
          <w:szCs w:val="22"/>
        </w:rPr>
        <w:t>making</w:t>
      </w:r>
      <w:proofErr w:type="gramEnd"/>
      <w:r w:rsidRPr="009E11A0">
        <w:rPr>
          <w:rFonts w:cs="Arial"/>
          <w:i/>
          <w:color w:val="FF0000"/>
          <w:sz w:val="22"/>
          <w:szCs w:val="22"/>
        </w:rPr>
        <w:t xml:space="preserve"> further refe</w:t>
      </w:r>
      <w:r>
        <w:rPr>
          <w:rFonts w:cs="Arial"/>
          <w:i/>
          <w:color w:val="FF0000"/>
          <w:sz w:val="22"/>
          <w:szCs w:val="22"/>
        </w:rPr>
        <w:t>re</w:t>
      </w:r>
      <w:r w:rsidRPr="009E11A0">
        <w:rPr>
          <w:rFonts w:cs="Arial"/>
          <w:i/>
          <w:color w:val="FF0000"/>
          <w:sz w:val="22"/>
          <w:szCs w:val="22"/>
        </w:rPr>
        <w:t>nce to on-line abuse which may</w:t>
      </w:r>
      <w:r w:rsidR="00D861D3">
        <w:rPr>
          <w:rFonts w:cs="Arial"/>
          <w:i/>
          <w:color w:val="FF0000"/>
          <w:sz w:val="22"/>
          <w:szCs w:val="22"/>
        </w:rPr>
        <w:t xml:space="preserve"> </w:t>
      </w:r>
      <w:r w:rsidRPr="009E11A0">
        <w:rPr>
          <w:rFonts w:cs="Arial"/>
          <w:i/>
          <w:color w:val="FF0000"/>
          <w:sz w:val="22"/>
          <w:szCs w:val="22"/>
        </w:rPr>
        <w:t>be a greater issue when children are not in attendance at school and are engaging in learning remotely and may have limited supervision from parents/carers</w:t>
      </w:r>
      <w:r w:rsidR="005411CE">
        <w:rPr>
          <w:rFonts w:cs="Arial"/>
          <w:i/>
          <w:color w:val="FF0000"/>
          <w:sz w:val="22"/>
          <w:szCs w:val="22"/>
        </w:rPr>
        <w:t xml:space="preserve">.  </w:t>
      </w:r>
      <w:r w:rsidRPr="009E11A0">
        <w:rPr>
          <w:rFonts w:cs="Arial"/>
          <w:i/>
          <w:color w:val="FF0000"/>
          <w:sz w:val="22"/>
          <w:szCs w:val="22"/>
        </w:rPr>
        <w:t>Has you</w:t>
      </w:r>
      <w:r w:rsidR="00D861D3">
        <w:rPr>
          <w:rFonts w:cs="Arial"/>
          <w:i/>
          <w:color w:val="FF0000"/>
          <w:sz w:val="22"/>
          <w:szCs w:val="22"/>
        </w:rPr>
        <w:t>r</w:t>
      </w:r>
      <w:r w:rsidRPr="009E11A0">
        <w:rPr>
          <w:rFonts w:cs="Arial"/>
          <w:i/>
          <w:color w:val="FF0000"/>
          <w:sz w:val="22"/>
          <w:szCs w:val="22"/>
        </w:rPr>
        <w:t xml:space="preserve"> school/academy or college provided on-line guidance and support for parents and children to remain free from risk, exploitation, grooming</w:t>
      </w:r>
      <w:r w:rsidR="005F153F">
        <w:rPr>
          <w:rFonts w:cs="Arial"/>
          <w:i/>
          <w:color w:val="FF0000"/>
          <w:sz w:val="22"/>
          <w:szCs w:val="22"/>
        </w:rPr>
        <w:t xml:space="preserve"> or radicalisation</w:t>
      </w:r>
      <w:r w:rsidRPr="009E11A0">
        <w:rPr>
          <w:rFonts w:cs="Arial"/>
          <w:i/>
          <w:color w:val="FF0000"/>
          <w:sz w:val="22"/>
          <w:szCs w:val="22"/>
        </w:rPr>
        <w:t>?</w:t>
      </w:r>
    </w:p>
    <w:p w14:paraId="289D4DB4" w14:textId="77777777" w:rsidR="00BD5695" w:rsidRPr="009E11A0" w:rsidRDefault="00BD5695" w:rsidP="00BD5695">
      <w:pPr>
        <w:autoSpaceDE w:val="0"/>
        <w:autoSpaceDN w:val="0"/>
        <w:adjustRightInd w:val="0"/>
        <w:rPr>
          <w:rFonts w:cs="Arial"/>
          <w:i/>
          <w:color w:val="FF0000"/>
          <w:sz w:val="22"/>
          <w:szCs w:val="22"/>
        </w:rPr>
      </w:pPr>
    </w:p>
    <w:p w14:paraId="3A684542" w14:textId="5F516F02" w:rsidR="00BD5695" w:rsidRPr="00D603DF" w:rsidRDefault="00BD5695" w:rsidP="00BD5695">
      <w:pPr>
        <w:rPr>
          <w:sz w:val="22"/>
          <w:szCs w:val="22"/>
        </w:rPr>
      </w:pPr>
      <w:r w:rsidRPr="009E11A0">
        <w:rPr>
          <w:rFonts w:cs="Arial"/>
          <w:i/>
          <w:color w:val="FF0000"/>
          <w:sz w:val="22"/>
          <w:szCs w:val="22"/>
        </w:rPr>
        <w:t>Reflect on KCSiE 202</w:t>
      </w:r>
      <w:r w:rsidR="00542DB0">
        <w:rPr>
          <w:rFonts w:cs="Arial"/>
          <w:i/>
          <w:color w:val="FF0000"/>
          <w:sz w:val="22"/>
          <w:szCs w:val="22"/>
        </w:rPr>
        <w:t>3</w:t>
      </w:r>
      <w:r w:rsidRPr="009E11A0">
        <w:rPr>
          <w:rFonts w:cs="Arial"/>
          <w:i/>
          <w:color w:val="FF0000"/>
          <w:sz w:val="22"/>
          <w:szCs w:val="22"/>
        </w:rPr>
        <w:t xml:space="preserve"> </w:t>
      </w:r>
      <w:r w:rsidR="00174BB6">
        <w:rPr>
          <w:rFonts w:cs="Arial"/>
          <w:i/>
          <w:color w:val="FF0000"/>
          <w:sz w:val="22"/>
          <w:szCs w:val="22"/>
        </w:rPr>
        <w:t xml:space="preserve">Part Five Child on Child sexual violence and sexual harassment and </w:t>
      </w:r>
      <w:r w:rsidRPr="009E11A0">
        <w:rPr>
          <w:rFonts w:cs="Arial"/>
          <w:i/>
          <w:color w:val="FF0000"/>
          <w:sz w:val="22"/>
          <w:szCs w:val="22"/>
        </w:rPr>
        <w:t>Annex A and consider whether you have any other information to add and or links you wish to make available to your school</w:t>
      </w:r>
      <w:r w:rsidR="00174BB6">
        <w:rPr>
          <w:rFonts w:cs="Arial"/>
          <w:i/>
          <w:color w:val="FF0000"/>
          <w:sz w:val="22"/>
          <w:szCs w:val="22"/>
        </w:rPr>
        <w:t>/</w:t>
      </w:r>
      <w:r w:rsidR="00454058">
        <w:rPr>
          <w:rFonts w:cs="Arial"/>
          <w:i/>
          <w:color w:val="FF0000"/>
          <w:sz w:val="22"/>
          <w:szCs w:val="22"/>
        </w:rPr>
        <w:t>college’s</w:t>
      </w:r>
      <w:r w:rsidRPr="009E11A0">
        <w:rPr>
          <w:rFonts w:cs="Arial"/>
          <w:i/>
          <w:color w:val="FF0000"/>
          <w:sz w:val="22"/>
          <w:szCs w:val="22"/>
        </w:rPr>
        <w:t xml:space="preserve"> own resources and guidance</w:t>
      </w:r>
      <w:r w:rsidR="00174BB6">
        <w:rPr>
          <w:rFonts w:cs="Arial"/>
          <w:i/>
          <w:color w:val="FF0000"/>
          <w:sz w:val="22"/>
          <w:szCs w:val="22"/>
        </w:rPr>
        <w:t>.</w:t>
      </w:r>
    </w:p>
    <w:p w14:paraId="311EB337" w14:textId="77777777" w:rsidR="0095677B" w:rsidRPr="00D603DF" w:rsidRDefault="0095677B" w:rsidP="004F4E56">
      <w:pPr>
        <w:rPr>
          <w:sz w:val="22"/>
          <w:szCs w:val="22"/>
        </w:rPr>
      </w:pPr>
    </w:p>
    <w:p w14:paraId="76FF8C89" w14:textId="31703E3A" w:rsidR="00BD5695" w:rsidRDefault="00095190" w:rsidP="003E65AA">
      <w:pPr>
        <w:rPr>
          <w:sz w:val="22"/>
          <w:szCs w:val="22"/>
        </w:rPr>
      </w:pPr>
      <w:r w:rsidRPr="00342D03">
        <w:rPr>
          <w:sz w:val="22"/>
          <w:szCs w:val="22"/>
        </w:rPr>
        <w:t xml:space="preserve">Our </w:t>
      </w:r>
      <w:r w:rsidRPr="00342D03">
        <w:rPr>
          <w:i/>
          <w:color w:val="FF0000"/>
          <w:sz w:val="22"/>
          <w:szCs w:val="22"/>
        </w:rPr>
        <w:t>school/college</w:t>
      </w:r>
      <w:r w:rsidRPr="00342D03">
        <w:rPr>
          <w:sz w:val="22"/>
          <w:szCs w:val="22"/>
        </w:rPr>
        <w:t xml:space="preserve"> ethos</w:t>
      </w:r>
      <w:r w:rsidR="009D022F" w:rsidRPr="00342D03">
        <w:rPr>
          <w:sz w:val="22"/>
          <w:szCs w:val="22"/>
        </w:rPr>
        <w:t xml:space="preserve"> </w:t>
      </w:r>
      <w:r w:rsidR="00211A95" w:rsidRPr="00342D03">
        <w:rPr>
          <w:sz w:val="22"/>
          <w:szCs w:val="22"/>
        </w:rPr>
        <w:t>demonstrates that</w:t>
      </w:r>
      <w:r w:rsidRPr="00342D03">
        <w:rPr>
          <w:sz w:val="22"/>
          <w:szCs w:val="22"/>
        </w:rPr>
        <w:t xml:space="preserve"> </w:t>
      </w:r>
      <w:r w:rsidR="009D022F" w:rsidRPr="00342D03">
        <w:rPr>
          <w:sz w:val="22"/>
          <w:szCs w:val="22"/>
        </w:rPr>
        <w:t>the e</w:t>
      </w:r>
      <w:r w:rsidR="003E65AA" w:rsidRPr="00342D03">
        <w:rPr>
          <w:sz w:val="22"/>
          <w:szCs w:val="22"/>
        </w:rPr>
        <w:t>ffective safeguarding</w:t>
      </w:r>
      <w:r w:rsidR="00574227" w:rsidRPr="00342D03">
        <w:rPr>
          <w:sz w:val="22"/>
          <w:szCs w:val="22"/>
        </w:rPr>
        <w:t xml:space="preserve"> of children can only be achieved by putting children at the centre of </w:t>
      </w:r>
      <w:r w:rsidR="009D022F" w:rsidRPr="00342D03">
        <w:rPr>
          <w:sz w:val="22"/>
          <w:szCs w:val="22"/>
        </w:rPr>
        <w:t>a system where we listen and hear what they say</w:t>
      </w:r>
      <w:r w:rsidR="005411CE">
        <w:rPr>
          <w:sz w:val="22"/>
          <w:szCs w:val="22"/>
        </w:rPr>
        <w:t xml:space="preserve">.  </w:t>
      </w:r>
      <w:r w:rsidR="003E7BDF" w:rsidRPr="00342D03">
        <w:rPr>
          <w:sz w:val="22"/>
          <w:szCs w:val="22"/>
        </w:rPr>
        <w:t>Every individual within</w:t>
      </w:r>
      <w:r w:rsidR="009D022F" w:rsidRPr="00342D03">
        <w:rPr>
          <w:sz w:val="22"/>
          <w:szCs w:val="22"/>
        </w:rPr>
        <w:t xml:space="preserve"> </w:t>
      </w:r>
      <w:r w:rsidR="009D022F" w:rsidRPr="00342D03">
        <w:rPr>
          <w:i/>
          <w:color w:val="FF0000"/>
          <w:sz w:val="22"/>
          <w:szCs w:val="22"/>
        </w:rPr>
        <w:t>(</w:t>
      </w:r>
      <w:r w:rsidR="003E7BDF" w:rsidRPr="00342D03">
        <w:rPr>
          <w:i/>
          <w:color w:val="FF0000"/>
          <w:sz w:val="22"/>
          <w:szCs w:val="22"/>
        </w:rPr>
        <w:t xml:space="preserve">insert </w:t>
      </w:r>
      <w:r w:rsidR="009D022F" w:rsidRPr="00342D03">
        <w:rPr>
          <w:i/>
          <w:color w:val="FF0000"/>
          <w:sz w:val="22"/>
          <w:szCs w:val="22"/>
        </w:rPr>
        <w:t>School/Acad</w:t>
      </w:r>
      <w:r w:rsidR="007266F1" w:rsidRPr="00342D03">
        <w:rPr>
          <w:i/>
          <w:color w:val="FF0000"/>
          <w:sz w:val="22"/>
          <w:szCs w:val="22"/>
        </w:rPr>
        <w:t>e</w:t>
      </w:r>
      <w:r w:rsidR="009D022F" w:rsidRPr="00342D03">
        <w:rPr>
          <w:i/>
          <w:color w:val="FF0000"/>
          <w:sz w:val="22"/>
          <w:szCs w:val="22"/>
        </w:rPr>
        <w:t xml:space="preserve">my/College Name) </w:t>
      </w:r>
      <w:r w:rsidR="009D022F" w:rsidRPr="00342D03">
        <w:rPr>
          <w:sz w:val="22"/>
          <w:szCs w:val="22"/>
        </w:rPr>
        <w:t>will play their part, including working with professionals from other agencies,</w:t>
      </w:r>
      <w:r w:rsidR="0078281D">
        <w:rPr>
          <w:sz w:val="22"/>
          <w:szCs w:val="22"/>
        </w:rPr>
        <w:t xml:space="preserve"> particularly social workers,</w:t>
      </w:r>
      <w:r w:rsidR="009D022F" w:rsidRPr="00342D03">
        <w:rPr>
          <w:sz w:val="22"/>
          <w:szCs w:val="22"/>
        </w:rPr>
        <w:t xml:space="preserve"> to </w:t>
      </w:r>
      <w:r w:rsidR="00574227" w:rsidRPr="00342D03">
        <w:rPr>
          <w:sz w:val="22"/>
          <w:szCs w:val="22"/>
        </w:rPr>
        <w:t xml:space="preserve">meet the needs of </w:t>
      </w:r>
      <w:r w:rsidR="00574227" w:rsidRPr="00D603DF">
        <w:rPr>
          <w:sz w:val="22"/>
          <w:szCs w:val="22"/>
        </w:rPr>
        <w:t>our most vulnerable children</w:t>
      </w:r>
      <w:r w:rsidR="009D022F" w:rsidRPr="00D603DF">
        <w:rPr>
          <w:sz w:val="22"/>
          <w:szCs w:val="22"/>
        </w:rPr>
        <w:t xml:space="preserve"> and keep them safe</w:t>
      </w:r>
      <w:r w:rsidR="005411CE">
        <w:rPr>
          <w:sz w:val="22"/>
          <w:szCs w:val="22"/>
        </w:rPr>
        <w:t xml:space="preserve">.  </w:t>
      </w:r>
      <w:r w:rsidR="00B01882" w:rsidRPr="00D603DF">
        <w:rPr>
          <w:sz w:val="22"/>
          <w:szCs w:val="22"/>
        </w:rPr>
        <w:t>We will take opportunities to teach children about important safeguarding issues in a way that is age appropriate</w:t>
      </w:r>
      <w:r w:rsidR="005411CE">
        <w:rPr>
          <w:sz w:val="22"/>
          <w:szCs w:val="22"/>
        </w:rPr>
        <w:t xml:space="preserve">.  </w:t>
      </w:r>
    </w:p>
    <w:p w14:paraId="7C76C445" w14:textId="77777777" w:rsidR="00BD5695" w:rsidRDefault="00BD5695" w:rsidP="003E65AA">
      <w:pPr>
        <w:rPr>
          <w:sz w:val="22"/>
          <w:szCs w:val="22"/>
        </w:rPr>
      </w:pPr>
    </w:p>
    <w:p w14:paraId="227A9E76" w14:textId="66F5F90B" w:rsidR="004D4399" w:rsidRPr="00BD5695" w:rsidRDefault="004D4399" w:rsidP="003E65AA">
      <w:pPr>
        <w:rPr>
          <w:sz w:val="22"/>
          <w:szCs w:val="22"/>
        </w:rPr>
      </w:pPr>
      <w:r w:rsidRPr="00D603DF">
        <w:rPr>
          <w:i/>
          <w:color w:val="FF0000"/>
          <w:sz w:val="22"/>
          <w:szCs w:val="22"/>
        </w:rPr>
        <w:t xml:space="preserve">Describe </w:t>
      </w:r>
      <w:r w:rsidR="00095190" w:rsidRPr="00D603DF">
        <w:rPr>
          <w:i/>
          <w:color w:val="FF0000"/>
          <w:sz w:val="22"/>
          <w:szCs w:val="22"/>
        </w:rPr>
        <w:t>here</w:t>
      </w:r>
      <w:r w:rsidR="004201AF" w:rsidRPr="00D603DF">
        <w:rPr>
          <w:i/>
          <w:color w:val="FF0000"/>
          <w:sz w:val="22"/>
          <w:szCs w:val="22"/>
        </w:rPr>
        <w:t>:</w:t>
      </w:r>
      <w:r w:rsidR="00095190" w:rsidRPr="00D603DF">
        <w:rPr>
          <w:i/>
          <w:color w:val="FF0000"/>
          <w:sz w:val="22"/>
          <w:szCs w:val="22"/>
        </w:rPr>
        <w:t xml:space="preserve"> how your school</w:t>
      </w:r>
      <w:r w:rsidRPr="00D603DF">
        <w:rPr>
          <w:i/>
          <w:color w:val="FF0000"/>
          <w:sz w:val="22"/>
          <w:szCs w:val="22"/>
        </w:rPr>
        <w:t xml:space="preserve"> or college</w:t>
      </w:r>
      <w:r w:rsidR="00095190" w:rsidRPr="00D603DF">
        <w:rPr>
          <w:i/>
          <w:color w:val="FF0000"/>
          <w:sz w:val="22"/>
          <w:szCs w:val="22"/>
        </w:rPr>
        <w:t xml:space="preserve"> puts children at the centre of your ‘safeguarding arrangements’ and how you listen </w:t>
      </w:r>
      <w:r w:rsidR="00211A95" w:rsidRPr="00D603DF">
        <w:rPr>
          <w:i/>
          <w:color w:val="FF0000"/>
          <w:sz w:val="22"/>
          <w:szCs w:val="22"/>
        </w:rPr>
        <w:t xml:space="preserve">to </w:t>
      </w:r>
      <w:r w:rsidR="00095190" w:rsidRPr="00D603DF">
        <w:rPr>
          <w:i/>
          <w:color w:val="FF0000"/>
          <w:sz w:val="22"/>
          <w:szCs w:val="22"/>
        </w:rPr>
        <w:t>and hear the child’s voice.</w:t>
      </w:r>
    </w:p>
    <w:p w14:paraId="574FD423" w14:textId="2C8A1E6E" w:rsidR="006750C3" w:rsidRPr="00D603DF" w:rsidRDefault="006750C3" w:rsidP="003E65AA">
      <w:pPr>
        <w:rPr>
          <w:i/>
          <w:color w:val="FF0000"/>
          <w:sz w:val="22"/>
          <w:szCs w:val="22"/>
        </w:rPr>
      </w:pPr>
    </w:p>
    <w:p w14:paraId="2B1B3336" w14:textId="77777777" w:rsidR="00D861D3" w:rsidRDefault="0049788E" w:rsidP="0049788E">
      <w:pPr>
        <w:rPr>
          <w:sz w:val="22"/>
          <w:szCs w:val="22"/>
        </w:rPr>
      </w:pPr>
      <w:r w:rsidRPr="00D603DF">
        <w:rPr>
          <w:sz w:val="22"/>
          <w:szCs w:val="22"/>
        </w:rPr>
        <w:t xml:space="preserve">Our </w:t>
      </w:r>
      <w:r w:rsidRPr="00D603DF">
        <w:rPr>
          <w:i/>
          <w:color w:val="FF0000"/>
          <w:sz w:val="22"/>
          <w:szCs w:val="22"/>
        </w:rPr>
        <w:t>(school/academy/college)</w:t>
      </w:r>
      <w:r w:rsidRPr="00D603DF">
        <w:rPr>
          <w:sz w:val="22"/>
          <w:szCs w:val="22"/>
        </w:rPr>
        <w:t xml:space="preserve"> </w:t>
      </w:r>
      <w:r w:rsidR="00095190" w:rsidRPr="00D603DF">
        <w:rPr>
          <w:sz w:val="22"/>
          <w:szCs w:val="22"/>
        </w:rPr>
        <w:t>is</w:t>
      </w:r>
      <w:r w:rsidR="00095190" w:rsidRPr="00D603DF">
        <w:rPr>
          <w:color w:val="FF0000"/>
          <w:sz w:val="22"/>
          <w:szCs w:val="22"/>
        </w:rPr>
        <w:t xml:space="preserve"> </w:t>
      </w:r>
      <w:r w:rsidR="00095190" w:rsidRPr="00D603DF">
        <w:rPr>
          <w:sz w:val="22"/>
          <w:szCs w:val="22"/>
        </w:rPr>
        <w:t xml:space="preserve">led by senior members of staff and </w:t>
      </w:r>
      <w:r w:rsidR="009D022F" w:rsidRPr="00D603DF">
        <w:rPr>
          <w:i/>
          <w:color w:val="FF0000"/>
          <w:sz w:val="22"/>
          <w:szCs w:val="22"/>
        </w:rPr>
        <w:t>governors</w:t>
      </w:r>
      <w:r w:rsidR="00095190" w:rsidRPr="00D603DF">
        <w:rPr>
          <w:i/>
          <w:color w:val="FF0000"/>
          <w:sz w:val="22"/>
          <w:szCs w:val="22"/>
        </w:rPr>
        <w:t>/ trust members</w:t>
      </w:r>
      <w:r w:rsidR="009D022F" w:rsidRPr="00D603DF">
        <w:rPr>
          <w:sz w:val="22"/>
          <w:szCs w:val="22"/>
        </w:rPr>
        <w:t xml:space="preserve"> </w:t>
      </w:r>
      <w:r w:rsidR="00095190" w:rsidRPr="00D603DF">
        <w:rPr>
          <w:sz w:val="22"/>
          <w:szCs w:val="22"/>
        </w:rPr>
        <w:t>whose aims are</w:t>
      </w:r>
      <w:r w:rsidRPr="00D603DF">
        <w:rPr>
          <w:sz w:val="22"/>
          <w:szCs w:val="22"/>
        </w:rPr>
        <w:t xml:space="preserve"> </w:t>
      </w:r>
      <w:r w:rsidR="00211A95" w:rsidRPr="00D603DF">
        <w:rPr>
          <w:sz w:val="22"/>
          <w:szCs w:val="22"/>
        </w:rPr>
        <w:t xml:space="preserve">to </w:t>
      </w:r>
      <w:r w:rsidRPr="00D603DF">
        <w:rPr>
          <w:sz w:val="22"/>
          <w:szCs w:val="22"/>
        </w:rPr>
        <w:t xml:space="preserve">provide a </w:t>
      </w:r>
      <w:r w:rsidR="00574227" w:rsidRPr="00D603DF">
        <w:rPr>
          <w:sz w:val="22"/>
          <w:szCs w:val="22"/>
        </w:rPr>
        <w:t>safe environment</w:t>
      </w:r>
      <w:r w:rsidR="009D022F" w:rsidRPr="00D603DF">
        <w:rPr>
          <w:sz w:val="22"/>
          <w:szCs w:val="22"/>
        </w:rPr>
        <w:t xml:space="preserve"> and vigilant culture</w:t>
      </w:r>
      <w:r w:rsidR="00574227" w:rsidRPr="00D603DF">
        <w:rPr>
          <w:sz w:val="22"/>
          <w:szCs w:val="22"/>
        </w:rPr>
        <w:t xml:space="preserve"> where children and young people can learn and </w:t>
      </w:r>
      <w:r w:rsidR="009D022F" w:rsidRPr="00D603DF">
        <w:rPr>
          <w:sz w:val="22"/>
          <w:szCs w:val="22"/>
        </w:rPr>
        <w:t xml:space="preserve">be </w:t>
      </w:r>
      <w:r w:rsidR="00574227" w:rsidRPr="00D603DF">
        <w:rPr>
          <w:sz w:val="22"/>
          <w:szCs w:val="22"/>
        </w:rPr>
        <w:t>safeguarded</w:t>
      </w:r>
      <w:r w:rsidR="005411CE">
        <w:rPr>
          <w:sz w:val="22"/>
          <w:szCs w:val="22"/>
        </w:rPr>
        <w:t xml:space="preserve">.  </w:t>
      </w:r>
      <w:r w:rsidR="009D022F" w:rsidRPr="00D603DF">
        <w:rPr>
          <w:sz w:val="22"/>
          <w:szCs w:val="22"/>
        </w:rPr>
        <w:t xml:space="preserve">If there are safeguarding </w:t>
      </w:r>
      <w:r w:rsidR="002229A6" w:rsidRPr="00D603DF">
        <w:rPr>
          <w:sz w:val="22"/>
          <w:szCs w:val="22"/>
        </w:rPr>
        <w:t>concerns,</w:t>
      </w:r>
      <w:r w:rsidR="009D022F" w:rsidRPr="00D603DF">
        <w:rPr>
          <w:sz w:val="22"/>
          <w:szCs w:val="22"/>
        </w:rPr>
        <w:t xml:space="preserve"> we will respond with appropriate action in a timely manner for those children who may need help or </w:t>
      </w:r>
      <w:r w:rsidR="00211A95" w:rsidRPr="00D603DF">
        <w:rPr>
          <w:sz w:val="22"/>
          <w:szCs w:val="22"/>
        </w:rPr>
        <w:t xml:space="preserve">who may </w:t>
      </w:r>
      <w:r w:rsidR="009D022F" w:rsidRPr="00D603DF">
        <w:rPr>
          <w:sz w:val="22"/>
          <w:szCs w:val="22"/>
        </w:rPr>
        <w:t xml:space="preserve">be </w:t>
      </w:r>
      <w:r w:rsidR="00574227" w:rsidRPr="00D603DF">
        <w:rPr>
          <w:sz w:val="22"/>
          <w:szCs w:val="22"/>
        </w:rPr>
        <w:t>suffering, or likely to suffer, significant harm</w:t>
      </w:r>
      <w:r w:rsidR="005411CE">
        <w:rPr>
          <w:sz w:val="22"/>
          <w:szCs w:val="22"/>
        </w:rPr>
        <w:t>.</w:t>
      </w:r>
    </w:p>
    <w:p w14:paraId="7322C38F" w14:textId="2CD2B94B" w:rsidR="00513AE8" w:rsidRPr="00D603DF" w:rsidRDefault="005411CE" w:rsidP="0049788E">
      <w:pPr>
        <w:rPr>
          <w:sz w:val="22"/>
          <w:szCs w:val="22"/>
        </w:rPr>
      </w:pPr>
      <w:r>
        <w:rPr>
          <w:sz w:val="22"/>
          <w:szCs w:val="22"/>
        </w:rPr>
        <w:t xml:space="preserve">  </w:t>
      </w:r>
    </w:p>
    <w:p w14:paraId="17B542D5" w14:textId="499BE62F" w:rsidR="007B774D" w:rsidRPr="00D603DF" w:rsidRDefault="003E35EF" w:rsidP="0049788E">
      <w:pPr>
        <w:rPr>
          <w:sz w:val="22"/>
          <w:szCs w:val="22"/>
        </w:rPr>
      </w:pPr>
      <w:r w:rsidRPr="00D603DF">
        <w:rPr>
          <w:sz w:val="22"/>
          <w:szCs w:val="22"/>
        </w:rPr>
        <w:t>Where staff members have concerns about a child (as opposed to a child being in imm</w:t>
      </w:r>
      <w:r w:rsidR="00996C7B" w:rsidRPr="00D603DF">
        <w:rPr>
          <w:sz w:val="22"/>
          <w:szCs w:val="22"/>
        </w:rPr>
        <w:t>ediate danger) they will decide</w:t>
      </w:r>
      <w:r w:rsidRPr="00D603DF">
        <w:rPr>
          <w:sz w:val="22"/>
          <w:szCs w:val="22"/>
        </w:rPr>
        <w:t xml:space="preserve"> what action to take in conjunction with the</w:t>
      </w:r>
      <w:r w:rsidR="00095190" w:rsidRPr="00D603DF">
        <w:rPr>
          <w:sz w:val="22"/>
          <w:szCs w:val="22"/>
        </w:rPr>
        <w:t xml:space="preserve"> Snr</w:t>
      </w:r>
      <w:r w:rsidRPr="00D603DF">
        <w:rPr>
          <w:sz w:val="22"/>
          <w:szCs w:val="22"/>
        </w:rPr>
        <w:t xml:space="preserve"> </w:t>
      </w:r>
      <w:r w:rsidR="00996C7B" w:rsidRPr="00D603DF">
        <w:rPr>
          <w:sz w:val="22"/>
          <w:szCs w:val="22"/>
        </w:rPr>
        <w:t>Designated S</w:t>
      </w:r>
      <w:r w:rsidR="002B00AD" w:rsidRPr="00D603DF">
        <w:rPr>
          <w:sz w:val="22"/>
          <w:szCs w:val="22"/>
        </w:rPr>
        <w:t xml:space="preserve">afeguarding </w:t>
      </w:r>
      <w:r w:rsidR="00996C7B" w:rsidRPr="00D603DF">
        <w:rPr>
          <w:sz w:val="22"/>
          <w:szCs w:val="22"/>
        </w:rPr>
        <w:lastRenderedPageBreak/>
        <w:t>L</w:t>
      </w:r>
      <w:r w:rsidR="002B00AD" w:rsidRPr="00D603DF">
        <w:rPr>
          <w:sz w:val="22"/>
          <w:szCs w:val="22"/>
        </w:rPr>
        <w:t>ead</w:t>
      </w:r>
      <w:r w:rsidR="005411CE">
        <w:rPr>
          <w:sz w:val="22"/>
          <w:szCs w:val="22"/>
        </w:rPr>
        <w:t xml:space="preserve">. </w:t>
      </w:r>
      <w:r w:rsidRPr="00D603DF">
        <w:rPr>
          <w:sz w:val="22"/>
          <w:szCs w:val="22"/>
        </w:rPr>
        <w:t xml:space="preserve">Although </w:t>
      </w:r>
      <w:r w:rsidR="00095190" w:rsidRPr="00D603DF">
        <w:rPr>
          <w:sz w:val="22"/>
          <w:szCs w:val="22"/>
        </w:rPr>
        <w:t xml:space="preserve">we advocate </w:t>
      </w:r>
      <w:r w:rsidR="00211A95" w:rsidRPr="00D603DF">
        <w:rPr>
          <w:sz w:val="22"/>
          <w:szCs w:val="22"/>
        </w:rPr>
        <w:t xml:space="preserve">that </w:t>
      </w:r>
      <w:r w:rsidRPr="00D603DF">
        <w:rPr>
          <w:sz w:val="22"/>
          <w:szCs w:val="22"/>
        </w:rPr>
        <w:t xml:space="preserve">any staff </w:t>
      </w:r>
      <w:r w:rsidR="00454058">
        <w:rPr>
          <w:sz w:val="22"/>
          <w:szCs w:val="22"/>
        </w:rPr>
        <w:t xml:space="preserve">member </w:t>
      </w:r>
      <w:r w:rsidRPr="00D603DF">
        <w:rPr>
          <w:sz w:val="22"/>
          <w:szCs w:val="22"/>
        </w:rPr>
        <w:t>can make a referr</w:t>
      </w:r>
      <w:r w:rsidR="00996C7B" w:rsidRPr="00D603DF">
        <w:rPr>
          <w:sz w:val="22"/>
          <w:szCs w:val="22"/>
        </w:rPr>
        <w:t>al to children’s social care</w:t>
      </w:r>
      <w:r w:rsidR="00095190" w:rsidRPr="00D603DF">
        <w:rPr>
          <w:sz w:val="22"/>
          <w:szCs w:val="22"/>
        </w:rPr>
        <w:t xml:space="preserve"> or MASH, especially </w:t>
      </w:r>
      <w:r w:rsidR="00996C7B" w:rsidRPr="00D603DF">
        <w:rPr>
          <w:sz w:val="22"/>
          <w:szCs w:val="22"/>
        </w:rPr>
        <w:t>w</w:t>
      </w:r>
      <w:r w:rsidRPr="00D603DF">
        <w:rPr>
          <w:sz w:val="22"/>
          <w:szCs w:val="22"/>
        </w:rPr>
        <w:t>here a child is identifie</w:t>
      </w:r>
      <w:r w:rsidR="00095190" w:rsidRPr="00D603DF">
        <w:rPr>
          <w:sz w:val="22"/>
          <w:szCs w:val="22"/>
        </w:rPr>
        <w:t xml:space="preserve">d as being in immediate danger, they should </w:t>
      </w:r>
      <w:r w:rsidR="00211A95" w:rsidRPr="00D603DF">
        <w:rPr>
          <w:sz w:val="22"/>
          <w:szCs w:val="22"/>
        </w:rPr>
        <w:t xml:space="preserve">however </w:t>
      </w:r>
      <w:r w:rsidR="00095190" w:rsidRPr="00D603DF">
        <w:rPr>
          <w:sz w:val="22"/>
          <w:szCs w:val="22"/>
        </w:rPr>
        <w:t xml:space="preserve">ensure </w:t>
      </w:r>
      <w:r w:rsidR="00211A95" w:rsidRPr="00D603DF">
        <w:rPr>
          <w:sz w:val="22"/>
          <w:szCs w:val="22"/>
        </w:rPr>
        <w:t xml:space="preserve">that </w:t>
      </w:r>
      <w:r w:rsidR="00095190" w:rsidRPr="00D603DF">
        <w:rPr>
          <w:sz w:val="22"/>
          <w:szCs w:val="22"/>
        </w:rPr>
        <w:t>the Designated Safeguarding Lead</w:t>
      </w:r>
      <w:r w:rsidR="007B774D" w:rsidRPr="00D603DF">
        <w:rPr>
          <w:sz w:val="22"/>
          <w:szCs w:val="22"/>
        </w:rPr>
        <w:t xml:space="preserve"> (DSL)</w:t>
      </w:r>
      <w:r w:rsidR="00211A95" w:rsidRPr="00D603DF">
        <w:rPr>
          <w:sz w:val="22"/>
          <w:szCs w:val="22"/>
        </w:rPr>
        <w:t>, or a member of the senior leadership team</w:t>
      </w:r>
      <w:r w:rsidR="00095190" w:rsidRPr="00D603DF">
        <w:rPr>
          <w:sz w:val="22"/>
          <w:szCs w:val="22"/>
        </w:rPr>
        <w:t xml:space="preserve"> is informed</w:t>
      </w:r>
      <w:r w:rsidR="007B774D" w:rsidRPr="00D603DF">
        <w:rPr>
          <w:sz w:val="22"/>
          <w:szCs w:val="22"/>
        </w:rPr>
        <w:t xml:space="preserve"> as soon as possible.</w:t>
      </w:r>
    </w:p>
    <w:p w14:paraId="1FD19EDA" w14:textId="77777777" w:rsidR="00515216" w:rsidRPr="00342D03" w:rsidRDefault="00515216" w:rsidP="0049788E">
      <w:pPr>
        <w:rPr>
          <w:sz w:val="22"/>
          <w:szCs w:val="22"/>
        </w:rPr>
      </w:pPr>
    </w:p>
    <w:p w14:paraId="47C7D0E2" w14:textId="12854721" w:rsidR="007B774D" w:rsidRDefault="007B774D" w:rsidP="0049788E">
      <w:pPr>
        <w:rPr>
          <w:sz w:val="22"/>
          <w:szCs w:val="22"/>
        </w:rPr>
      </w:pPr>
      <w:r w:rsidRPr="00342D03">
        <w:rPr>
          <w:sz w:val="22"/>
          <w:szCs w:val="22"/>
        </w:rPr>
        <w:t xml:space="preserve">We also ensure </w:t>
      </w:r>
      <w:r w:rsidR="00211A95" w:rsidRPr="00342D03">
        <w:rPr>
          <w:sz w:val="22"/>
          <w:szCs w:val="22"/>
        </w:rPr>
        <w:t xml:space="preserve">that </w:t>
      </w:r>
      <w:r w:rsidRPr="00342D03">
        <w:rPr>
          <w:sz w:val="22"/>
          <w:szCs w:val="22"/>
        </w:rPr>
        <w:t xml:space="preserve">all our staff are clear that </w:t>
      </w:r>
      <w:r w:rsidR="00211A95" w:rsidRPr="00342D03">
        <w:rPr>
          <w:sz w:val="22"/>
          <w:szCs w:val="22"/>
        </w:rPr>
        <w:t xml:space="preserve">whilst they </w:t>
      </w:r>
      <w:r w:rsidRPr="00342D03">
        <w:rPr>
          <w:sz w:val="22"/>
          <w:szCs w:val="22"/>
        </w:rPr>
        <w:t>should discuss</w:t>
      </w:r>
      <w:r w:rsidR="00211A95" w:rsidRPr="00342D03">
        <w:rPr>
          <w:sz w:val="22"/>
          <w:szCs w:val="22"/>
        </w:rPr>
        <w:t xml:space="preserve"> and</w:t>
      </w:r>
      <w:r w:rsidRPr="00342D03">
        <w:rPr>
          <w:sz w:val="22"/>
          <w:szCs w:val="22"/>
        </w:rPr>
        <w:t xml:space="preserve"> agree with the </w:t>
      </w:r>
      <w:r w:rsidR="00211A95" w:rsidRPr="00342D03">
        <w:rPr>
          <w:sz w:val="22"/>
          <w:szCs w:val="22"/>
        </w:rPr>
        <w:t xml:space="preserve">DSL any actions to be taken, </w:t>
      </w:r>
      <w:r w:rsidRPr="00342D03">
        <w:rPr>
          <w:sz w:val="22"/>
          <w:szCs w:val="22"/>
        </w:rPr>
        <w:t xml:space="preserve">they are able to escalate their concerns and contact MASH, </w:t>
      </w:r>
      <w:r w:rsidR="00454058">
        <w:rPr>
          <w:sz w:val="22"/>
          <w:szCs w:val="22"/>
        </w:rPr>
        <w:t xml:space="preserve">MASH Consultation Line </w:t>
      </w:r>
      <w:r w:rsidRPr="00342D03">
        <w:rPr>
          <w:sz w:val="22"/>
          <w:szCs w:val="22"/>
        </w:rPr>
        <w:t>or social care to seek support for the child</w:t>
      </w:r>
      <w:r w:rsidR="00211A95" w:rsidRPr="00342D03">
        <w:rPr>
          <w:sz w:val="22"/>
          <w:szCs w:val="22"/>
        </w:rPr>
        <w:t xml:space="preserve"> if despite the discussion with the DSL their concerns remain</w:t>
      </w:r>
      <w:r w:rsidR="005411CE">
        <w:rPr>
          <w:sz w:val="22"/>
          <w:szCs w:val="22"/>
        </w:rPr>
        <w:t xml:space="preserve">. </w:t>
      </w:r>
      <w:r w:rsidRPr="00342D03">
        <w:rPr>
          <w:sz w:val="22"/>
          <w:szCs w:val="22"/>
        </w:rPr>
        <w:t xml:space="preserve">Staff are also informed of the </w:t>
      </w:r>
      <w:r w:rsidRPr="00342D03">
        <w:rPr>
          <w:i/>
          <w:color w:val="FF0000"/>
          <w:sz w:val="22"/>
          <w:szCs w:val="22"/>
        </w:rPr>
        <w:t>school or colleges</w:t>
      </w:r>
      <w:r w:rsidRPr="00342D03">
        <w:rPr>
          <w:sz w:val="22"/>
          <w:szCs w:val="22"/>
        </w:rPr>
        <w:t xml:space="preserve"> whistle blowing procedures and the contact details for the Local Authority LADO and NSPCC helpline.</w:t>
      </w:r>
    </w:p>
    <w:p w14:paraId="12E97761" w14:textId="360A20A0" w:rsidR="00CA4380" w:rsidRDefault="00CA4380" w:rsidP="00CA4380">
      <w:pPr>
        <w:rPr>
          <w:i/>
          <w:color w:val="FF0000"/>
          <w:sz w:val="22"/>
          <w:szCs w:val="22"/>
        </w:rPr>
      </w:pPr>
      <w:r>
        <w:rPr>
          <w:i/>
          <w:color w:val="FF0000"/>
          <w:sz w:val="22"/>
          <w:szCs w:val="22"/>
        </w:rPr>
        <w:t xml:space="preserve">Describe here: how your school/college works with other agencies </w:t>
      </w:r>
      <w:r w:rsidR="00FC1190">
        <w:rPr>
          <w:i/>
          <w:color w:val="FF0000"/>
          <w:sz w:val="22"/>
          <w:szCs w:val="22"/>
        </w:rPr>
        <w:t xml:space="preserve">including statutory safeguarding partners </w:t>
      </w:r>
      <w:r>
        <w:rPr>
          <w:i/>
          <w:color w:val="FF0000"/>
          <w:sz w:val="22"/>
          <w:szCs w:val="22"/>
        </w:rPr>
        <w:t>to support vulnerable children and the contact you have with social care and social workers</w:t>
      </w:r>
      <w:r w:rsidR="005411CE">
        <w:rPr>
          <w:i/>
          <w:color w:val="FF0000"/>
          <w:sz w:val="22"/>
          <w:szCs w:val="22"/>
        </w:rPr>
        <w:t xml:space="preserve">.  </w:t>
      </w:r>
      <w:r>
        <w:rPr>
          <w:i/>
          <w:color w:val="FF0000"/>
          <w:sz w:val="22"/>
          <w:szCs w:val="22"/>
        </w:rPr>
        <w:t>For example, this may be by holding regular meetings in school, taking part in partnership forums/</w:t>
      </w:r>
      <w:r w:rsidR="00FC1190">
        <w:rPr>
          <w:i/>
          <w:color w:val="FF0000"/>
          <w:sz w:val="22"/>
          <w:szCs w:val="22"/>
        </w:rPr>
        <w:t>events, or</w:t>
      </w:r>
      <w:r>
        <w:rPr>
          <w:i/>
          <w:color w:val="FF0000"/>
          <w:sz w:val="22"/>
          <w:szCs w:val="22"/>
        </w:rPr>
        <w:t xml:space="preserve"> accessing multi</w:t>
      </w:r>
      <w:r w:rsidR="00A84FFF">
        <w:rPr>
          <w:i/>
          <w:color w:val="FF0000"/>
          <w:sz w:val="22"/>
          <w:szCs w:val="22"/>
        </w:rPr>
        <w:t>-</w:t>
      </w:r>
      <w:r>
        <w:rPr>
          <w:i/>
          <w:color w:val="FF0000"/>
          <w:sz w:val="22"/>
          <w:szCs w:val="22"/>
        </w:rPr>
        <w:t>agency training</w:t>
      </w:r>
      <w:r w:rsidR="005411CE">
        <w:rPr>
          <w:i/>
          <w:color w:val="FF0000"/>
          <w:sz w:val="22"/>
          <w:szCs w:val="22"/>
        </w:rPr>
        <w:t xml:space="preserve">. </w:t>
      </w:r>
      <w:r w:rsidR="00FC1190">
        <w:rPr>
          <w:i/>
          <w:color w:val="FF0000"/>
          <w:sz w:val="22"/>
          <w:szCs w:val="22"/>
        </w:rPr>
        <w:t>Your school/college may also offer to facilitate</w:t>
      </w:r>
      <w:r>
        <w:rPr>
          <w:i/>
          <w:color w:val="FF0000"/>
          <w:sz w:val="22"/>
          <w:szCs w:val="22"/>
        </w:rPr>
        <w:t xml:space="preserve"> meetings for individual children and families in school/college</w:t>
      </w:r>
      <w:r w:rsidR="00FC1190">
        <w:rPr>
          <w:i/>
          <w:color w:val="FF0000"/>
          <w:sz w:val="22"/>
          <w:szCs w:val="22"/>
        </w:rPr>
        <w:t xml:space="preserve"> to</w:t>
      </w:r>
      <w:r>
        <w:rPr>
          <w:i/>
          <w:color w:val="FF0000"/>
          <w:sz w:val="22"/>
          <w:szCs w:val="22"/>
        </w:rPr>
        <w:t xml:space="preserve"> support </w:t>
      </w:r>
      <w:r w:rsidR="00FC1190">
        <w:rPr>
          <w:i/>
          <w:color w:val="FF0000"/>
          <w:sz w:val="22"/>
          <w:szCs w:val="22"/>
        </w:rPr>
        <w:t xml:space="preserve">easier local </w:t>
      </w:r>
      <w:r>
        <w:rPr>
          <w:i/>
          <w:color w:val="FF0000"/>
          <w:sz w:val="22"/>
          <w:szCs w:val="22"/>
        </w:rPr>
        <w:t xml:space="preserve">access and </w:t>
      </w:r>
      <w:r w:rsidR="00FC1190">
        <w:rPr>
          <w:i/>
          <w:color w:val="FF0000"/>
          <w:sz w:val="22"/>
          <w:szCs w:val="22"/>
        </w:rPr>
        <w:t xml:space="preserve">involvement by </w:t>
      </w:r>
      <w:r>
        <w:rPr>
          <w:i/>
          <w:color w:val="FF0000"/>
          <w:sz w:val="22"/>
          <w:szCs w:val="22"/>
        </w:rPr>
        <w:t>children, parents</w:t>
      </w:r>
      <w:r w:rsidR="00FC1190">
        <w:rPr>
          <w:i/>
          <w:color w:val="FF0000"/>
          <w:sz w:val="22"/>
          <w:szCs w:val="22"/>
        </w:rPr>
        <w:t xml:space="preserve"> and or </w:t>
      </w:r>
      <w:r>
        <w:rPr>
          <w:i/>
          <w:color w:val="FF0000"/>
          <w:sz w:val="22"/>
          <w:szCs w:val="22"/>
        </w:rPr>
        <w:t>carers</w:t>
      </w:r>
      <w:r w:rsidR="005411CE">
        <w:rPr>
          <w:i/>
          <w:color w:val="FF0000"/>
          <w:sz w:val="22"/>
          <w:szCs w:val="22"/>
        </w:rPr>
        <w:t xml:space="preserve">.  </w:t>
      </w:r>
    </w:p>
    <w:p w14:paraId="3D926A26" w14:textId="77777777" w:rsidR="005C568D" w:rsidRDefault="005C568D" w:rsidP="00CA4380">
      <w:pPr>
        <w:rPr>
          <w:i/>
          <w:color w:val="FF0000"/>
          <w:sz w:val="22"/>
          <w:szCs w:val="22"/>
        </w:rPr>
      </w:pPr>
    </w:p>
    <w:p w14:paraId="7850E4B5" w14:textId="77777777" w:rsidR="00D861D3" w:rsidRDefault="00BE4CF5" w:rsidP="00BE4CF5">
      <w:pPr>
        <w:pStyle w:val="Default"/>
        <w:jc w:val="both"/>
        <w:rPr>
          <w:sz w:val="22"/>
          <w:szCs w:val="22"/>
        </w:rPr>
      </w:pPr>
      <w:r w:rsidRPr="00BE4CF5">
        <w:rPr>
          <w:sz w:val="22"/>
          <w:szCs w:val="22"/>
        </w:rPr>
        <w:t xml:space="preserve">Where a school places a pupil with an alternative provision provider, the school continues to be responsible for the safeguarding of that pupil and should be satisfied that the provider </w:t>
      </w:r>
      <w:r>
        <w:rPr>
          <w:sz w:val="22"/>
          <w:szCs w:val="22"/>
        </w:rPr>
        <w:t xml:space="preserve">can </w:t>
      </w:r>
      <w:r w:rsidRPr="00BE4CF5">
        <w:rPr>
          <w:sz w:val="22"/>
          <w:szCs w:val="22"/>
        </w:rPr>
        <w:t>meet the needs of the pupil</w:t>
      </w:r>
      <w:r w:rsidR="005411CE">
        <w:rPr>
          <w:sz w:val="22"/>
          <w:szCs w:val="22"/>
        </w:rPr>
        <w:t xml:space="preserve">. </w:t>
      </w:r>
    </w:p>
    <w:p w14:paraId="4ACEE9AA" w14:textId="04883473" w:rsidR="00BE4CF5" w:rsidRPr="00BE4CF5" w:rsidRDefault="005411CE" w:rsidP="00BE4CF5">
      <w:pPr>
        <w:pStyle w:val="Default"/>
        <w:jc w:val="both"/>
        <w:rPr>
          <w:sz w:val="22"/>
          <w:szCs w:val="22"/>
        </w:rPr>
      </w:pPr>
      <w:r>
        <w:rPr>
          <w:sz w:val="22"/>
          <w:szCs w:val="22"/>
        </w:rPr>
        <w:t xml:space="preserve"> </w:t>
      </w:r>
    </w:p>
    <w:p w14:paraId="40B0442F" w14:textId="79460931" w:rsidR="00BE4CF5" w:rsidRDefault="00FC1190" w:rsidP="00BE4CF5">
      <w:pPr>
        <w:pStyle w:val="Default"/>
        <w:rPr>
          <w:iCs/>
          <w:sz w:val="22"/>
          <w:szCs w:val="22"/>
        </w:rPr>
      </w:pPr>
      <w:r w:rsidRPr="00BE4CF5">
        <w:rPr>
          <w:iCs/>
          <w:sz w:val="22"/>
          <w:szCs w:val="22"/>
        </w:rPr>
        <w:t>C</w:t>
      </w:r>
      <w:r w:rsidR="006750C3" w:rsidRPr="006015BD">
        <w:rPr>
          <w:iCs/>
          <w:sz w:val="22"/>
          <w:szCs w:val="22"/>
        </w:rPr>
        <w:t>hildren who attend alternative education often have comple</w:t>
      </w:r>
      <w:r w:rsidR="006750C3">
        <w:rPr>
          <w:iCs/>
          <w:sz w:val="22"/>
          <w:szCs w:val="22"/>
        </w:rPr>
        <w:t>x</w:t>
      </w:r>
      <w:r w:rsidR="006750C3" w:rsidRPr="006015BD">
        <w:rPr>
          <w:iCs/>
          <w:sz w:val="22"/>
          <w:szCs w:val="22"/>
        </w:rPr>
        <w:t xml:space="preserve"> needs, it is </w:t>
      </w:r>
      <w:r w:rsidRPr="006015BD">
        <w:rPr>
          <w:iCs/>
          <w:sz w:val="22"/>
          <w:szCs w:val="22"/>
        </w:rPr>
        <w:t>important governing</w:t>
      </w:r>
      <w:r w:rsidR="006750C3" w:rsidRPr="006015BD">
        <w:rPr>
          <w:iCs/>
          <w:sz w:val="22"/>
          <w:szCs w:val="22"/>
        </w:rPr>
        <w:t xml:space="preserve"> bodies</w:t>
      </w:r>
      <w:r w:rsidR="006750C3">
        <w:rPr>
          <w:iCs/>
          <w:sz w:val="22"/>
          <w:szCs w:val="22"/>
        </w:rPr>
        <w:t>/t</w:t>
      </w:r>
      <w:r w:rsidR="006750C3" w:rsidRPr="006015BD">
        <w:rPr>
          <w:iCs/>
          <w:sz w:val="22"/>
          <w:szCs w:val="22"/>
        </w:rPr>
        <w:t xml:space="preserve">rusts </w:t>
      </w:r>
      <w:r w:rsidR="006750C3">
        <w:rPr>
          <w:iCs/>
          <w:sz w:val="22"/>
          <w:szCs w:val="22"/>
        </w:rPr>
        <w:t xml:space="preserve">and designated safeguarding leads </w:t>
      </w:r>
      <w:r w:rsidR="006750C3" w:rsidRPr="006015BD">
        <w:rPr>
          <w:iCs/>
          <w:sz w:val="22"/>
          <w:szCs w:val="22"/>
        </w:rPr>
        <w:t xml:space="preserve">ensure children are fully </w:t>
      </w:r>
      <w:proofErr w:type="gramStart"/>
      <w:r w:rsidR="006750C3" w:rsidRPr="006015BD">
        <w:rPr>
          <w:iCs/>
          <w:sz w:val="22"/>
          <w:szCs w:val="22"/>
        </w:rPr>
        <w:t xml:space="preserve">supported </w:t>
      </w:r>
      <w:r w:rsidR="006750C3">
        <w:rPr>
          <w:iCs/>
          <w:sz w:val="22"/>
          <w:szCs w:val="22"/>
        </w:rPr>
        <w:t>at all times</w:t>
      </w:r>
      <w:proofErr w:type="gramEnd"/>
      <w:r w:rsidR="006750C3">
        <w:rPr>
          <w:iCs/>
          <w:sz w:val="22"/>
          <w:szCs w:val="22"/>
        </w:rPr>
        <w:t xml:space="preserve">, </w:t>
      </w:r>
      <w:r w:rsidR="006750C3" w:rsidRPr="006015BD">
        <w:rPr>
          <w:iCs/>
          <w:sz w:val="22"/>
          <w:szCs w:val="22"/>
        </w:rPr>
        <w:t>and the alternative setting is aware of any additional risks of harm that pupils may</w:t>
      </w:r>
      <w:r w:rsidR="00A84FFF">
        <w:rPr>
          <w:iCs/>
          <w:sz w:val="22"/>
          <w:szCs w:val="22"/>
        </w:rPr>
        <w:t xml:space="preserve"> </w:t>
      </w:r>
      <w:r w:rsidR="006750C3" w:rsidRPr="006015BD">
        <w:rPr>
          <w:iCs/>
          <w:sz w:val="22"/>
          <w:szCs w:val="22"/>
        </w:rPr>
        <w:t>be vulnerable to</w:t>
      </w:r>
      <w:r w:rsidR="005411CE">
        <w:rPr>
          <w:iCs/>
          <w:sz w:val="22"/>
          <w:szCs w:val="22"/>
        </w:rPr>
        <w:t xml:space="preserve">.  </w:t>
      </w:r>
      <w:r w:rsidR="006750C3">
        <w:rPr>
          <w:iCs/>
          <w:sz w:val="22"/>
          <w:szCs w:val="22"/>
        </w:rPr>
        <w:t>Information sharing for pupils who receive education provision outside of a mainstream setting is vital to support the child and ensure the learning environment where they are placed has all necessary information for the child before they access the provision</w:t>
      </w:r>
      <w:r w:rsidR="005411CE">
        <w:rPr>
          <w:iCs/>
          <w:sz w:val="22"/>
          <w:szCs w:val="22"/>
        </w:rPr>
        <w:t xml:space="preserve">. </w:t>
      </w:r>
      <w:r w:rsidR="006750C3">
        <w:rPr>
          <w:iCs/>
          <w:sz w:val="22"/>
          <w:szCs w:val="22"/>
        </w:rPr>
        <w:t>The working together principles are key to keep the ch</w:t>
      </w:r>
      <w:r w:rsidR="00B0562A">
        <w:rPr>
          <w:iCs/>
          <w:sz w:val="22"/>
          <w:szCs w:val="22"/>
        </w:rPr>
        <w:t>ild</w:t>
      </w:r>
      <w:r w:rsidR="006750C3">
        <w:rPr>
          <w:iCs/>
          <w:sz w:val="22"/>
          <w:szCs w:val="22"/>
        </w:rPr>
        <w:t xml:space="preserve"> safe and understand</w:t>
      </w:r>
      <w:r w:rsidR="00B0562A">
        <w:rPr>
          <w:iCs/>
          <w:sz w:val="22"/>
          <w:szCs w:val="22"/>
        </w:rPr>
        <w:t>ing</w:t>
      </w:r>
      <w:r w:rsidR="006750C3">
        <w:rPr>
          <w:iCs/>
          <w:sz w:val="22"/>
          <w:szCs w:val="22"/>
        </w:rPr>
        <w:t xml:space="preserve"> the vulnerabilities needing to be supported</w:t>
      </w:r>
      <w:r w:rsidR="005411CE">
        <w:rPr>
          <w:iCs/>
          <w:sz w:val="22"/>
          <w:szCs w:val="22"/>
        </w:rPr>
        <w:t xml:space="preserve">. </w:t>
      </w:r>
      <w:r w:rsidR="00B0562A">
        <w:rPr>
          <w:iCs/>
          <w:sz w:val="22"/>
          <w:szCs w:val="22"/>
        </w:rPr>
        <w:t>This should include up to date contact details for the professionals working with the child and family.</w:t>
      </w:r>
      <w:bookmarkStart w:id="2" w:name="_Hlk107931998"/>
    </w:p>
    <w:p w14:paraId="39D6C882" w14:textId="77777777" w:rsidR="00D861D3" w:rsidRPr="00BC2509" w:rsidRDefault="00D861D3" w:rsidP="00BE4CF5">
      <w:pPr>
        <w:pStyle w:val="Default"/>
      </w:pPr>
    </w:p>
    <w:bookmarkEnd w:id="2"/>
    <w:p w14:paraId="434DDC49" w14:textId="19E8DD85" w:rsidR="00BE4CF5" w:rsidRPr="00BE4CF5" w:rsidRDefault="00BE4CF5" w:rsidP="00BE4CF5">
      <w:pPr>
        <w:pStyle w:val="Default"/>
        <w:jc w:val="both"/>
      </w:pPr>
      <w:r w:rsidRPr="00BE4CF5">
        <w:rPr>
          <w:sz w:val="22"/>
          <w:szCs w:val="22"/>
        </w:rPr>
        <w:t>Schools</w:t>
      </w:r>
      <w:r>
        <w:rPr>
          <w:sz w:val="22"/>
          <w:szCs w:val="22"/>
        </w:rPr>
        <w:t xml:space="preserve"> </w:t>
      </w:r>
      <w:r w:rsidRPr="00BE4CF5">
        <w:rPr>
          <w:sz w:val="22"/>
          <w:szCs w:val="22"/>
        </w:rPr>
        <w:t>should also obtain written confirmation from the alternative provision provider that appropriate safeguarding checks have been conducted on individuals working at the establishment, i.e., those checks that the school would otherwise perform in respect of its own staff</w:t>
      </w:r>
      <w:r w:rsidR="005411CE">
        <w:rPr>
          <w:sz w:val="22"/>
          <w:szCs w:val="22"/>
        </w:rPr>
        <w:t xml:space="preserve">.  </w:t>
      </w:r>
    </w:p>
    <w:p w14:paraId="1D08BDA1" w14:textId="77777777" w:rsidR="00BE4CF5" w:rsidRPr="00BE4CF5" w:rsidRDefault="00BE4CF5" w:rsidP="00BE4CF5">
      <w:pPr>
        <w:rPr>
          <w:rFonts w:cs="Arial"/>
          <w:sz w:val="22"/>
          <w:szCs w:val="22"/>
        </w:rPr>
      </w:pPr>
    </w:p>
    <w:p w14:paraId="2AF0D11E" w14:textId="08B31791" w:rsidR="006750C3" w:rsidRDefault="006750C3" w:rsidP="006750C3">
      <w:pPr>
        <w:rPr>
          <w:i/>
          <w:color w:val="FF0000"/>
          <w:sz w:val="22"/>
          <w:szCs w:val="22"/>
        </w:rPr>
      </w:pPr>
      <w:r>
        <w:rPr>
          <w:i/>
          <w:color w:val="FF0000"/>
          <w:sz w:val="22"/>
          <w:szCs w:val="22"/>
        </w:rPr>
        <w:t>Describe here</w:t>
      </w:r>
      <w:r w:rsidR="00542DB0">
        <w:rPr>
          <w:i/>
          <w:color w:val="FF0000"/>
          <w:sz w:val="22"/>
          <w:szCs w:val="22"/>
        </w:rPr>
        <w:t>:</w:t>
      </w:r>
      <w:r>
        <w:rPr>
          <w:i/>
          <w:color w:val="FF0000"/>
          <w:sz w:val="22"/>
          <w:szCs w:val="22"/>
        </w:rPr>
        <w:t xml:space="preserve"> how your school/college supports the management and review of children in Alternative Provision (if applicable).</w:t>
      </w:r>
    </w:p>
    <w:p w14:paraId="77C2D1DB" w14:textId="77777777" w:rsidR="003E35EF" w:rsidRPr="00342D03" w:rsidRDefault="007B774D" w:rsidP="0049788E">
      <w:pPr>
        <w:rPr>
          <w:i/>
          <w:color w:val="FF0000"/>
          <w:sz w:val="22"/>
          <w:szCs w:val="22"/>
        </w:rPr>
      </w:pPr>
      <w:r w:rsidRPr="00342D03">
        <w:rPr>
          <w:i/>
          <w:color w:val="FF0000"/>
          <w:sz w:val="22"/>
          <w:szCs w:val="22"/>
        </w:rPr>
        <w:t xml:space="preserve"> </w:t>
      </w:r>
    </w:p>
    <w:p w14:paraId="07F9C01D" w14:textId="0BD53135" w:rsidR="007B774D" w:rsidRPr="00342D03" w:rsidRDefault="00574227" w:rsidP="00574227">
      <w:pPr>
        <w:rPr>
          <w:sz w:val="22"/>
          <w:szCs w:val="22"/>
        </w:rPr>
      </w:pPr>
      <w:r w:rsidRPr="00342D03">
        <w:rPr>
          <w:i/>
          <w:color w:val="FF0000"/>
          <w:sz w:val="22"/>
          <w:szCs w:val="22"/>
        </w:rPr>
        <w:t xml:space="preserve">The </w:t>
      </w:r>
      <w:r w:rsidR="00123973" w:rsidRPr="00342D03">
        <w:rPr>
          <w:i/>
          <w:color w:val="FF0000"/>
          <w:sz w:val="22"/>
          <w:szCs w:val="22"/>
        </w:rPr>
        <w:t>S</w:t>
      </w:r>
      <w:r w:rsidR="00D861D3">
        <w:rPr>
          <w:i/>
          <w:color w:val="FF0000"/>
          <w:sz w:val="22"/>
          <w:szCs w:val="22"/>
        </w:rPr>
        <w:t>e</w:t>
      </w:r>
      <w:r w:rsidR="00123973" w:rsidRPr="00342D03">
        <w:rPr>
          <w:i/>
          <w:color w:val="FF0000"/>
          <w:sz w:val="22"/>
          <w:szCs w:val="22"/>
        </w:rPr>
        <w:t>n</w:t>
      </w:r>
      <w:r w:rsidR="00D861D3">
        <w:rPr>
          <w:i/>
          <w:color w:val="FF0000"/>
          <w:sz w:val="22"/>
          <w:szCs w:val="22"/>
        </w:rPr>
        <w:t>io</w:t>
      </w:r>
      <w:r w:rsidR="00123973" w:rsidRPr="00342D03">
        <w:rPr>
          <w:i/>
          <w:color w:val="FF0000"/>
          <w:sz w:val="22"/>
          <w:szCs w:val="22"/>
        </w:rPr>
        <w:t>r D</w:t>
      </w:r>
      <w:r w:rsidRPr="00342D03">
        <w:rPr>
          <w:i/>
          <w:color w:val="FF0000"/>
          <w:sz w:val="22"/>
          <w:szCs w:val="22"/>
        </w:rPr>
        <w:t xml:space="preserve">esignated </w:t>
      </w:r>
      <w:r w:rsidR="00123973" w:rsidRPr="00342D03">
        <w:rPr>
          <w:i/>
          <w:color w:val="FF0000"/>
          <w:sz w:val="22"/>
          <w:szCs w:val="22"/>
        </w:rPr>
        <w:t>S</w:t>
      </w:r>
      <w:r w:rsidRPr="00342D03">
        <w:rPr>
          <w:i/>
          <w:color w:val="FF0000"/>
          <w:sz w:val="22"/>
          <w:szCs w:val="22"/>
        </w:rPr>
        <w:t>afeguarding</w:t>
      </w:r>
      <w:r w:rsidR="00123973" w:rsidRPr="00342D03">
        <w:rPr>
          <w:i/>
          <w:color w:val="FF0000"/>
          <w:sz w:val="22"/>
          <w:szCs w:val="22"/>
        </w:rPr>
        <w:t xml:space="preserve"> L</w:t>
      </w:r>
      <w:r w:rsidRPr="00342D03">
        <w:rPr>
          <w:i/>
          <w:color w:val="FF0000"/>
          <w:sz w:val="22"/>
          <w:szCs w:val="22"/>
        </w:rPr>
        <w:t xml:space="preserve">ead </w:t>
      </w:r>
      <w:r w:rsidR="00123973" w:rsidRPr="00342D03">
        <w:rPr>
          <w:i/>
          <w:color w:val="FF0000"/>
          <w:sz w:val="22"/>
          <w:szCs w:val="22"/>
        </w:rPr>
        <w:t xml:space="preserve">(DSL) </w:t>
      </w:r>
      <w:r w:rsidR="003E7BDF" w:rsidRPr="00342D03">
        <w:rPr>
          <w:i/>
          <w:color w:val="FF0000"/>
          <w:sz w:val="22"/>
          <w:szCs w:val="22"/>
        </w:rPr>
        <w:t xml:space="preserve">or </w:t>
      </w:r>
      <w:r w:rsidR="000174F7" w:rsidRPr="00342D03">
        <w:rPr>
          <w:i/>
          <w:color w:val="FF0000"/>
          <w:sz w:val="22"/>
          <w:szCs w:val="22"/>
        </w:rPr>
        <w:t>headteacher</w:t>
      </w:r>
      <w:r w:rsidR="00515216" w:rsidRPr="00342D03">
        <w:rPr>
          <w:sz w:val="22"/>
          <w:szCs w:val="22"/>
        </w:rPr>
        <w:t xml:space="preserve">, </w:t>
      </w:r>
      <w:r w:rsidR="000174F7" w:rsidRPr="00342D03">
        <w:rPr>
          <w:sz w:val="22"/>
          <w:szCs w:val="22"/>
        </w:rPr>
        <w:t>who</w:t>
      </w:r>
      <w:r w:rsidR="00DC5466" w:rsidRPr="00342D03">
        <w:rPr>
          <w:sz w:val="22"/>
          <w:szCs w:val="22"/>
        </w:rPr>
        <w:t xml:space="preserve"> </w:t>
      </w:r>
      <w:r w:rsidR="00E832FD" w:rsidRPr="00342D03">
        <w:rPr>
          <w:sz w:val="22"/>
          <w:szCs w:val="22"/>
        </w:rPr>
        <w:t>is</w:t>
      </w:r>
      <w:r w:rsidR="00DC5466" w:rsidRPr="00342D03">
        <w:rPr>
          <w:sz w:val="22"/>
          <w:szCs w:val="22"/>
        </w:rPr>
        <w:t xml:space="preserve"> familiar with national and local guidance</w:t>
      </w:r>
      <w:r w:rsidR="00515216" w:rsidRPr="00342D03">
        <w:rPr>
          <w:sz w:val="22"/>
          <w:szCs w:val="22"/>
        </w:rPr>
        <w:t>,</w:t>
      </w:r>
      <w:r w:rsidR="00DC5466" w:rsidRPr="00342D03">
        <w:rPr>
          <w:sz w:val="22"/>
          <w:szCs w:val="22"/>
        </w:rPr>
        <w:t xml:space="preserve"> will share concerns, where appropriate, with the relevant agencies</w:t>
      </w:r>
      <w:r w:rsidR="00BD3841" w:rsidRPr="00342D03">
        <w:rPr>
          <w:sz w:val="22"/>
          <w:szCs w:val="22"/>
        </w:rPr>
        <w:t>.</w:t>
      </w:r>
    </w:p>
    <w:p w14:paraId="134BCE43" w14:textId="77777777" w:rsidR="007B774D" w:rsidRPr="00342D03" w:rsidRDefault="007B774D" w:rsidP="00574227">
      <w:pPr>
        <w:rPr>
          <w:sz w:val="22"/>
          <w:szCs w:val="22"/>
        </w:rPr>
      </w:pPr>
    </w:p>
    <w:p w14:paraId="5E349CE1" w14:textId="340E61A5" w:rsidR="00B2615C" w:rsidRDefault="00077683" w:rsidP="00576E09">
      <w:pPr>
        <w:rPr>
          <w:i/>
          <w:color w:val="FF0000"/>
          <w:sz w:val="22"/>
          <w:szCs w:val="22"/>
        </w:rPr>
      </w:pPr>
      <w:r>
        <w:rPr>
          <w:i/>
          <w:color w:val="FF0000"/>
          <w:sz w:val="22"/>
          <w:szCs w:val="22"/>
        </w:rPr>
        <w:t>New</w:t>
      </w:r>
      <w:r w:rsidR="005C568D">
        <w:rPr>
          <w:i/>
          <w:color w:val="FF0000"/>
          <w:sz w:val="22"/>
          <w:szCs w:val="22"/>
        </w:rPr>
        <w:t>:</w:t>
      </w:r>
      <w:r w:rsidR="00542DB0">
        <w:rPr>
          <w:i/>
          <w:color w:val="FF0000"/>
          <w:sz w:val="22"/>
          <w:szCs w:val="22"/>
        </w:rPr>
        <w:t xml:space="preserve"> -</w:t>
      </w:r>
      <w:r>
        <w:rPr>
          <w:i/>
          <w:color w:val="FF0000"/>
          <w:sz w:val="22"/>
          <w:szCs w:val="22"/>
        </w:rPr>
        <w:t xml:space="preserve"> </w:t>
      </w:r>
      <w:r w:rsidR="007B774D" w:rsidRPr="00342D03">
        <w:rPr>
          <w:i/>
          <w:color w:val="FF0000"/>
          <w:sz w:val="22"/>
          <w:szCs w:val="22"/>
        </w:rPr>
        <w:t>Describe here</w:t>
      </w:r>
      <w:r w:rsidR="004201AF">
        <w:rPr>
          <w:i/>
          <w:color w:val="FF0000"/>
          <w:sz w:val="22"/>
          <w:szCs w:val="22"/>
        </w:rPr>
        <w:t>:</w:t>
      </w:r>
      <w:r w:rsidR="007B774D" w:rsidRPr="00342D03">
        <w:rPr>
          <w:i/>
          <w:color w:val="FF0000"/>
          <w:sz w:val="22"/>
          <w:szCs w:val="22"/>
        </w:rPr>
        <w:t xml:space="preserve"> the procedures</w:t>
      </w:r>
      <w:r w:rsidR="00267E4D" w:rsidRPr="00342D03">
        <w:rPr>
          <w:i/>
          <w:color w:val="FF0000"/>
          <w:sz w:val="22"/>
          <w:szCs w:val="22"/>
        </w:rPr>
        <w:t xml:space="preserve"> and or action</w:t>
      </w:r>
      <w:r w:rsidR="007B774D" w:rsidRPr="00342D03">
        <w:rPr>
          <w:i/>
          <w:color w:val="FF0000"/>
          <w:sz w:val="22"/>
          <w:szCs w:val="22"/>
        </w:rPr>
        <w:t xml:space="preserve"> which the S</w:t>
      </w:r>
      <w:r w:rsidR="00D861D3">
        <w:rPr>
          <w:i/>
          <w:color w:val="FF0000"/>
          <w:sz w:val="22"/>
          <w:szCs w:val="22"/>
        </w:rPr>
        <w:t>e</w:t>
      </w:r>
      <w:r w:rsidR="007B774D" w:rsidRPr="00342D03">
        <w:rPr>
          <w:i/>
          <w:color w:val="FF0000"/>
          <w:sz w:val="22"/>
          <w:szCs w:val="22"/>
        </w:rPr>
        <w:t>n</w:t>
      </w:r>
      <w:r w:rsidR="00D861D3">
        <w:rPr>
          <w:i/>
          <w:color w:val="FF0000"/>
          <w:sz w:val="22"/>
          <w:szCs w:val="22"/>
        </w:rPr>
        <w:t>io</w:t>
      </w:r>
      <w:r w:rsidR="007B774D" w:rsidRPr="00342D03">
        <w:rPr>
          <w:i/>
          <w:color w:val="FF0000"/>
          <w:sz w:val="22"/>
          <w:szCs w:val="22"/>
        </w:rPr>
        <w:t>r DSL and DSL team take to share concerns</w:t>
      </w:r>
      <w:r w:rsidR="00515216" w:rsidRPr="00342D03">
        <w:rPr>
          <w:i/>
          <w:color w:val="FF0000"/>
          <w:sz w:val="22"/>
          <w:szCs w:val="22"/>
        </w:rPr>
        <w:t>,</w:t>
      </w:r>
      <w:r w:rsidR="007B774D" w:rsidRPr="00342D03">
        <w:rPr>
          <w:i/>
          <w:color w:val="FF0000"/>
          <w:sz w:val="22"/>
          <w:szCs w:val="22"/>
        </w:rPr>
        <w:t xml:space="preserve"> and </w:t>
      </w:r>
      <w:r w:rsidR="00515216" w:rsidRPr="00342D03">
        <w:rPr>
          <w:i/>
          <w:color w:val="FF0000"/>
          <w:sz w:val="22"/>
          <w:szCs w:val="22"/>
        </w:rPr>
        <w:t xml:space="preserve">with </w:t>
      </w:r>
      <w:r w:rsidR="004003A8" w:rsidRPr="00342D03">
        <w:rPr>
          <w:i/>
          <w:color w:val="FF0000"/>
          <w:sz w:val="22"/>
          <w:szCs w:val="22"/>
        </w:rPr>
        <w:t>what agencies</w:t>
      </w:r>
      <w:r w:rsidR="005411CE">
        <w:rPr>
          <w:i/>
          <w:color w:val="FF0000"/>
          <w:sz w:val="22"/>
          <w:szCs w:val="22"/>
        </w:rPr>
        <w:t xml:space="preserve">.  </w:t>
      </w:r>
      <w:r w:rsidR="004003A8" w:rsidRPr="00342D03">
        <w:rPr>
          <w:i/>
          <w:color w:val="FF0000"/>
          <w:sz w:val="22"/>
          <w:szCs w:val="22"/>
        </w:rPr>
        <w:t>Include support services you may buy in.</w:t>
      </w:r>
    </w:p>
    <w:p w14:paraId="3C51A9AB" w14:textId="23E6E0AF" w:rsidR="00077683" w:rsidRDefault="00077683" w:rsidP="00576E09">
      <w:pPr>
        <w:rPr>
          <w:i/>
          <w:color w:val="FF0000"/>
          <w:sz w:val="22"/>
          <w:szCs w:val="22"/>
        </w:rPr>
      </w:pPr>
    </w:p>
    <w:p w14:paraId="6B467210" w14:textId="26C4B3B6" w:rsidR="00077683" w:rsidRDefault="00077683" w:rsidP="00576E09">
      <w:pPr>
        <w:rPr>
          <w:i/>
          <w:color w:val="FF0000"/>
          <w:sz w:val="22"/>
          <w:szCs w:val="22"/>
        </w:rPr>
      </w:pPr>
      <w:r>
        <w:rPr>
          <w:i/>
          <w:color w:val="FF0000"/>
          <w:sz w:val="22"/>
          <w:szCs w:val="22"/>
        </w:rPr>
        <w:t>New</w:t>
      </w:r>
      <w:r w:rsidR="005C568D">
        <w:rPr>
          <w:i/>
          <w:color w:val="FF0000"/>
          <w:sz w:val="22"/>
          <w:szCs w:val="22"/>
        </w:rPr>
        <w:t>:</w:t>
      </w:r>
      <w:r w:rsidR="00542DB0">
        <w:rPr>
          <w:i/>
          <w:color w:val="FF0000"/>
          <w:sz w:val="22"/>
          <w:szCs w:val="22"/>
        </w:rPr>
        <w:t xml:space="preserve"> - </w:t>
      </w:r>
      <w:r>
        <w:rPr>
          <w:i/>
          <w:color w:val="FF0000"/>
          <w:sz w:val="22"/>
          <w:szCs w:val="22"/>
        </w:rPr>
        <w:t>Describe here: Use of the school/college site by outside organisations see KCSiE 2023 paragraph 377) in particularly how concerns are raised to manage allegations. This should confirm the school/colleges  safeguarding responsibilities when receiving an allegation related to an incident that happened when an individua or organisation was using the school/college premises for the purpose of running activities for children (</w:t>
      </w:r>
      <w:r w:rsidR="007F422B">
        <w:rPr>
          <w:i/>
          <w:color w:val="FF0000"/>
          <w:sz w:val="22"/>
          <w:szCs w:val="22"/>
        </w:rPr>
        <w:t>e.g.,</w:t>
      </w:r>
      <w:r>
        <w:rPr>
          <w:i/>
          <w:color w:val="FF0000"/>
          <w:sz w:val="22"/>
          <w:szCs w:val="22"/>
        </w:rPr>
        <w:t xml:space="preserve"> community groups, sports associations, or service providers that run extra-curricular activities). Confirming as with any safeguarding </w:t>
      </w:r>
      <w:r>
        <w:rPr>
          <w:i/>
          <w:color w:val="FF0000"/>
          <w:sz w:val="22"/>
          <w:szCs w:val="22"/>
        </w:rPr>
        <w:lastRenderedPageBreak/>
        <w:t>allegation, the school/college will follow the safeguarding policies and procedures, including informing the LADO.</w:t>
      </w:r>
    </w:p>
    <w:p w14:paraId="18625AF8" w14:textId="77777777" w:rsidR="00B0562A" w:rsidRDefault="00B0562A" w:rsidP="00B0562A">
      <w:pPr>
        <w:rPr>
          <w:i/>
          <w:color w:val="FF0000"/>
          <w:sz w:val="22"/>
          <w:szCs w:val="22"/>
        </w:rPr>
      </w:pPr>
    </w:p>
    <w:p w14:paraId="2A91EB66" w14:textId="1CD9BB97" w:rsidR="00B0562A" w:rsidRDefault="00B0562A" w:rsidP="00B0562A">
      <w:pPr>
        <w:rPr>
          <w:i/>
          <w:color w:val="FF0000"/>
          <w:sz w:val="22"/>
          <w:szCs w:val="22"/>
        </w:rPr>
      </w:pPr>
      <w:r w:rsidRPr="00342D03">
        <w:rPr>
          <w:i/>
          <w:color w:val="FF0000"/>
          <w:sz w:val="22"/>
          <w:szCs w:val="22"/>
        </w:rPr>
        <w:t>Describe here</w:t>
      </w:r>
      <w:r>
        <w:rPr>
          <w:i/>
          <w:color w:val="FF0000"/>
          <w:sz w:val="22"/>
          <w:szCs w:val="22"/>
        </w:rPr>
        <w:t>:</w:t>
      </w:r>
      <w:r w:rsidRPr="00342D03">
        <w:rPr>
          <w:i/>
          <w:color w:val="FF0000"/>
          <w:sz w:val="22"/>
          <w:szCs w:val="22"/>
        </w:rPr>
        <w:t xml:space="preserve"> how you ensure staff, supply staff (if used) and volunteers receive appropriate safeguarding information during inductions and on a regular basis</w:t>
      </w:r>
      <w:r w:rsidR="005411CE">
        <w:rPr>
          <w:i/>
          <w:color w:val="FF0000"/>
          <w:sz w:val="22"/>
          <w:szCs w:val="22"/>
        </w:rPr>
        <w:t xml:space="preserve">. </w:t>
      </w:r>
      <w:r w:rsidRPr="00342D03">
        <w:rPr>
          <w:i/>
          <w:color w:val="FF0000"/>
          <w:sz w:val="22"/>
          <w:szCs w:val="22"/>
        </w:rPr>
        <w:t>Confirm how you check whether they know how to report concerns or disclosures.</w:t>
      </w:r>
      <w:r w:rsidR="00077683">
        <w:rPr>
          <w:i/>
          <w:color w:val="FF0000"/>
          <w:sz w:val="22"/>
          <w:szCs w:val="22"/>
        </w:rPr>
        <w:t xml:space="preserve"> </w:t>
      </w:r>
    </w:p>
    <w:p w14:paraId="01827B23" w14:textId="77777777" w:rsidR="00077683" w:rsidRDefault="00077683" w:rsidP="00576E09">
      <w:pPr>
        <w:rPr>
          <w:i/>
          <w:color w:val="FF0000"/>
          <w:sz w:val="22"/>
          <w:szCs w:val="22"/>
        </w:rPr>
      </w:pPr>
    </w:p>
    <w:p w14:paraId="392DBBFF" w14:textId="632F0C81" w:rsidR="00B0562A" w:rsidRDefault="00940778" w:rsidP="00576E09">
      <w:pPr>
        <w:rPr>
          <w:i/>
          <w:color w:val="FF0000"/>
          <w:sz w:val="22"/>
          <w:szCs w:val="22"/>
        </w:rPr>
      </w:pPr>
      <w:r>
        <w:rPr>
          <w:i/>
          <w:color w:val="FF0000"/>
          <w:sz w:val="22"/>
          <w:szCs w:val="22"/>
        </w:rPr>
        <w:t>New</w:t>
      </w:r>
      <w:r w:rsidR="00542DB0">
        <w:rPr>
          <w:i/>
          <w:color w:val="FF0000"/>
          <w:sz w:val="22"/>
          <w:szCs w:val="22"/>
        </w:rPr>
        <w:t>:-</w:t>
      </w:r>
      <w:r>
        <w:rPr>
          <w:i/>
          <w:color w:val="FF0000"/>
          <w:sz w:val="22"/>
          <w:szCs w:val="22"/>
        </w:rPr>
        <w:t xml:space="preserve"> </w:t>
      </w:r>
      <w:r w:rsidR="00077683">
        <w:rPr>
          <w:i/>
          <w:color w:val="FF0000"/>
          <w:sz w:val="22"/>
          <w:szCs w:val="22"/>
        </w:rPr>
        <w:t>Clarify here how you ensure the safe recruitment of all staff</w:t>
      </w:r>
      <w:r>
        <w:rPr>
          <w:i/>
          <w:color w:val="FF0000"/>
          <w:sz w:val="22"/>
          <w:szCs w:val="22"/>
        </w:rPr>
        <w:t xml:space="preserve"> and how you maintain ongoing vigilance (see KCSiE 2023 paragraph 343) to ensure a culture which considers matter inside and outside the workplace including online</w:t>
      </w:r>
    </w:p>
    <w:p w14:paraId="63AFA782" w14:textId="77777777" w:rsidR="00077683" w:rsidRDefault="00077683" w:rsidP="00576E09">
      <w:pPr>
        <w:rPr>
          <w:i/>
          <w:color w:val="FF0000"/>
          <w:sz w:val="22"/>
          <w:szCs w:val="22"/>
        </w:rPr>
      </w:pPr>
    </w:p>
    <w:p w14:paraId="487D7174" w14:textId="05BAA098" w:rsidR="00CA4380" w:rsidRDefault="00CA4380" w:rsidP="00576E09">
      <w:pPr>
        <w:rPr>
          <w:i/>
          <w:color w:val="FF0000"/>
          <w:sz w:val="22"/>
          <w:szCs w:val="22"/>
        </w:rPr>
      </w:pPr>
      <w:r>
        <w:rPr>
          <w:i/>
          <w:color w:val="FF0000"/>
          <w:sz w:val="22"/>
          <w:szCs w:val="22"/>
        </w:rPr>
        <w:t>KCSiE</w:t>
      </w:r>
      <w:r w:rsidR="00BE4CF5">
        <w:rPr>
          <w:i/>
          <w:color w:val="FF0000"/>
          <w:sz w:val="22"/>
          <w:szCs w:val="22"/>
        </w:rPr>
        <w:t xml:space="preserve"> 202</w:t>
      </w:r>
      <w:r w:rsidR="005F153F">
        <w:rPr>
          <w:i/>
          <w:color w:val="FF0000"/>
          <w:sz w:val="22"/>
          <w:szCs w:val="22"/>
        </w:rPr>
        <w:t>3</w:t>
      </w:r>
      <w:r w:rsidR="00BE4CF5">
        <w:rPr>
          <w:i/>
          <w:color w:val="FF0000"/>
          <w:sz w:val="22"/>
          <w:szCs w:val="22"/>
        </w:rPr>
        <w:t xml:space="preserve"> has broadened the requirements placed on schools/colleges to keep children safe and ensure children are </w:t>
      </w:r>
      <w:r w:rsidR="005C6C17">
        <w:rPr>
          <w:i/>
          <w:color w:val="FF0000"/>
          <w:sz w:val="22"/>
          <w:szCs w:val="22"/>
        </w:rPr>
        <w:t>able</w:t>
      </w:r>
      <w:r w:rsidR="00242931">
        <w:rPr>
          <w:i/>
          <w:color w:val="FF0000"/>
          <w:sz w:val="22"/>
          <w:szCs w:val="22"/>
        </w:rPr>
        <w:t xml:space="preserve"> </w:t>
      </w:r>
      <w:r w:rsidR="00BE4CF5">
        <w:rPr>
          <w:i/>
          <w:color w:val="FF0000"/>
          <w:sz w:val="22"/>
          <w:szCs w:val="22"/>
        </w:rPr>
        <w:t>to thrive and take the maximum benefit from their education or learning experiences</w:t>
      </w:r>
      <w:r w:rsidR="005411CE">
        <w:rPr>
          <w:i/>
          <w:color w:val="FF0000"/>
          <w:sz w:val="22"/>
          <w:szCs w:val="22"/>
        </w:rPr>
        <w:t xml:space="preserve">.  </w:t>
      </w:r>
    </w:p>
    <w:p w14:paraId="6004665A" w14:textId="77777777" w:rsidR="00D861D3" w:rsidRDefault="00D861D3" w:rsidP="00576E09">
      <w:pPr>
        <w:rPr>
          <w:i/>
          <w:color w:val="FF0000"/>
          <w:sz w:val="22"/>
          <w:szCs w:val="22"/>
        </w:rPr>
      </w:pPr>
    </w:p>
    <w:p w14:paraId="5B6CE5E0" w14:textId="6A6F1A9F" w:rsidR="00FF2807" w:rsidRDefault="00F436BF" w:rsidP="00F436BF">
      <w:pPr>
        <w:rPr>
          <w:rFonts w:cs="Arial"/>
          <w:sz w:val="22"/>
          <w:szCs w:val="22"/>
        </w:rPr>
      </w:pPr>
      <w:bookmarkStart w:id="3" w:name="_Hlk77851080"/>
      <w:r>
        <w:rPr>
          <w:rFonts w:cs="Arial"/>
          <w:sz w:val="22"/>
          <w:szCs w:val="22"/>
        </w:rPr>
        <w:t>The S</w:t>
      </w:r>
      <w:r w:rsidR="00D861D3">
        <w:rPr>
          <w:rFonts w:cs="Arial"/>
          <w:sz w:val="22"/>
          <w:szCs w:val="22"/>
        </w:rPr>
        <w:t>e</w:t>
      </w:r>
      <w:r>
        <w:rPr>
          <w:rFonts w:cs="Arial"/>
          <w:sz w:val="22"/>
          <w:szCs w:val="22"/>
        </w:rPr>
        <w:t>n</w:t>
      </w:r>
      <w:r w:rsidR="00D861D3">
        <w:rPr>
          <w:rFonts w:cs="Arial"/>
          <w:sz w:val="22"/>
          <w:szCs w:val="22"/>
        </w:rPr>
        <w:t>io</w:t>
      </w:r>
      <w:r>
        <w:rPr>
          <w:rFonts w:cs="Arial"/>
          <w:sz w:val="22"/>
          <w:szCs w:val="22"/>
        </w:rPr>
        <w:t>r DSL and deputies (DSL team) maintains a key role in raising awareness amongst staff about the needs of children who have or who have had a social worker and the barriers that those children might experience in respect of attendance, engagement and achievement at schools or colleg</w:t>
      </w:r>
      <w:bookmarkEnd w:id="3"/>
      <w:r w:rsidR="00BE4CF5">
        <w:rPr>
          <w:rFonts w:cs="Arial"/>
          <w:sz w:val="22"/>
          <w:szCs w:val="22"/>
        </w:rPr>
        <w:t>e</w:t>
      </w:r>
      <w:r>
        <w:rPr>
          <w:rFonts w:cs="Arial"/>
          <w:sz w:val="22"/>
          <w:szCs w:val="22"/>
        </w:rPr>
        <w:t>.</w:t>
      </w:r>
    </w:p>
    <w:p w14:paraId="435D2C6A" w14:textId="77777777" w:rsidR="00D861D3" w:rsidRDefault="00D861D3" w:rsidP="00F436BF">
      <w:pPr>
        <w:rPr>
          <w:rFonts w:cs="Arial"/>
          <w:sz w:val="22"/>
          <w:szCs w:val="22"/>
        </w:rPr>
      </w:pPr>
    </w:p>
    <w:p w14:paraId="1B93BA7E" w14:textId="0EC1FF94" w:rsidR="00F436BF" w:rsidRPr="00FF2807" w:rsidRDefault="00F436BF" w:rsidP="00F436BF">
      <w:pPr>
        <w:rPr>
          <w:rFonts w:cs="Arial"/>
          <w:sz w:val="22"/>
          <w:szCs w:val="22"/>
        </w:rPr>
      </w:pPr>
      <w:r>
        <w:rPr>
          <w:rFonts w:cs="Arial"/>
          <w:i/>
          <w:sz w:val="22"/>
          <w:szCs w:val="22"/>
        </w:rPr>
        <w:t>The S</w:t>
      </w:r>
      <w:r w:rsidR="00D861D3">
        <w:rPr>
          <w:rFonts w:cs="Arial"/>
          <w:i/>
          <w:sz w:val="22"/>
          <w:szCs w:val="22"/>
        </w:rPr>
        <w:t>e</w:t>
      </w:r>
      <w:r>
        <w:rPr>
          <w:rFonts w:cs="Arial"/>
          <w:i/>
          <w:sz w:val="22"/>
          <w:szCs w:val="22"/>
        </w:rPr>
        <w:t>n</w:t>
      </w:r>
      <w:r w:rsidR="00D861D3">
        <w:rPr>
          <w:rFonts w:cs="Arial"/>
          <w:i/>
          <w:sz w:val="22"/>
          <w:szCs w:val="22"/>
        </w:rPr>
        <w:t>io</w:t>
      </w:r>
      <w:r>
        <w:rPr>
          <w:rFonts w:cs="Arial"/>
          <w:i/>
          <w:sz w:val="22"/>
          <w:szCs w:val="22"/>
        </w:rPr>
        <w:t>r DSL along with the Designated Teacher can inform the Governing body and Headteacher the number of children in their cohort who have or who have had a social worker and appropriate information is shared with teachers and staff on individual children’s circumstances</w:t>
      </w:r>
    </w:p>
    <w:p w14:paraId="6FAD9F7B" w14:textId="77777777" w:rsidR="00F436BF" w:rsidRDefault="00F436BF" w:rsidP="00F436BF">
      <w:pPr>
        <w:rPr>
          <w:i/>
          <w:color w:val="FF0000"/>
          <w:sz w:val="22"/>
          <w:szCs w:val="22"/>
        </w:rPr>
      </w:pPr>
    </w:p>
    <w:p w14:paraId="70052A6A" w14:textId="46DD13B4" w:rsidR="00CA4380" w:rsidRDefault="00CA4380" w:rsidP="00CA4380">
      <w:pPr>
        <w:rPr>
          <w:rFonts w:cs="Arial"/>
          <w:i/>
          <w:sz w:val="22"/>
          <w:szCs w:val="22"/>
        </w:rPr>
      </w:pPr>
      <w:r>
        <w:rPr>
          <w:rFonts w:cs="Arial"/>
          <w:i/>
          <w:sz w:val="22"/>
          <w:szCs w:val="22"/>
        </w:rPr>
        <w:t>The Designated Teacher and S</w:t>
      </w:r>
      <w:r w:rsidR="00D861D3">
        <w:rPr>
          <w:rFonts w:cs="Arial"/>
          <w:i/>
          <w:sz w:val="22"/>
          <w:szCs w:val="22"/>
        </w:rPr>
        <w:t>e</w:t>
      </w:r>
      <w:r>
        <w:rPr>
          <w:rFonts w:cs="Arial"/>
          <w:i/>
          <w:sz w:val="22"/>
          <w:szCs w:val="22"/>
        </w:rPr>
        <w:t>n</w:t>
      </w:r>
      <w:r w:rsidR="00D861D3">
        <w:rPr>
          <w:rFonts w:cs="Arial"/>
          <w:i/>
          <w:sz w:val="22"/>
          <w:szCs w:val="22"/>
        </w:rPr>
        <w:t>io</w:t>
      </w:r>
      <w:r>
        <w:rPr>
          <w:rFonts w:cs="Arial"/>
          <w:i/>
          <w:sz w:val="22"/>
          <w:szCs w:val="22"/>
        </w:rPr>
        <w:t>r Designated Safeguarding Lead maintain data for children who have looked after status and for children who have been involved in the care system.</w:t>
      </w:r>
    </w:p>
    <w:p w14:paraId="1A55B4AC" w14:textId="77777777" w:rsidR="00F436BF" w:rsidRDefault="00F436BF" w:rsidP="00CA4380">
      <w:pPr>
        <w:rPr>
          <w:rFonts w:cs="Arial"/>
          <w:i/>
          <w:sz w:val="22"/>
          <w:szCs w:val="22"/>
        </w:rPr>
      </w:pPr>
    </w:p>
    <w:p w14:paraId="424A193D" w14:textId="1F4DE252" w:rsidR="005C6C17" w:rsidRPr="005C6C17" w:rsidRDefault="00CA4380" w:rsidP="008B32CD">
      <w:pPr>
        <w:pStyle w:val="Default"/>
        <w:rPr>
          <w:rFonts w:eastAsiaTheme="minorHAnsi"/>
          <w:i/>
          <w:iCs/>
          <w:sz w:val="22"/>
          <w:szCs w:val="22"/>
          <w:lang w:eastAsia="en-US"/>
        </w:rPr>
      </w:pPr>
      <w:r w:rsidRPr="008E3A14">
        <w:rPr>
          <w:i/>
          <w:sz w:val="22"/>
          <w:szCs w:val="22"/>
        </w:rPr>
        <w:t xml:space="preserve">The </w:t>
      </w:r>
      <w:r>
        <w:rPr>
          <w:i/>
          <w:sz w:val="22"/>
          <w:szCs w:val="22"/>
        </w:rPr>
        <w:t>Designated Teacher maintains good links with the Virtual School Head to promote the educational achievement of previously looked after children</w:t>
      </w:r>
      <w:r w:rsidR="005411CE">
        <w:rPr>
          <w:i/>
          <w:sz w:val="22"/>
          <w:szCs w:val="22"/>
        </w:rPr>
        <w:t xml:space="preserve">. </w:t>
      </w:r>
      <w:r w:rsidR="005C6C17" w:rsidRPr="005C6C17">
        <w:rPr>
          <w:rFonts w:eastAsiaTheme="minorHAnsi"/>
          <w:i/>
          <w:iCs/>
          <w:sz w:val="22"/>
          <w:szCs w:val="22"/>
          <w:lang w:eastAsia="en-US"/>
        </w:rPr>
        <w:t>The role of virtual school heads was extended in June 2021, to include a non-statutory responsibility for the strategic oversight of the educational attendance, attainment, and progress of children with a social worker</w:t>
      </w:r>
      <w:r w:rsidR="005411CE">
        <w:rPr>
          <w:rFonts w:eastAsiaTheme="minorHAnsi"/>
          <w:i/>
          <w:iCs/>
          <w:sz w:val="22"/>
          <w:szCs w:val="22"/>
          <w:lang w:eastAsia="en-US"/>
        </w:rPr>
        <w:t>.</w:t>
      </w:r>
      <w:r w:rsidR="008B32CD">
        <w:rPr>
          <w:rFonts w:eastAsiaTheme="minorHAnsi"/>
          <w:i/>
          <w:iCs/>
          <w:sz w:val="22"/>
          <w:szCs w:val="22"/>
          <w:lang w:eastAsia="en-US"/>
        </w:rPr>
        <w:t xml:space="preserve"> </w:t>
      </w:r>
      <w:r w:rsidR="005C6C17" w:rsidRPr="005C6C17">
        <w:rPr>
          <w:rFonts w:eastAsiaTheme="minorHAnsi"/>
          <w:i/>
          <w:iCs/>
          <w:sz w:val="22"/>
          <w:szCs w:val="22"/>
          <w:lang w:eastAsia="en-US"/>
        </w:rPr>
        <w:t>The</w:t>
      </w:r>
      <w:r w:rsidR="008B32CD">
        <w:rPr>
          <w:rFonts w:eastAsiaTheme="minorHAnsi"/>
          <w:i/>
          <w:iCs/>
          <w:sz w:val="22"/>
          <w:szCs w:val="22"/>
          <w:lang w:eastAsia="en-US"/>
        </w:rPr>
        <w:t xml:space="preserve"> </w:t>
      </w:r>
      <w:r w:rsidR="005C6C17" w:rsidRPr="005C6C17">
        <w:rPr>
          <w:rFonts w:eastAsiaTheme="minorHAnsi"/>
          <w:i/>
          <w:iCs/>
          <w:sz w:val="22"/>
          <w:szCs w:val="22"/>
          <w:lang w:eastAsia="en-US"/>
        </w:rPr>
        <w:t>virtual school head should identify and engage with key professionals, helping them to understand the role they have in improving outcomes for children</w:t>
      </w:r>
      <w:r w:rsidR="005411CE">
        <w:rPr>
          <w:rFonts w:eastAsiaTheme="minorHAnsi"/>
          <w:i/>
          <w:iCs/>
          <w:sz w:val="22"/>
          <w:szCs w:val="22"/>
          <w:lang w:eastAsia="en-US"/>
        </w:rPr>
        <w:t xml:space="preserve">. </w:t>
      </w:r>
      <w:r w:rsidR="005C6C17" w:rsidRPr="005C6C17">
        <w:rPr>
          <w:rFonts w:eastAsiaTheme="minorHAnsi"/>
          <w:i/>
          <w:iCs/>
          <w:sz w:val="22"/>
          <w:szCs w:val="22"/>
          <w:lang w:eastAsia="en-US"/>
        </w:rPr>
        <w:t>This should include Designated Safeguarding Leads, social workers, headteachers, governors, Special Educational Needs Co-ordinators, mental health leads, other local authority officers</w:t>
      </w:r>
      <w:r w:rsidR="005411CE">
        <w:rPr>
          <w:rFonts w:eastAsiaTheme="minorHAnsi"/>
          <w:i/>
          <w:iCs/>
          <w:sz w:val="22"/>
          <w:szCs w:val="22"/>
          <w:lang w:eastAsia="en-US"/>
        </w:rPr>
        <w:t xml:space="preserve">.  </w:t>
      </w:r>
    </w:p>
    <w:p w14:paraId="5ED08732" w14:textId="2FB711F4" w:rsidR="005C6C17" w:rsidRPr="005C6C17" w:rsidRDefault="005C6C17" w:rsidP="005C6C17">
      <w:pPr>
        <w:pStyle w:val="Default"/>
        <w:rPr>
          <w:rFonts w:eastAsiaTheme="minorHAnsi"/>
          <w:i/>
          <w:iCs/>
          <w:sz w:val="22"/>
          <w:szCs w:val="22"/>
          <w:lang w:eastAsia="en-US"/>
        </w:rPr>
      </w:pPr>
      <w:r w:rsidRPr="005C6C17">
        <w:rPr>
          <w:rFonts w:eastAsiaTheme="minorHAnsi"/>
          <w:i/>
          <w:iCs/>
          <w:sz w:val="22"/>
          <w:szCs w:val="22"/>
          <w:lang w:eastAsia="en-US"/>
        </w:rPr>
        <w:t xml:space="preserve"> </w:t>
      </w:r>
    </w:p>
    <w:p w14:paraId="56A10F44" w14:textId="722CE6EA" w:rsidR="00F436BF" w:rsidRDefault="00F436BF" w:rsidP="00CA4380">
      <w:pPr>
        <w:rPr>
          <w:rFonts w:cs="Arial"/>
          <w:i/>
          <w:color w:val="FF0000"/>
          <w:sz w:val="22"/>
          <w:szCs w:val="22"/>
        </w:rPr>
      </w:pPr>
      <w:r w:rsidRPr="00F436BF">
        <w:rPr>
          <w:rFonts w:cs="Arial"/>
          <w:i/>
          <w:color w:val="FF0000"/>
          <w:sz w:val="22"/>
          <w:szCs w:val="22"/>
        </w:rPr>
        <w:t>Describe here</w:t>
      </w:r>
      <w:r w:rsidR="00542DB0">
        <w:rPr>
          <w:rFonts w:cs="Arial"/>
          <w:i/>
          <w:color w:val="FF0000"/>
          <w:sz w:val="22"/>
          <w:szCs w:val="22"/>
        </w:rPr>
        <w:t>:</w:t>
      </w:r>
      <w:r w:rsidRPr="00F436BF">
        <w:rPr>
          <w:rFonts w:cs="Arial"/>
          <w:i/>
          <w:color w:val="FF0000"/>
          <w:sz w:val="22"/>
          <w:szCs w:val="22"/>
        </w:rPr>
        <w:t xml:space="preserve"> how you school/college will </w:t>
      </w:r>
      <w:r>
        <w:rPr>
          <w:rFonts w:cs="Arial"/>
          <w:i/>
          <w:color w:val="FF0000"/>
          <w:sz w:val="22"/>
          <w:szCs w:val="22"/>
        </w:rPr>
        <w:t>manage the requirements and arrangements placed on Designated Safeguarding Leads and the Designated Teacher (consider deleting section where your school/college does not have children with looked -after status).</w:t>
      </w:r>
    </w:p>
    <w:p w14:paraId="2FD736F1" w14:textId="6E638B0C" w:rsidR="00940778" w:rsidRDefault="00940778" w:rsidP="00CA4380">
      <w:pPr>
        <w:rPr>
          <w:rFonts w:cs="Arial"/>
          <w:i/>
          <w:color w:val="FF0000"/>
          <w:sz w:val="22"/>
          <w:szCs w:val="22"/>
        </w:rPr>
      </w:pPr>
    </w:p>
    <w:p w14:paraId="7BDA40D8" w14:textId="1EFFA455" w:rsidR="00940778" w:rsidRPr="00F436BF" w:rsidRDefault="00940778" w:rsidP="00CA4380">
      <w:pPr>
        <w:rPr>
          <w:rFonts w:cs="Arial"/>
          <w:i/>
          <w:color w:val="00B050"/>
          <w:sz w:val="22"/>
          <w:szCs w:val="22"/>
        </w:rPr>
      </w:pPr>
      <w:r>
        <w:rPr>
          <w:rFonts w:cs="Arial"/>
          <w:i/>
          <w:color w:val="FF0000"/>
          <w:sz w:val="22"/>
          <w:szCs w:val="22"/>
        </w:rPr>
        <w:t>New</w:t>
      </w:r>
      <w:r w:rsidR="00833E9E">
        <w:rPr>
          <w:rFonts w:cs="Arial"/>
          <w:i/>
          <w:color w:val="FF0000"/>
          <w:sz w:val="22"/>
          <w:szCs w:val="22"/>
        </w:rPr>
        <w:t>:</w:t>
      </w:r>
      <w:r w:rsidR="00542DB0">
        <w:rPr>
          <w:rFonts w:cs="Arial"/>
          <w:i/>
          <w:color w:val="FF0000"/>
          <w:sz w:val="22"/>
          <w:szCs w:val="22"/>
        </w:rPr>
        <w:t>-</w:t>
      </w:r>
      <w:r>
        <w:rPr>
          <w:rFonts w:cs="Arial"/>
          <w:i/>
          <w:color w:val="FF0000"/>
          <w:sz w:val="22"/>
          <w:szCs w:val="22"/>
        </w:rPr>
        <w:t xml:space="preserve"> Under the section on additional safeguarding vulnerabilities of children with SEND, the SEND Code of Practice is a source of information and support is available from specialist organisations including SENDIASS. Confirm here the support services working with the school/college or resources which are available to children and families with SEND.</w:t>
      </w:r>
    </w:p>
    <w:p w14:paraId="2DD59C30" w14:textId="77777777" w:rsidR="00CA4380" w:rsidRPr="00342D03" w:rsidRDefault="00CA4380" w:rsidP="00576E09">
      <w:pPr>
        <w:rPr>
          <w:i/>
          <w:color w:val="FF0000"/>
          <w:sz w:val="22"/>
          <w:szCs w:val="22"/>
        </w:rPr>
      </w:pPr>
    </w:p>
    <w:p w14:paraId="295E3CE5" w14:textId="77777777" w:rsidR="00242931" w:rsidRDefault="00242931" w:rsidP="00576E09">
      <w:pPr>
        <w:rPr>
          <w:b/>
          <w:szCs w:val="28"/>
        </w:rPr>
      </w:pPr>
    </w:p>
    <w:p w14:paraId="71044F37" w14:textId="5FFA88C8" w:rsidR="00576E09" w:rsidRPr="00342D03" w:rsidRDefault="007B774D" w:rsidP="00576E09">
      <w:pPr>
        <w:rPr>
          <w:i/>
          <w:color w:val="FF0000"/>
          <w:szCs w:val="28"/>
        </w:rPr>
      </w:pPr>
      <w:r w:rsidRPr="00342D03">
        <w:rPr>
          <w:b/>
          <w:szCs w:val="28"/>
        </w:rPr>
        <w:t>Our Child Protection</w:t>
      </w:r>
      <w:r w:rsidR="00D70918" w:rsidRPr="00342D03">
        <w:rPr>
          <w:b/>
          <w:szCs w:val="28"/>
        </w:rPr>
        <w:t xml:space="preserve"> Policy</w:t>
      </w:r>
    </w:p>
    <w:p w14:paraId="4D5FDEFA" w14:textId="77777777" w:rsidR="008413F9" w:rsidRPr="00855C13" w:rsidRDefault="008413F9" w:rsidP="00576E09">
      <w:pPr>
        <w:rPr>
          <w:b/>
          <w:sz w:val="22"/>
          <w:szCs w:val="22"/>
        </w:rPr>
      </w:pPr>
    </w:p>
    <w:p w14:paraId="71F9E92B" w14:textId="5969A9A2" w:rsidR="00576E09" w:rsidRPr="001A3E41" w:rsidRDefault="00576E09" w:rsidP="00576E09">
      <w:pPr>
        <w:rPr>
          <w:sz w:val="24"/>
          <w:szCs w:val="24"/>
        </w:rPr>
      </w:pPr>
      <w:r w:rsidRPr="001A3E41">
        <w:rPr>
          <w:b/>
          <w:sz w:val="24"/>
          <w:szCs w:val="24"/>
        </w:rPr>
        <w:t xml:space="preserve">There are </w:t>
      </w:r>
      <w:r w:rsidR="001627D9">
        <w:rPr>
          <w:b/>
          <w:sz w:val="24"/>
          <w:szCs w:val="24"/>
        </w:rPr>
        <w:t>seven</w:t>
      </w:r>
      <w:r w:rsidRPr="001A3E41">
        <w:rPr>
          <w:b/>
          <w:sz w:val="24"/>
          <w:szCs w:val="24"/>
        </w:rPr>
        <w:t xml:space="preserve"> main elements to our policy:</w:t>
      </w:r>
    </w:p>
    <w:p w14:paraId="1B731A59" w14:textId="77777777" w:rsidR="00576E09" w:rsidRPr="00342D03" w:rsidRDefault="00576E09" w:rsidP="00576E09">
      <w:pPr>
        <w:rPr>
          <w:sz w:val="22"/>
          <w:szCs w:val="22"/>
        </w:rPr>
      </w:pPr>
    </w:p>
    <w:p w14:paraId="29C68866" w14:textId="77777777" w:rsidR="00576E09" w:rsidRPr="00342D03" w:rsidRDefault="00DC5466" w:rsidP="00576E09">
      <w:pPr>
        <w:numPr>
          <w:ilvl w:val="0"/>
          <w:numId w:val="1"/>
        </w:numPr>
        <w:rPr>
          <w:sz w:val="22"/>
          <w:szCs w:val="22"/>
        </w:rPr>
      </w:pPr>
      <w:r w:rsidRPr="00342D03">
        <w:rPr>
          <w:sz w:val="22"/>
          <w:szCs w:val="22"/>
        </w:rPr>
        <w:t xml:space="preserve">Providing </w:t>
      </w:r>
      <w:r w:rsidR="00576E09" w:rsidRPr="00342D03">
        <w:rPr>
          <w:sz w:val="22"/>
          <w:szCs w:val="22"/>
        </w:rPr>
        <w:t>a safe environment in which</w:t>
      </w:r>
      <w:r w:rsidR="00996C7B" w:rsidRPr="00342D03">
        <w:rPr>
          <w:sz w:val="22"/>
          <w:szCs w:val="22"/>
        </w:rPr>
        <w:t xml:space="preserve"> children can learn and develop</w:t>
      </w:r>
      <w:r w:rsidR="00302B52" w:rsidRPr="00342D03">
        <w:rPr>
          <w:sz w:val="22"/>
          <w:szCs w:val="22"/>
        </w:rPr>
        <w:t>.</w:t>
      </w:r>
    </w:p>
    <w:p w14:paraId="406B7025" w14:textId="77777777" w:rsidR="00576E09" w:rsidRPr="00342D03" w:rsidRDefault="00576E09" w:rsidP="00576E09">
      <w:pPr>
        <w:numPr>
          <w:ilvl w:val="0"/>
          <w:numId w:val="1"/>
        </w:numPr>
        <w:rPr>
          <w:sz w:val="22"/>
          <w:szCs w:val="22"/>
        </w:rPr>
      </w:pPr>
      <w:r w:rsidRPr="00342D03">
        <w:rPr>
          <w:sz w:val="22"/>
          <w:szCs w:val="22"/>
        </w:rPr>
        <w:t>Ensuring we practice safe recruitment in checking the suitability of staff and v</w:t>
      </w:r>
      <w:r w:rsidR="00996C7B" w:rsidRPr="00342D03">
        <w:rPr>
          <w:sz w:val="22"/>
          <w:szCs w:val="22"/>
        </w:rPr>
        <w:t>olunteers to work with children</w:t>
      </w:r>
      <w:r w:rsidR="00302B52" w:rsidRPr="00342D03">
        <w:rPr>
          <w:sz w:val="22"/>
          <w:szCs w:val="22"/>
        </w:rPr>
        <w:t>.</w:t>
      </w:r>
    </w:p>
    <w:p w14:paraId="74BA1308" w14:textId="1B35005E" w:rsidR="00576E09" w:rsidRPr="00342D03" w:rsidRDefault="00576E09" w:rsidP="00576E09">
      <w:pPr>
        <w:numPr>
          <w:ilvl w:val="0"/>
          <w:numId w:val="1"/>
        </w:numPr>
        <w:rPr>
          <w:sz w:val="22"/>
          <w:szCs w:val="22"/>
        </w:rPr>
      </w:pPr>
      <w:r w:rsidRPr="00342D03">
        <w:rPr>
          <w:sz w:val="22"/>
          <w:szCs w:val="22"/>
        </w:rPr>
        <w:t>Developing and then implementing procedures for identifying and reporting cas</w:t>
      </w:r>
      <w:r w:rsidR="00996C7B" w:rsidRPr="00342D03">
        <w:rPr>
          <w:sz w:val="22"/>
          <w:szCs w:val="22"/>
        </w:rPr>
        <w:t>es, or suspected cases of abuse</w:t>
      </w:r>
      <w:r w:rsidR="00C3158F">
        <w:rPr>
          <w:sz w:val="22"/>
          <w:szCs w:val="22"/>
        </w:rPr>
        <w:t xml:space="preserve"> in and outside of school</w:t>
      </w:r>
      <w:r w:rsidR="00302B52" w:rsidRPr="00342D03">
        <w:rPr>
          <w:sz w:val="22"/>
          <w:szCs w:val="22"/>
        </w:rPr>
        <w:t>.</w:t>
      </w:r>
    </w:p>
    <w:p w14:paraId="28A941AF" w14:textId="77777777" w:rsidR="002B5F4F" w:rsidRDefault="00576E09" w:rsidP="002B5F4F">
      <w:pPr>
        <w:numPr>
          <w:ilvl w:val="0"/>
          <w:numId w:val="1"/>
        </w:numPr>
        <w:rPr>
          <w:sz w:val="22"/>
          <w:szCs w:val="22"/>
        </w:rPr>
      </w:pPr>
      <w:r w:rsidRPr="00342D03">
        <w:rPr>
          <w:sz w:val="22"/>
          <w:szCs w:val="22"/>
        </w:rPr>
        <w:t xml:space="preserve">Supporting pupils who have </w:t>
      </w:r>
      <w:r w:rsidR="0023487F">
        <w:rPr>
          <w:sz w:val="22"/>
          <w:szCs w:val="22"/>
        </w:rPr>
        <w:t xml:space="preserve">social care involvement </w:t>
      </w:r>
      <w:r w:rsidRPr="00342D03">
        <w:rPr>
          <w:sz w:val="22"/>
          <w:szCs w:val="22"/>
        </w:rPr>
        <w:t>in accordance wit</w:t>
      </w:r>
      <w:r w:rsidR="00996C7B" w:rsidRPr="00342D03">
        <w:rPr>
          <w:sz w:val="22"/>
          <w:szCs w:val="22"/>
        </w:rPr>
        <w:t>h his/her child</w:t>
      </w:r>
      <w:r w:rsidR="0023487F">
        <w:rPr>
          <w:sz w:val="22"/>
          <w:szCs w:val="22"/>
        </w:rPr>
        <w:t xml:space="preserve"> in need plan, child</w:t>
      </w:r>
      <w:r w:rsidR="00996C7B" w:rsidRPr="00342D03">
        <w:rPr>
          <w:sz w:val="22"/>
          <w:szCs w:val="22"/>
        </w:rPr>
        <w:t xml:space="preserve"> protection plan</w:t>
      </w:r>
      <w:r w:rsidR="0023487F">
        <w:rPr>
          <w:sz w:val="22"/>
          <w:szCs w:val="22"/>
        </w:rPr>
        <w:t xml:space="preserve"> or are subject to Local Authority Care</w:t>
      </w:r>
      <w:r w:rsidR="00302B52" w:rsidRPr="00342D03">
        <w:rPr>
          <w:sz w:val="22"/>
          <w:szCs w:val="22"/>
        </w:rPr>
        <w:t>.</w:t>
      </w:r>
    </w:p>
    <w:p w14:paraId="3A1D01B0" w14:textId="624DCDF0" w:rsidR="00576E09" w:rsidRPr="002B5F4F" w:rsidRDefault="00576E09" w:rsidP="002B5F4F">
      <w:pPr>
        <w:numPr>
          <w:ilvl w:val="0"/>
          <w:numId w:val="1"/>
        </w:numPr>
        <w:rPr>
          <w:sz w:val="22"/>
          <w:szCs w:val="22"/>
        </w:rPr>
      </w:pPr>
      <w:r w:rsidRPr="002B5F4F">
        <w:rPr>
          <w:sz w:val="22"/>
          <w:szCs w:val="22"/>
        </w:rPr>
        <w:t xml:space="preserve">Raising awareness of safeguarding children, child protection </w:t>
      </w:r>
      <w:r w:rsidR="00DC5466" w:rsidRPr="002B5F4F">
        <w:rPr>
          <w:sz w:val="22"/>
          <w:szCs w:val="22"/>
        </w:rPr>
        <w:t xml:space="preserve">processes </w:t>
      </w:r>
      <w:r w:rsidRPr="002B5F4F">
        <w:rPr>
          <w:sz w:val="22"/>
          <w:szCs w:val="22"/>
        </w:rPr>
        <w:t xml:space="preserve">and equipping children with the </w:t>
      </w:r>
      <w:r w:rsidR="00996C7B" w:rsidRPr="002B5F4F">
        <w:rPr>
          <w:sz w:val="22"/>
          <w:szCs w:val="22"/>
        </w:rPr>
        <w:t>skills needed to keep them safe</w:t>
      </w:r>
      <w:r w:rsidR="002B5F4F" w:rsidRPr="002B5F4F">
        <w:rPr>
          <w:sz w:val="22"/>
          <w:szCs w:val="22"/>
        </w:rPr>
        <w:t xml:space="preserve"> in and outside of </w:t>
      </w:r>
      <w:r w:rsidR="002B5F4F" w:rsidRPr="002B5F4F">
        <w:rPr>
          <w:i/>
          <w:iCs/>
          <w:color w:val="FF0000"/>
          <w:sz w:val="22"/>
          <w:szCs w:val="22"/>
        </w:rPr>
        <w:t>school</w:t>
      </w:r>
      <w:r w:rsidR="002B5F4F">
        <w:rPr>
          <w:i/>
          <w:iCs/>
          <w:color w:val="FF0000"/>
          <w:sz w:val="22"/>
          <w:szCs w:val="22"/>
        </w:rPr>
        <w:t>/</w:t>
      </w:r>
      <w:r w:rsidR="002B5F4F" w:rsidRPr="002B5F4F">
        <w:rPr>
          <w:i/>
          <w:iCs/>
          <w:color w:val="FF0000"/>
          <w:sz w:val="22"/>
          <w:szCs w:val="22"/>
        </w:rPr>
        <w:t>college</w:t>
      </w:r>
      <w:r w:rsidR="00302B52" w:rsidRPr="002B5F4F">
        <w:rPr>
          <w:i/>
          <w:iCs/>
          <w:color w:val="FF0000"/>
          <w:sz w:val="22"/>
          <w:szCs w:val="22"/>
        </w:rPr>
        <w:t>.</w:t>
      </w:r>
    </w:p>
    <w:p w14:paraId="10810BBE" w14:textId="7A7A5A40" w:rsidR="002B5F4F" w:rsidRDefault="00AF011E" w:rsidP="002B5F4F">
      <w:pPr>
        <w:numPr>
          <w:ilvl w:val="0"/>
          <w:numId w:val="1"/>
        </w:numPr>
        <w:rPr>
          <w:sz w:val="22"/>
          <w:szCs w:val="22"/>
        </w:rPr>
      </w:pPr>
      <w:r w:rsidRPr="00342D03">
        <w:rPr>
          <w:sz w:val="22"/>
          <w:szCs w:val="22"/>
        </w:rPr>
        <w:t>Working in partnership with agencies and safeguarding partners in the ‘best interest of the child</w:t>
      </w:r>
      <w:r w:rsidR="00C27FD8" w:rsidRPr="00342D03">
        <w:rPr>
          <w:sz w:val="22"/>
          <w:szCs w:val="22"/>
        </w:rPr>
        <w:t>.’</w:t>
      </w:r>
    </w:p>
    <w:p w14:paraId="020CB019" w14:textId="505000D5" w:rsidR="002A02A4" w:rsidRPr="007C78CE" w:rsidRDefault="00AF011E" w:rsidP="002B5F4F">
      <w:pPr>
        <w:numPr>
          <w:ilvl w:val="0"/>
          <w:numId w:val="1"/>
        </w:numPr>
        <w:rPr>
          <w:sz w:val="22"/>
          <w:szCs w:val="22"/>
        </w:rPr>
      </w:pPr>
      <w:r w:rsidRPr="00242931">
        <w:rPr>
          <w:rFonts w:cs="Arial"/>
          <w:color w:val="FF0000"/>
          <w:sz w:val="22"/>
          <w:szCs w:val="22"/>
        </w:rPr>
        <w:t>New</w:t>
      </w:r>
      <w:r w:rsidR="00833E9E">
        <w:rPr>
          <w:rFonts w:cs="Arial"/>
          <w:color w:val="FF0000"/>
          <w:sz w:val="22"/>
          <w:szCs w:val="22"/>
        </w:rPr>
        <w:t>:</w:t>
      </w:r>
      <w:r w:rsidR="002B5F4F" w:rsidRPr="00242931">
        <w:rPr>
          <w:rFonts w:cs="Arial"/>
          <w:color w:val="FF0000"/>
          <w:sz w:val="22"/>
          <w:szCs w:val="22"/>
        </w:rPr>
        <w:t>-</w:t>
      </w:r>
      <w:r w:rsidRPr="00242931">
        <w:rPr>
          <w:rFonts w:cs="Arial"/>
          <w:color w:val="FF0000"/>
          <w:sz w:val="22"/>
          <w:szCs w:val="22"/>
        </w:rPr>
        <w:t xml:space="preserve"> </w:t>
      </w:r>
      <w:r w:rsidR="0023487F" w:rsidRPr="002B5F4F">
        <w:rPr>
          <w:rFonts w:cs="Arial"/>
          <w:sz w:val="22"/>
          <w:szCs w:val="22"/>
        </w:rPr>
        <w:t xml:space="preserve">Ensuring we have appropriate </w:t>
      </w:r>
      <w:bookmarkStart w:id="4" w:name="_Hlk80022743"/>
      <w:r w:rsidR="0023487F" w:rsidRPr="002B5F4F">
        <w:rPr>
          <w:rFonts w:cs="Arial"/>
          <w:sz w:val="22"/>
          <w:szCs w:val="22"/>
        </w:rPr>
        <w:t xml:space="preserve">policies and </w:t>
      </w:r>
      <w:r w:rsidR="002A02A4" w:rsidRPr="002B5F4F">
        <w:rPr>
          <w:rFonts w:cs="Arial"/>
          <w:sz w:val="22"/>
          <w:szCs w:val="22"/>
        </w:rPr>
        <w:t xml:space="preserve">procedures to deal with </w:t>
      </w:r>
      <w:r w:rsidR="00242931">
        <w:rPr>
          <w:rFonts w:cs="Arial"/>
          <w:sz w:val="22"/>
          <w:szCs w:val="22"/>
        </w:rPr>
        <w:t>child-on-child</w:t>
      </w:r>
      <w:r w:rsidR="002A02A4" w:rsidRPr="002B5F4F">
        <w:rPr>
          <w:rFonts w:cs="Arial"/>
          <w:sz w:val="22"/>
          <w:szCs w:val="22"/>
        </w:rPr>
        <w:t xml:space="preserve"> </w:t>
      </w:r>
      <w:r w:rsidRPr="002B5F4F">
        <w:rPr>
          <w:rFonts w:cs="Arial"/>
          <w:sz w:val="22"/>
          <w:szCs w:val="22"/>
        </w:rPr>
        <w:t>sexual violence and sexual harassment</w:t>
      </w:r>
      <w:r w:rsidR="00833E9E">
        <w:rPr>
          <w:rFonts w:cs="Arial"/>
          <w:sz w:val="22"/>
          <w:szCs w:val="22"/>
        </w:rPr>
        <w:t xml:space="preserve">, </w:t>
      </w:r>
      <w:r w:rsidR="003F53F2">
        <w:rPr>
          <w:rFonts w:cs="Arial"/>
          <w:sz w:val="22"/>
          <w:szCs w:val="22"/>
        </w:rPr>
        <w:t>you are</w:t>
      </w:r>
      <w:r w:rsidR="00833E9E">
        <w:rPr>
          <w:rFonts w:cs="Arial"/>
          <w:sz w:val="22"/>
          <w:szCs w:val="22"/>
        </w:rPr>
        <w:t xml:space="preserve"> filtering </w:t>
      </w:r>
      <w:r w:rsidR="007F422B">
        <w:rPr>
          <w:rFonts w:cs="Arial"/>
          <w:sz w:val="22"/>
          <w:szCs w:val="22"/>
        </w:rPr>
        <w:t>and monitoring</w:t>
      </w:r>
      <w:r w:rsidR="00833E9E">
        <w:rPr>
          <w:rFonts w:cs="Arial"/>
          <w:sz w:val="22"/>
          <w:szCs w:val="22"/>
        </w:rPr>
        <w:t xml:space="preserve"> arrangements for online safety and harms</w:t>
      </w:r>
      <w:r w:rsidR="0023487F" w:rsidRPr="002B5F4F">
        <w:rPr>
          <w:rFonts w:cs="Arial"/>
          <w:sz w:val="22"/>
          <w:szCs w:val="22"/>
        </w:rPr>
        <w:t xml:space="preserve"> </w:t>
      </w:r>
      <w:bookmarkEnd w:id="4"/>
      <w:r w:rsidR="00242931" w:rsidRPr="00242931">
        <w:rPr>
          <w:rFonts w:cs="Arial"/>
          <w:i/>
          <w:iCs/>
          <w:color w:val="FF0000"/>
          <w:sz w:val="22"/>
          <w:szCs w:val="22"/>
        </w:rPr>
        <w:t>and</w:t>
      </w:r>
      <w:r w:rsidR="00242931">
        <w:rPr>
          <w:rFonts w:cs="Arial"/>
          <w:sz w:val="22"/>
          <w:szCs w:val="22"/>
        </w:rPr>
        <w:t xml:space="preserve"> </w:t>
      </w:r>
      <w:r w:rsidR="0023487F" w:rsidRPr="002B5F4F">
        <w:rPr>
          <w:rFonts w:cs="Arial"/>
          <w:i/>
          <w:iCs/>
          <w:color w:val="FF0000"/>
          <w:sz w:val="22"/>
          <w:szCs w:val="22"/>
        </w:rPr>
        <w:t xml:space="preserve">is </w:t>
      </w:r>
      <w:r w:rsidRPr="002B5F4F">
        <w:rPr>
          <w:rFonts w:cs="Arial"/>
          <w:i/>
          <w:iCs/>
          <w:color w:val="FF0000"/>
          <w:sz w:val="22"/>
          <w:szCs w:val="22"/>
        </w:rPr>
        <w:t xml:space="preserve">either included within the main policy or added as an </w:t>
      </w:r>
      <w:r w:rsidR="0023487F" w:rsidRPr="002B5F4F">
        <w:rPr>
          <w:rFonts w:cs="Arial"/>
          <w:i/>
          <w:iCs/>
          <w:color w:val="FF0000"/>
          <w:sz w:val="22"/>
          <w:szCs w:val="22"/>
        </w:rPr>
        <w:t>a</w:t>
      </w:r>
      <w:r w:rsidRPr="002B5F4F">
        <w:rPr>
          <w:rFonts w:cs="Arial"/>
          <w:i/>
          <w:iCs/>
          <w:color w:val="FF0000"/>
          <w:sz w:val="22"/>
          <w:szCs w:val="22"/>
        </w:rPr>
        <w:t>ppendix</w:t>
      </w:r>
      <w:r w:rsidR="0023487F" w:rsidRPr="002B5F4F">
        <w:rPr>
          <w:rFonts w:cs="Arial"/>
          <w:i/>
          <w:iCs/>
          <w:color w:val="FF0000"/>
          <w:sz w:val="22"/>
          <w:szCs w:val="22"/>
        </w:rPr>
        <w:t>.</w:t>
      </w:r>
    </w:p>
    <w:p w14:paraId="68105483" w14:textId="77777777" w:rsidR="00242931" w:rsidRDefault="00242931" w:rsidP="007C78CE">
      <w:pPr>
        <w:rPr>
          <w:rFonts w:cs="Arial"/>
          <w:i/>
          <w:iCs/>
          <w:color w:val="FF0000"/>
          <w:sz w:val="22"/>
          <w:szCs w:val="22"/>
        </w:rPr>
      </w:pPr>
    </w:p>
    <w:p w14:paraId="1BE60C73" w14:textId="38EEF961" w:rsidR="007C78CE" w:rsidRPr="002B5F4F" w:rsidRDefault="007C78CE" w:rsidP="007C78CE">
      <w:pPr>
        <w:rPr>
          <w:sz w:val="22"/>
          <w:szCs w:val="22"/>
        </w:rPr>
      </w:pPr>
      <w:r>
        <w:rPr>
          <w:rFonts w:cs="Arial"/>
          <w:i/>
          <w:iCs/>
          <w:color w:val="FF0000"/>
          <w:sz w:val="22"/>
          <w:szCs w:val="22"/>
        </w:rPr>
        <w:t>Note: Ensure</w:t>
      </w:r>
      <w:r w:rsidR="00FE217B">
        <w:rPr>
          <w:rFonts w:cs="Arial"/>
          <w:i/>
          <w:iCs/>
          <w:color w:val="FF0000"/>
          <w:sz w:val="22"/>
          <w:szCs w:val="22"/>
        </w:rPr>
        <w:t xml:space="preserve"> </w:t>
      </w:r>
      <w:r>
        <w:rPr>
          <w:rFonts w:cs="Arial"/>
          <w:i/>
          <w:iCs/>
          <w:color w:val="FF0000"/>
          <w:sz w:val="22"/>
          <w:szCs w:val="22"/>
        </w:rPr>
        <w:t xml:space="preserve">the above </w:t>
      </w:r>
      <w:r w:rsidR="00242931">
        <w:rPr>
          <w:rFonts w:cs="Arial"/>
          <w:i/>
          <w:iCs/>
          <w:color w:val="FF0000"/>
          <w:sz w:val="22"/>
          <w:szCs w:val="22"/>
        </w:rPr>
        <w:t xml:space="preserve">statements </w:t>
      </w:r>
      <w:r>
        <w:rPr>
          <w:rFonts w:cs="Arial"/>
          <w:i/>
          <w:iCs/>
          <w:color w:val="FF0000"/>
          <w:sz w:val="22"/>
          <w:szCs w:val="22"/>
        </w:rPr>
        <w:t xml:space="preserve">reflect your </w:t>
      </w:r>
      <w:r w:rsidR="00242931">
        <w:rPr>
          <w:rFonts w:cs="Arial"/>
          <w:i/>
          <w:iCs/>
          <w:color w:val="FF0000"/>
          <w:sz w:val="22"/>
          <w:szCs w:val="22"/>
        </w:rPr>
        <w:t>procedures and safeguarding practice</w:t>
      </w:r>
      <w:r>
        <w:rPr>
          <w:rFonts w:cs="Arial"/>
          <w:i/>
          <w:iCs/>
          <w:color w:val="FF0000"/>
          <w:sz w:val="22"/>
          <w:szCs w:val="22"/>
        </w:rPr>
        <w:t xml:space="preserve">, </w:t>
      </w:r>
      <w:r w:rsidR="00FE217B">
        <w:rPr>
          <w:rFonts w:cs="Arial"/>
          <w:i/>
          <w:iCs/>
          <w:color w:val="FF0000"/>
          <w:sz w:val="22"/>
          <w:szCs w:val="22"/>
        </w:rPr>
        <w:t xml:space="preserve">if not remember to </w:t>
      </w:r>
      <w:r>
        <w:rPr>
          <w:rFonts w:cs="Arial"/>
          <w:i/>
          <w:iCs/>
          <w:color w:val="FF0000"/>
          <w:sz w:val="22"/>
          <w:szCs w:val="22"/>
        </w:rPr>
        <w:t>add to or change</w:t>
      </w:r>
      <w:r w:rsidR="00FE217B">
        <w:rPr>
          <w:rFonts w:cs="Arial"/>
          <w:i/>
          <w:iCs/>
          <w:color w:val="FF0000"/>
          <w:sz w:val="22"/>
          <w:szCs w:val="22"/>
        </w:rPr>
        <w:t xml:space="preserve"> to your school/college ‘safeguarding arrangements</w:t>
      </w:r>
      <w:r w:rsidR="00C27FD8">
        <w:rPr>
          <w:rFonts w:cs="Arial"/>
          <w:i/>
          <w:iCs/>
          <w:color w:val="FF0000"/>
          <w:sz w:val="22"/>
          <w:szCs w:val="22"/>
        </w:rPr>
        <w:t>.’</w:t>
      </w:r>
      <w:r w:rsidR="005411CE">
        <w:rPr>
          <w:rFonts w:cs="Arial"/>
          <w:i/>
          <w:iCs/>
          <w:color w:val="FF0000"/>
          <w:sz w:val="22"/>
          <w:szCs w:val="22"/>
        </w:rPr>
        <w:t xml:space="preserve">  </w:t>
      </w:r>
    </w:p>
    <w:p w14:paraId="799591D4" w14:textId="18982F1D" w:rsidR="00AF011E" w:rsidRPr="00AF011E" w:rsidRDefault="0023487F" w:rsidP="002B5F4F">
      <w:pPr>
        <w:pStyle w:val="ListParagraph"/>
        <w:suppressAutoHyphens/>
        <w:autoSpaceDN w:val="0"/>
        <w:contextualSpacing w:val="0"/>
        <w:textAlignment w:val="baseline"/>
        <w:rPr>
          <w:rFonts w:cs="Arial"/>
          <w:sz w:val="22"/>
          <w:szCs w:val="22"/>
        </w:rPr>
      </w:pPr>
      <w:r>
        <w:rPr>
          <w:rFonts w:cs="Arial"/>
          <w:color w:val="FF0000"/>
          <w:sz w:val="22"/>
          <w:szCs w:val="22"/>
        </w:rPr>
        <w:t>.</w:t>
      </w:r>
    </w:p>
    <w:p w14:paraId="5836B177" w14:textId="2A49C82B" w:rsidR="0097469A" w:rsidRPr="00D95E41" w:rsidRDefault="00D70918" w:rsidP="00576E09">
      <w:pPr>
        <w:rPr>
          <w:sz w:val="22"/>
          <w:szCs w:val="22"/>
        </w:rPr>
      </w:pPr>
      <w:r w:rsidRPr="00D95E41">
        <w:rPr>
          <w:sz w:val="22"/>
          <w:szCs w:val="22"/>
        </w:rPr>
        <w:t xml:space="preserve">We recognise that because of the </w:t>
      </w:r>
      <w:r w:rsidR="00242931" w:rsidRPr="00D95E41">
        <w:rPr>
          <w:sz w:val="22"/>
          <w:szCs w:val="22"/>
        </w:rPr>
        <w:t>day-to-day</w:t>
      </w:r>
      <w:r w:rsidR="00123973" w:rsidRPr="00D95E41">
        <w:rPr>
          <w:sz w:val="22"/>
          <w:szCs w:val="22"/>
        </w:rPr>
        <w:t xml:space="preserve"> contact </w:t>
      </w:r>
      <w:r w:rsidR="00FE217B">
        <w:rPr>
          <w:sz w:val="22"/>
          <w:szCs w:val="22"/>
        </w:rPr>
        <w:t xml:space="preserve">our </w:t>
      </w:r>
      <w:r w:rsidR="009B4BCC" w:rsidRPr="00D95E41">
        <w:rPr>
          <w:i/>
          <w:color w:val="FF0000"/>
          <w:sz w:val="22"/>
          <w:szCs w:val="22"/>
        </w:rPr>
        <w:t>s</w:t>
      </w:r>
      <w:r w:rsidR="00DC5466" w:rsidRPr="00D95E41">
        <w:rPr>
          <w:i/>
          <w:color w:val="FF0000"/>
          <w:sz w:val="22"/>
          <w:szCs w:val="22"/>
        </w:rPr>
        <w:t>choo</w:t>
      </w:r>
      <w:r w:rsidR="002B5F4F" w:rsidRPr="00D95E41">
        <w:rPr>
          <w:i/>
          <w:color w:val="FF0000"/>
          <w:sz w:val="22"/>
          <w:szCs w:val="22"/>
        </w:rPr>
        <w:t>l</w:t>
      </w:r>
      <w:r w:rsidR="00DC5466" w:rsidRPr="00D95E41">
        <w:rPr>
          <w:i/>
          <w:color w:val="FF0000"/>
          <w:sz w:val="22"/>
          <w:szCs w:val="22"/>
        </w:rPr>
        <w:t xml:space="preserve">/college </w:t>
      </w:r>
      <w:r w:rsidR="00F36F85" w:rsidRPr="00D95E41">
        <w:rPr>
          <w:i/>
          <w:color w:val="FF0000"/>
          <w:sz w:val="22"/>
          <w:szCs w:val="22"/>
        </w:rPr>
        <w:t>staff</w:t>
      </w:r>
      <w:r w:rsidR="00F36F85" w:rsidRPr="00D95E41">
        <w:rPr>
          <w:color w:val="FF0000"/>
          <w:sz w:val="22"/>
          <w:szCs w:val="22"/>
        </w:rPr>
        <w:t xml:space="preserve"> </w:t>
      </w:r>
      <w:r w:rsidR="00FE217B" w:rsidRPr="00FE217B">
        <w:rPr>
          <w:sz w:val="22"/>
          <w:szCs w:val="22"/>
        </w:rPr>
        <w:t xml:space="preserve">have with children </w:t>
      </w:r>
      <w:r w:rsidR="00FE217B">
        <w:rPr>
          <w:sz w:val="22"/>
          <w:szCs w:val="22"/>
        </w:rPr>
        <w:t xml:space="preserve">they and we </w:t>
      </w:r>
      <w:r w:rsidR="00DC5466" w:rsidRPr="00D95E41">
        <w:rPr>
          <w:sz w:val="22"/>
          <w:szCs w:val="22"/>
        </w:rPr>
        <w:t xml:space="preserve">are </w:t>
      </w:r>
      <w:r w:rsidRPr="00D95E41">
        <w:rPr>
          <w:sz w:val="22"/>
          <w:szCs w:val="22"/>
        </w:rPr>
        <w:t>well placed to observe the outward signs of abus</w:t>
      </w:r>
      <w:r w:rsidR="00C3158F">
        <w:rPr>
          <w:sz w:val="22"/>
          <w:szCs w:val="22"/>
        </w:rPr>
        <w:t>e</w:t>
      </w:r>
      <w:r w:rsidR="005411CE">
        <w:rPr>
          <w:sz w:val="22"/>
          <w:szCs w:val="22"/>
        </w:rPr>
        <w:t xml:space="preserve">.  </w:t>
      </w:r>
    </w:p>
    <w:p w14:paraId="454317A5" w14:textId="77777777" w:rsidR="0097469A" w:rsidRPr="00342D03" w:rsidRDefault="0097469A" w:rsidP="00576E09">
      <w:pPr>
        <w:rPr>
          <w:sz w:val="22"/>
          <w:szCs w:val="22"/>
        </w:rPr>
      </w:pPr>
    </w:p>
    <w:p w14:paraId="39EEE09F" w14:textId="77777777" w:rsidR="00576E09" w:rsidRPr="00D95E41" w:rsidRDefault="00D70918" w:rsidP="00576E09">
      <w:pPr>
        <w:rPr>
          <w:b/>
          <w:sz w:val="24"/>
          <w:szCs w:val="24"/>
        </w:rPr>
      </w:pPr>
      <w:r w:rsidRPr="00D95E41">
        <w:rPr>
          <w:b/>
          <w:i/>
          <w:color w:val="FF0000"/>
          <w:sz w:val="24"/>
          <w:szCs w:val="24"/>
        </w:rPr>
        <w:t xml:space="preserve">The </w:t>
      </w:r>
      <w:r w:rsidR="00DC5466" w:rsidRPr="00D95E41">
        <w:rPr>
          <w:b/>
          <w:i/>
          <w:color w:val="FF0000"/>
          <w:sz w:val="24"/>
          <w:szCs w:val="24"/>
        </w:rPr>
        <w:t>school/academy/college</w:t>
      </w:r>
      <w:r w:rsidRPr="00D95E41">
        <w:rPr>
          <w:b/>
          <w:color w:val="FF0000"/>
          <w:sz w:val="24"/>
          <w:szCs w:val="24"/>
        </w:rPr>
        <w:t xml:space="preserve"> </w:t>
      </w:r>
      <w:r w:rsidRPr="00D95E41">
        <w:rPr>
          <w:b/>
          <w:sz w:val="24"/>
          <w:szCs w:val="24"/>
        </w:rPr>
        <w:t>will therefore:</w:t>
      </w:r>
    </w:p>
    <w:p w14:paraId="1C2BF8C6" w14:textId="77777777" w:rsidR="00576E09" w:rsidRPr="00342D03" w:rsidRDefault="00576E09" w:rsidP="00576E09">
      <w:pPr>
        <w:rPr>
          <w:sz w:val="22"/>
          <w:szCs w:val="22"/>
        </w:rPr>
      </w:pPr>
    </w:p>
    <w:p w14:paraId="5DF38291" w14:textId="38651F52" w:rsidR="00576E09" w:rsidRPr="00342D03" w:rsidRDefault="00576E09" w:rsidP="00AF0E11">
      <w:pPr>
        <w:numPr>
          <w:ilvl w:val="0"/>
          <w:numId w:val="7"/>
        </w:numPr>
        <w:rPr>
          <w:sz w:val="22"/>
          <w:szCs w:val="22"/>
        </w:rPr>
      </w:pPr>
      <w:r w:rsidRPr="00342D03">
        <w:rPr>
          <w:sz w:val="22"/>
          <w:szCs w:val="22"/>
        </w:rPr>
        <w:t>Establish and maintain an environment where children feel secure, are encoura</w:t>
      </w:r>
      <w:r w:rsidR="00996C7B" w:rsidRPr="00342D03">
        <w:rPr>
          <w:sz w:val="22"/>
          <w:szCs w:val="22"/>
        </w:rPr>
        <w:t xml:space="preserve">ged to </w:t>
      </w:r>
      <w:r w:rsidR="00EF110E" w:rsidRPr="00342D03">
        <w:rPr>
          <w:sz w:val="22"/>
          <w:szCs w:val="22"/>
        </w:rPr>
        <w:t>talk,</w:t>
      </w:r>
      <w:r w:rsidR="00996C7B" w:rsidRPr="00342D03">
        <w:rPr>
          <w:sz w:val="22"/>
          <w:szCs w:val="22"/>
        </w:rPr>
        <w:t xml:space="preserve"> and are listened to</w:t>
      </w:r>
      <w:r w:rsidR="00302B52" w:rsidRPr="00342D03">
        <w:rPr>
          <w:sz w:val="22"/>
          <w:szCs w:val="22"/>
        </w:rPr>
        <w:t xml:space="preserve"> and heard.</w:t>
      </w:r>
    </w:p>
    <w:p w14:paraId="61E4EF2F" w14:textId="77777777" w:rsidR="00576E09" w:rsidRPr="00342D03" w:rsidRDefault="00576E09" w:rsidP="00AF0E11">
      <w:pPr>
        <w:numPr>
          <w:ilvl w:val="0"/>
          <w:numId w:val="7"/>
        </w:numPr>
        <w:rPr>
          <w:sz w:val="22"/>
          <w:szCs w:val="22"/>
        </w:rPr>
      </w:pPr>
      <w:r w:rsidRPr="00342D03">
        <w:rPr>
          <w:sz w:val="22"/>
          <w:szCs w:val="22"/>
        </w:rPr>
        <w:t xml:space="preserve">Ensure children know that there are </w:t>
      </w:r>
      <w:r w:rsidR="003E7BDF" w:rsidRPr="00342D03">
        <w:rPr>
          <w:sz w:val="22"/>
          <w:szCs w:val="22"/>
        </w:rPr>
        <w:t xml:space="preserve">trusted </w:t>
      </w:r>
      <w:r w:rsidRPr="00342D03">
        <w:rPr>
          <w:sz w:val="22"/>
          <w:szCs w:val="22"/>
        </w:rPr>
        <w:t>adults in the school who they c</w:t>
      </w:r>
      <w:r w:rsidR="00996C7B" w:rsidRPr="00342D03">
        <w:rPr>
          <w:sz w:val="22"/>
          <w:szCs w:val="22"/>
        </w:rPr>
        <w:t>an approach if they are worried</w:t>
      </w:r>
      <w:r w:rsidR="00302B52" w:rsidRPr="00342D03">
        <w:rPr>
          <w:sz w:val="22"/>
          <w:szCs w:val="22"/>
        </w:rPr>
        <w:t>.</w:t>
      </w:r>
    </w:p>
    <w:p w14:paraId="26B8B73E" w14:textId="4443A4AD" w:rsidR="00576E09" w:rsidRPr="00342D03" w:rsidRDefault="00576E09" w:rsidP="00AF0E11">
      <w:pPr>
        <w:numPr>
          <w:ilvl w:val="0"/>
          <w:numId w:val="7"/>
        </w:numPr>
        <w:rPr>
          <w:sz w:val="22"/>
          <w:szCs w:val="22"/>
        </w:rPr>
      </w:pPr>
      <w:r w:rsidRPr="00342D03">
        <w:rPr>
          <w:sz w:val="22"/>
          <w:szCs w:val="22"/>
        </w:rPr>
        <w:t>Ensure that every effort is made to establish effective working relationships with parents</w:t>
      </w:r>
      <w:r w:rsidR="00855C13" w:rsidRPr="00342D03">
        <w:rPr>
          <w:sz w:val="22"/>
          <w:szCs w:val="22"/>
        </w:rPr>
        <w:t xml:space="preserve">, </w:t>
      </w:r>
      <w:r w:rsidR="00EF110E" w:rsidRPr="00342D03">
        <w:rPr>
          <w:sz w:val="22"/>
          <w:szCs w:val="22"/>
        </w:rPr>
        <w:t>carers,</w:t>
      </w:r>
      <w:r w:rsidRPr="00342D03">
        <w:rPr>
          <w:sz w:val="22"/>
          <w:szCs w:val="22"/>
        </w:rPr>
        <w:t xml:space="preserve"> and</w:t>
      </w:r>
      <w:r w:rsidR="00996C7B" w:rsidRPr="00342D03">
        <w:rPr>
          <w:sz w:val="22"/>
          <w:szCs w:val="22"/>
        </w:rPr>
        <w:t xml:space="preserve"> colleagues from other agencies</w:t>
      </w:r>
      <w:r w:rsidR="00302B52" w:rsidRPr="00342D03">
        <w:rPr>
          <w:sz w:val="22"/>
          <w:szCs w:val="22"/>
        </w:rPr>
        <w:t>.</w:t>
      </w:r>
    </w:p>
    <w:p w14:paraId="05C0FC97" w14:textId="4FDB4EAD" w:rsidR="009809CF" w:rsidRPr="002B5F4F" w:rsidRDefault="00576E09" w:rsidP="002B5F4F">
      <w:pPr>
        <w:numPr>
          <w:ilvl w:val="0"/>
          <w:numId w:val="7"/>
        </w:numPr>
        <w:rPr>
          <w:sz w:val="22"/>
          <w:szCs w:val="22"/>
        </w:rPr>
      </w:pPr>
      <w:r w:rsidRPr="00342D03">
        <w:rPr>
          <w:sz w:val="22"/>
          <w:szCs w:val="22"/>
        </w:rPr>
        <w:t xml:space="preserve">Include opportunities in the </w:t>
      </w:r>
      <w:r w:rsidR="00B5283A" w:rsidRPr="00342D03">
        <w:rPr>
          <w:i/>
          <w:color w:val="FF0000"/>
          <w:sz w:val="22"/>
          <w:szCs w:val="22"/>
        </w:rPr>
        <w:t>RSHE</w:t>
      </w:r>
      <w:r w:rsidR="00855C13" w:rsidRPr="00342D03">
        <w:rPr>
          <w:sz w:val="22"/>
          <w:szCs w:val="22"/>
        </w:rPr>
        <w:t xml:space="preserve"> </w:t>
      </w:r>
      <w:r w:rsidRPr="00342D03">
        <w:rPr>
          <w:sz w:val="22"/>
          <w:szCs w:val="22"/>
        </w:rPr>
        <w:t>curriculum for children to develop the skills they need to recognise and stay safe from abuse</w:t>
      </w:r>
      <w:r w:rsidR="003A7C71" w:rsidRPr="00342D03">
        <w:rPr>
          <w:sz w:val="22"/>
          <w:szCs w:val="22"/>
        </w:rPr>
        <w:t xml:space="preserve"> by</w:t>
      </w:r>
      <w:r w:rsidRPr="00342D03">
        <w:rPr>
          <w:sz w:val="22"/>
          <w:szCs w:val="22"/>
        </w:rPr>
        <w:t>:</w:t>
      </w:r>
    </w:p>
    <w:p w14:paraId="098D6BCE" w14:textId="1BAFE46B" w:rsidR="00406434" w:rsidRPr="00406434" w:rsidRDefault="003A7C71" w:rsidP="00406434">
      <w:pPr>
        <w:pStyle w:val="ListParagraph"/>
        <w:numPr>
          <w:ilvl w:val="0"/>
          <w:numId w:val="7"/>
        </w:numPr>
        <w:rPr>
          <w:sz w:val="22"/>
          <w:szCs w:val="22"/>
        </w:rPr>
      </w:pPr>
      <w:r w:rsidRPr="00406434">
        <w:rPr>
          <w:sz w:val="22"/>
          <w:szCs w:val="22"/>
        </w:rPr>
        <w:t>R</w:t>
      </w:r>
      <w:r w:rsidR="00576E09" w:rsidRPr="00406434">
        <w:rPr>
          <w:sz w:val="22"/>
          <w:szCs w:val="22"/>
        </w:rPr>
        <w:t>ecognis</w:t>
      </w:r>
      <w:r w:rsidR="00FE217B">
        <w:rPr>
          <w:sz w:val="22"/>
          <w:szCs w:val="22"/>
        </w:rPr>
        <w:t>e</w:t>
      </w:r>
      <w:r w:rsidR="00576E09" w:rsidRPr="00406434">
        <w:rPr>
          <w:sz w:val="22"/>
          <w:szCs w:val="22"/>
        </w:rPr>
        <w:t xml:space="preserve"> and managing risks including online</w:t>
      </w:r>
      <w:r w:rsidR="00EE78AD" w:rsidRPr="00406434">
        <w:rPr>
          <w:sz w:val="22"/>
          <w:szCs w:val="22"/>
        </w:rPr>
        <w:t xml:space="preserve"> safety</w:t>
      </w:r>
      <w:r w:rsidR="00DC5466" w:rsidRPr="00406434">
        <w:rPr>
          <w:sz w:val="22"/>
          <w:szCs w:val="22"/>
        </w:rPr>
        <w:t xml:space="preserve">, </w:t>
      </w:r>
      <w:r w:rsidR="00EE78AD" w:rsidRPr="00406434">
        <w:rPr>
          <w:sz w:val="22"/>
          <w:szCs w:val="22"/>
        </w:rPr>
        <w:t xml:space="preserve">radicalisation and extremism, </w:t>
      </w:r>
      <w:r w:rsidR="00DC5466" w:rsidRPr="00406434">
        <w:rPr>
          <w:sz w:val="22"/>
          <w:szCs w:val="22"/>
        </w:rPr>
        <w:t>sexual exploitation</w:t>
      </w:r>
      <w:r w:rsidR="00855C13" w:rsidRPr="00406434">
        <w:rPr>
          <w:sz w:val="22"/>
          <w:szCs w:val="22"/>
        </w:rPr>
        <w:t xml:space="preserve">, </w:t>
      </w:r>
      <w:r w:rsidR="00AF011E" w:rsidRPr="00406434">
        <w:rPr>
          <w:sz w:val="22"/>
          <w:szCs w:val="22"/>
        </w:rPr>
        <w:t>child on child</w:t>
      </w:r>
      <w:r w:rsidR="00FE217B">
        <w:rPr>
          <w:sz w:val="22"/>
          <w:szCs w:val="22"/>
        </w:rPr>
        <w:t xml:space="preserve"> </w:t>
      </w:r>
      <w:r w:rsidR="00AF011E" w:rsidRPr="00406434">
        <w:rPr>
          <w:sz w:val="22"/>
          <w:szCs w:val="22"/>
        </w:rPr>
        <w:t>sexual violence and sexual harassment</w:t>
      </w:r>
      <w:r w:rsidR="00EE78AD" w:rsidRPr="00406434">
        <w:rPr>
          <w:sz w:val="22"/>
          <w:szCs w:val="22"/>
        </w:rPr>
        <w:t>, the sharing of nude and semi -nude images which has replaced</w:t>
      </w:r>
      <w:r w:rsidR="00FE217B">
        <w:rPr>
          <w:sz w:val="22"/>
          <w:szCs w:val="22"/>
        </w:rPr>
        <w:t xml:space="preserve"> what was termed as</w:t>
      </w:r>
      <w:r w:rsidR="00EE78AD" w:rsidRPr="00406434">
        <w:rPr>
          <w:sz w:val="22"/>
          <w:szCs w:val="22"/>
        </w:rPr>
        <w:t xml:space="preserve"> sextin</w:t>
      </w:r>
      <w:r w:rsidR="00406434">
        <w:rPr>
          <w:sz w:val="22"/>
          <w:szCs w:val="22"/>
        </w:rPr>
        <w:t>g.</w:t>
      </w:r>
    </w:p>
    <w:p w14:paraId="222988CA" w14:textId="3FD6B676" w:rsidR="00406434" w:rsidRPr="00D20AC9" w:rsidRDefault="00FE217B" w:rsidP="00D861D3">
      <w:pPr>
        <w:pStyle w:val="Default"/>
        <w:numPr>
          <w:ilvl w:val="0"/>
          <w:numId w:val="7"/>
        </w:numPr>
        <w:rPr>
          <w:sz w:val="22"/>
          <w:szCs w:val="22"/>
        </w:rPr>
      </w:pPr>
      <w:r w:rsidRPr="00FE217B">
        <w:rPr>
          <w:i/>
          <w:iCs/>
          <w:color w:val="FF0000"/>
          <w:sz w:val="22"/>
          <w:szCs w:val="22"/>
        </w:rPr>
        <w:t>New</w:t>
      </w:r>
      <w:r w:rsidR="005C568D">
        <w:rPr>
          <w:i/>
          <w:iCs/>
          <w:color w:val="FF0000"/>
          <w:sz w:val="22"/>
          <w:szCs w:val="22"/>
        </w:rPr>
        <w:t>:-</w:t>
      </w:r>
      <w:r w:rsidR="00D20AC9">
        <w:rPr>
          <w:i/>
          <w:iCs/>
          <w:color w:val="FF0000"/>
          <w:sz w:val="22"/>
          <w:szCs w:val="22"/>
        </w:rPr>
        <w:t xml:space="preserve"> KCSIE 202</w:t>
      </w:r>
      <w:r w:rsidR="00833E9E">
        <w:rPr>
          <w:i/>
          <w:iCs/>
          <w:color w:val="FF0000"/>
          <w:sz w:val="22"/>
          <w:szCs w:val="22"/>
        </w:rPr>
        <w:t>3</w:t>
      </w:r>
      <w:r w:rsidRPr="00FE217B">
        <w:rPr>
          <w:i/>
          <w:iCs/>
          <w:color w:val="FF0000"/>
          <w:sz w:val="22"/>
          <w:szCs w:val="22"/>
        </w:rPr>
        <w:t xml:space="preserve"> </w:t>
      </w:r>
      <w:r>
        <w:rPr>
          <w:sz w:val="22"/>
          <w:szCs w:val="22"/>
        </w:rPr>
        <w:t>Support the d</w:t>
      </w:r>
      <w:r w:rsidR="00576E09" w:rsidRPr="00406434">
        <w:rPr>
          <w:sz w:val="22"/>
          <w:szCs w:val="22"/>
        </w:rPr>
        <w:t>evelop</w:t>
      </w:r>
      <w:r>
        <w:rPr>
          <w:sz w:val="22"/>
          <w:szCs w:val="22"/>
        </w:rPr>
        <w:t>ment of</w:t>
      </w:r>
      <w:r w:rsidR="00576E09" w:rsidRPr="00406434">
        <w:rPr>
          <w:sz w:val="22"/>
          <w:szCs w:val="22"/>
        </w:rPr>
        <w:t xml:space="preserve"> healthy relationships and awareness of domestic violence</w:t>
      </w:r>
      <w:r w:rsidR="00D4748D" w:rsidRPr="00406434">
        <w:rPr>
          <w:sz w:val="22"/>
          <w:szCs w:val="22"/>
        </w:rPr>
        <w:t xml:space="preserve"> and abuse</w:t>
      </w:r>
      <w:r>
        <w:rPr>
          <w:sz w:val="22"/>
          <w:szCs w:val="22"/>
        </w:rPr>
        <w:t xml:space="preserve">, </w:t>
      </w:r>
      <w:r w:rsidRPr="00FE217B">
        <w:rPr>
          <w:sz w:val="22"/>
          <w:szCs w:val="22"/>
        </w:rPr>
        <w:t xml:space="preserve">recognising that Domestic Abuse can encompass a wide range of behaviours and may </w:t>
      </w:r>
      <w:r>
        <w:rPr>
          <w:sz w:val="22"/>
          <w:szCs w:val="22"/>
        </w:rPr>
        <w:t>involve</w:t>
      </w:r>
      <w:r w:rsidRPr="00FE217B">
        <w:rPr>
          <w:sz w:val="22"/>
          <w:szCs w:val="22"/>
        </w:rPr>
        <w:t xml:space="preserve"> a single incident or a pattern of incidents</w:t>
      </w:r>
      <w:r w:rsidR="005411CE">
        <w:t xml:space="preserve">. </w:t>
      </w:r>
      <w:r w:rsidRPr="00FE217B">
        <w:rPr>
          <w:sz w:val="22"/>
          <w:szCs w:val="22"/>
        </w:rPr>
        <w:t>That abuse can be, but is not limited to, psychological, physical, sexual, financial, or emotional</w:t>
      </w:r>
      <w:r w:rsidR="00D20AC9">
        <w:rPr>
          <w:sz w:val="22"/>
          <w:szCs w:val="22"/>
        </w:rPr>
        <w:t xml:space="preserve"> harm and </w:t>
      </w:r>
      <w:r w:rsidR="00D20AC9" w:rsidRPr="00FE217B">
        <w:rPr>
          <w:sz w:val="22"/>
          <w:szCs w:val="22"/>
        </w:rPr>
        <w:t>children</w:t>
      </w:r>
      <w:r w:rsidRPr="00FE217B">
        <w:rPr>
          <w:sz w:val="22"/>
          <w:szCs w:val="22"/>
        </w:rPr>
        <w:t xml:space="preserve"> can be victims of domestic abuse</w:t>
      </w:r>
      <w:r w:rsidR="005411CE">
        <w:rPr>
          <w:sz w:val="22"/>
          <w:szCs w:val="22"/>
        </w:rPr>
        <w:t xml:space="preserve">. </w:t>
      </w:r>
      <w:r w:rsidRPr="00FE217B">
        <w:rPr>
          <w:sz w:val="22"/>
          <w:szCs w:val="22"/>
        </w:rPr>
        <w:t>They may see, hear, or experience the effects of abuse at home and/or suffer domestic abuse in their own intimate relationships (teenage relationship abuse)</w:t>
      </w:r>
      <w:r w:rsidR="005411CE">
        <w:rPr>
          <w:sz w:val="22"/>
          <w:szCs w:val="22"/>
        </w:rPr>
        <w:t xml:space="preserve">.  </w:t>
      </w:r>
      <w:r w:rsidRPr="00FE217B">
        <w:rPr>
          <w:sz w:val="22"/>
          <w:szCs w:val="22"/>
        </w:rPr>
        <w:t>All of which can have a detrimental and long-term impact on their health, well-being, development, and ability to learn</w:t>
      </w:r>
      <w:r w:rsidR="005411CE">
        <w:rPr>
          <w:sz w:val="22"/>
          <w:szCs w:val="22"/>
        </w:rPr>
        <w:t xml:space="preserve">.  </w:t>
      </w:r>
    </w:p>
    <w:p w14:paraId="0895F1F7" w14:textId="32521375" w:rsidR="00406434" w:rsidRDefault="003A7C71" w:rsidP="00406434">
      <w:pPr>
        <w:pStyle w:val="ListParagraph"/>
        <w:numPr>
          <w:ilvl w:val="0"/>
          <w:numId w:val="7"/>
        </w:numPr>
        <w:rPr>
          <w:sz w:val="22"/>
          <w:szCs w:val="22"/>
        </w:rPr>
      </w:pPr>
      <w:r w:rsidRPr="00406434">
        <w:rPr>
          <w:sz w:val="22"/>
          <w:szCs w:val="22"/>
        </w:rPr>
        <w:t>R</w:t>
      </w:r>
      <w:r w:rsidR="00576E09" w:rsidRPr="00406434">
        <w:rPr>
          <w:sz w:val="22"/>
          <w:szCs w:val="22"/>
        </w:rPr>
        <w:t xml:space="preserve">ecognising how pressure from others </w:t>
      </w:r>
      <w:r w:rsidR="00833E9E">
        <w:rPr>
          <w:sz w:val="22"/>
          <w:szCs w:val="22"/>
        </w:rPr>
        <w:t xml:space="preserve">and safeguarding vulnerabilities </w:t>
      </w:r>
      <w:r w:rsidR="00576E09" w:rsidRPr="00406434">
        <w:rPr>
          <w:sz w:val="22"/>
          <w:szCs w:val="22"/>
        </w:rPr>
        <w:t>can a</w:t>
      </w:r>
      <w:r w:rsidR="00513AE8" w:rsidRPr="00406434">
        <w:rPr>
          <w:sz w:val="22"/>
          <w:szCs w:val="22"/>
        </w:rPr>
        <w:t>ffect their behaviour</w:t>
      </w:r>
      <w:r w:rsidR="00302B52" w:rsidRPr="00406434">
        <w:rPr>
          <w:sz w:val="22"/>
          <w:szCs w:val="22"/>
        </w:rPr>
        <w:t>.</w:t>
      </w:r>
    </w:p>
    <w:p w14:paraId="156239E1" w14:textId="6CC0EFA5" w:rsidR="00833E9E" w:rsidRDefault="00833E9E" w:rsidP="00406434">
      <w:pPr>
        <w:pStyle w:val="ListParagraph"/>
        <w:numPr>
          <w:ilvl w:val="0"/>
          <w:numId w:val="7"/>
        </w:numPr>
        <w:rPr>
          <w:sz w:val="22"/>
          <w:szCs w:val="22"/>
        </w:rPr>
      </w:pPr>
      <w:r w:rsidRPr="00833E9E">
        <w:rPr>
          <w:i/>
          <w:iCs/>
          <w:color w:val="FF0000"/>
          <w:sz w:val="22"/>
          <w:szCs w:val="22"/>
        </w:rPr>
        <w:t>New</w:t>
      </w:r>
      <w:r w:rsidR="005C568D">
        <w:rPr>
          <w:i/>
          <w:iCs/>
          <w:color w:val="FF0000"/>
          <w:sz w:val="22"/>
          <w:szCs w:val="22"/>
        </w:rPr>
        <w:t>:-</w:t>
      </w:r>
      <w:r w:rsidRPr="00833E9E">
        <w:rPr>
          <w:i/>
          <w:iCs/>
          <w:color w:val="FF0000"/>
          <w:sz w:val="22"/>
          <w:szCs w:val="22"/>
        </w:rPr>
        <w:t xml:space="preserve"> KCSiE 2023</w:t>
      </w:r>
      <w:r w:rsidRPr="00833E9E">
        <w:rPr>
          <w:color w:val="FF0000"/>
          <w:sz w:val="22"/>
          <w:szCs w:val="22"/>
        </w:rPr>
        <w:t xml:space="preserve"> </w:t>
      </w:r>
      <w:r>
        <w:rPr>
          <w:sz w:val="22"/>
          <w:szCs w:val="22"/>
        </w:rPr>
        <w:t xml:space="preserve">Recognising the link between mental health, school attendance and children ‘absent from education’ and the impact on learning, </w:t>
      </w:r>
      <w:r w:rsidR="00C27FD8">
        <w:rPr>
          <w:sz w:val="22"/>
          <w:szCs w:val="22"/>
        </w:rPr>
        <w:t>progress,</w:t>
      </w:r>
      <w:r>
        <w:rPr>
          <w:sz w:val="22"/>
          <w:szCs w:val="22"/>
        </w:rPr>
        <w:t xml:space="preserve"> and educational attainment.</w:t>
      </w:r>
    </w:p>
    <w:p w14:paraId="4E0B1736" w14:textId="77777777" w:rsidR="00D514CD" w:rsidRDefault="00B01D6C" w:rsidP="00D514CD">
      <w:pPr>
        <w:pStyle w:val="ListParagraph"/>
        <w:numPr>
          <w:ilvl w:val="0"/>
          <w:numId w:val="7"/>
        </w:numPr>
        <w:rPr>
          <w:sz w:val="22"/>
          <w:szCs w:val="22"/>
        </w:rPr>
      </w:pPr>
      <w:r w:rsidRPr="00406434">
        <w:rPr>
          <w:sz w:val="22"/>
          <w:szCs w:val="22"/>
        </w:rPr>
        <w:lastRenderedPageBreak/>
        <w:t xml:space="preserve">Knowing that as a </w:t>
      </w:r>
      <w:r w:rsidRPr="00406434">
        <w:rPr>
          <w:i/>
          <w:color w:val="FF0000"/>
          <w:sz w:val="22"/>
          <w:szCs w:val="22"/>
        </w:rPr>
        <w:t>school/college</w:t>
      </w:r>
      <w:r w:rsidRPr="00406434">
        <w:rPr>
          <w:sz w:val="22"/>
          <w:szCs w:val="22"/>
        </w:rPr>
        <w:t xml:space="preserve"> </w:t>
      </w:r>
      <w:r w:rsidR="00515216" w:rsidRPr="00406434">
        <w:rPr>
          <w:sz w:val="22"/>
          <w:szCs w:val="22"/>
        </w:rPr>
        <w:t xml:space="preserve">we </w:t>
      </w:r>
      <w:r w:rsidRPr="00406434">
        <w:rPr>
          <w:sz w:val="22"/>
          <w:szCs w:val="22"/>
        </w:rPr>
        <w:t>will act swiftly to address any concerns related to serious violence, gang and knife crime or child on child sexual violence or sexual harassment incidents.</w:t>
      </w:r>
    </w:p>
    <w:p w14:paraId="37EBE4A9" w14:textId="35A51DF3" w:rsidR="00D514CD" w:rsidRPr="00D514CD" w:rsidRDefault="00D20AC9" w:rsidP="00D514CD">
      <w:pPr>
        <w:pStyle w:val="ListParagraph"/>
        <w:numPr>
          <w:ilvl w:val="0"/>
          <w:numId w:val="7"/>
        </w:numPr>
        <w:rPr>
          <w:sz w:val="22"/>
          <w:szCs w:val="22"/>
        </w:rPr>
      </w:pPr>
      <w:r w:rsidRPr="00D20AC9">
        <w:rPr>
          <w:rFonts w:cs="Arial"/>
          <w:i/>
          <w:iCs/>
          <w:color w:val="FF0000"/>
          <w:sz w:val="22"/>
          <w:szCs w:val="22"/>
        </w:rPr>
        <w:t>New</w:t>
      </w:r>
      <w:r w:rsidR="005C568D">
        <w:rPr>
          <w:rFonts w:cs="Arial"/>
          <w:i/>
          <w:iCs/>
          <w:color w:val="FF0000"/>
          <w:sz w:val="22"/>
          <w:szCs w:val="22"/>
        </w:rPr>
        <w:t>:-</w:t>
      </w:r>
      <w:r w:rsidRPr="00D20AC9">
        <w:rPr>
          <w:rFonts w:cs="Arial"/>
          <w:i/>
          <w:iCs/>
          <w:color w:val="FF0000"/>
          <w:sz w:val="22"/>
          <w:szCs w:val="22"/>
        </w:rPr>
        <w:t xml:space="preserve"> KCSIE 202</w:t>
      </w:r>
      <w:r w:rsidR="00833E9E">
        <w:rPr>
          <w:rFonts w:cs="Arial"/>
          <w:i/>
          <w:iCs/>
          <w:color w:val="FF0000"/>
          <w:sz w:val="22"/>
          <w:szCs w:val="22"/>
        </w:rPr>
        <w:t>3</w:t>
      </w:r>
      <w:r w:rsidRPr="00D20AC9">
        <w:rPr>
          <w:rFonts w:cs="Arial"/>
          <w:color w:val="FF0000"/>
          <w:sz w:val="22"/>
          <w:szCs w:val="22"/>
        </w:rPr>
        <w:t xml:space="preserve"> </w:t>
      </w:r>
      <w:r w:rsidR="00D514CD" w:rsidRPr="00D514CD">
        <w:rPr>
          <w:rFonts w:cs="Arial"/>
          <w:sz w:val="22"/>
          <w:szCs w:val="22"/>
        </w:rPr>
        <w:t xml:space="preserve">Ensuring our behaviour policy includes measures to prevent bullying, including cyberbullying, </w:t>
      </w:r>
      <w:r>
        <w:rPr>
          <w:rFonts w:cs="Arial"/>
          <w:sz w:val="22"/>
          <w:szCs w:val="22"/>
        </w:rPr>
        <w:t xml:space="preserve">harmful online challenges, hoaxes, </w:t>
      </w:r>
      <w:r w:rsidR="00D514CD" w:rsidRPr="00D514CD">
        <w:rPr>
          <w:rFonts w:cs="Arial"/>
          <w:sz w:val="22"/>
          <w:szCs w:val="22"/>
        </w:rPr>
        <w:t xml:space="preserve">prejudice-based and discriminatory bullying </w:t>
      </w:r>
      <w:bookmarkStart w:id="5" w:name="_Hlk79593632"/>
      <w:r w:rsidR="007F422B" w:rsidRPr="00D514CD">
        <w:rPr>
          <w:rFonts w:cs="Arial"/>
          <w:sz w:val="22"/>
          <w:szCs w:val="22"/>
        </w:rPr>
        <w:t>and</w:t>
      </w:r>
      <w:r w:rsidR="007F422B">
        <w:rPr>
          <w:rFonts w:cs="Arial"/>
          <w:sz w:val="22"/>
          <w:szCs w:val="22"/>
        </w:rPr>
        <w:t xml:space="preserve"> use</w:t>
      </w:r>
      <w:r w:rsidR="00833E9E">
        <w:rPr>
          <w:rFonts w:cs="Arial"/>
          <w:sz w:val="22"/>
          <w:szCs w:val="22"/>
        </w:rPr>
        <w:t xml:space="preserve"> of social media platforms and networks</w:t>
      </w:r>
      <w:r w:rsidR="00D514CD" w:rsidRPr="00D514CD">
        <w:rPr>
          <w:rFonts w:cs="Arial"/>
          <w:sz w:val="22"/>
          <w:szCs w:val="22"/>
        </w:rPr>
        <w:t xml:space="preserve"> is </w:t>
      </w:r>
      <w:r w:rsidR="00D514CD" w:rsidRPr="00D514CD">
        <w:rPr>
          <w:rFonts w:cs="Arial"/>
          <w:i/>
          <w:iCs/>
          <w:color w:val="FF0000"/>
          <w:sz w:val="22"/>
          <w:szCs w:val="22"/>
        </w:rPr>
        <w:t>either included within the main Child protection policy or added as an appendix</w:t>
      </w:r>
      <w:bookmarkEnd w:id="5"/>
      <w:r w:rsidR="00D514CD" w:rsidRPr="00D514CD">
        <w:rPr>
          <w:rFonts w:cs="Arial"/>
          <w:i/>
          <w:iCs/>
          <w:color w:val="FF0000"/>
          <w:sz w:val="22"/>
          <w:szCs w:val="22"/>
        </w:rPr>
        <w:t>.</w:t>
      </w:r>
    </w:p>
    <w:p w14:paraId="30FE3CC7" w14:textId="71E5830B" w:rsidR="00833E9E" w:rsidRPr="00833E9E" w:rsidRDefault="00833E9E" w:rsidP="00833E9E">
      <w:pPr>
        <w:pStyle w:val="ListParagraph"/>
        <w:numPr>
          <w:ilvl w:val="0"/>
          <w:numId w:val="7"/>
        </w:numPr>
        <w:rPr>
          <w:sz w:val="22"/>
          <w:szCs w:val="22"/>
        </w:rPr>
      </w:pPr>
      <w:r w:rsidRPr="00833E9E">
        <w:rPr>
          <w:rFonts w:cs="Arial"/>
          <w:i/>
          <w:iCs/>
          <w:color w:val="FF0000"/>
          <w:sz w:val="22"/>
          <w:szCs w:val="22"/>
        </w:rPr>
        <w:t>New</w:t>
      </w:r>
      <w:r w:rsidR="005C568D">
        <w:rPr>
          <w:rFonts w:cs="Arial"/>
          <w:i/>
          <w:iCs/>
          <w:color w:val="FF0000"/>
          <w:sz w:val="22"/>
          <w:szCs w:val="22"/>
        </w:rPr>
        <w:t>:-</w:t>
      </w:r>
      <w:r w:rsidRPr="00833E9E">
        <w:rPr>
          <w:rFonts w:cs="Arial"/>
          <w:i/>
          <w:iCs/>
          <w:color w:val="FF0000"/>
          <w:sz w:val="22"/>
          <w:szCs w:val="22"/>
        </w:rPr>
        <w:t xml:space="preserve"> KCSiE 2023</w:t>
      </w:r>
      <w:r w:rsidRPr="00833E9E">
        <w:rPr>
          <w:rFonts w:cs="Arial"/>
          <w:color w:val="FF0000"/>
          <w:sz w:val="22"/>
          <w:szCs w:val="22"/>
        </w:rPr>
        <w:t xml:space="preserve"> </w:t>
      </w:r>
      <w:r w:rsidR="00D514CD" w:rsidRPr="00D514CD">
        <w:rPr>
          <w:rFonts w:cs="Arial"/>
          <w:sz w:val="22"/>
          <w:szCs w:val="22"/>
        </w:rPr>
        <w:t>Maintain an on-line safety policy</w:t>
      </w:r>
      <w:r>
        <w:rPr>
          <w:rFonts w:cs="Arial"/>
          <w:sz w:val="22"/>
          <w:szCs w:val="22"/>
        </w:rPr>
        <w:t xml:space="preserve"> which address statutory filtering and monitoring standards</w:t>
      </w:r>
      <w:r w:rsidR="00D514CD" w:rsidRPr="00D514CD">
        <w:rPr>
          <w:rFonts w:cs="Arial"/>
          <w:sz w:val="22"/>
          <w:szCs w:val="22"/>
        </w:rPr>
        <w:t xml:space="preserve">, which </w:t>
      </w:r>
      <w:proofErr w:type="gramStart"/>
      <w:r w:rsidR="00D514CD" w:rsidRPr="00D514CD">
        <w:rPr>
          <w:rFonts w:cs="Arial"/>
          <w:sz w:val="22"/>
          <w:szCs w:val="22"/>
        </w:rPr>
        <w:t>take into account</w:t>
      </w:r>
      <w:proofErr w:type="gramEnd"/>
      <w:r w:rsidR="00D514CD" w:rsidRPr="00D514CD">
        <w:rPr>
          <w:rFonts w:cs="Arial"/>
          <w:sz w:val="22"/>
          <w:szCs w:val="22"/>
        </w:rPr>
        <w:t xml:space="preserve"> remote learning, and use of mobile and smart technology and is reviewed regularly to take into account any new threats are </w:t>
      </w:r>
      <w:r w:rsidR="00D514CD" w:rsidRPr="00D514CD">
        <w:rPr>
          <w:rFonts w:cs="Arial"/>
          <w:i/>
          <w:iCs/>
          <w:color w:val="FF0000"/>
          <w:sz w:val="22"/>
          <w:szCs w:val="22"/>
        </w:rPr>
        <w:t>either included within the main Child protection policy or added as an appendix.</w:t>
      </w:r>
    </w:p>
    <w:p w14:paraId="7CC53264" w14:textId="3DFFDE15" w:rsidR="00A1588E" w:rsidRDefault="00833E9E" w:rsidP="00A1588E">
      <w:pPr>
        <w:pStyle w:val="ListParagraph"/>
        <w:numPr>
          <w:ilvl w:val="0"/>
          <w:numId w:val="7"/>
        </w:numPr>
        <w:rPr>
          <w:sz w:val="22"/>
          <w:szCs w:val="22"/>
        </w:rPr>
      </w:pPr>
      <w:r w:rsidRPr="00833E9E">
        <w:rPr>
          <w:i/>
          <w:iCs/>
          <w:sz w:val="22"/>
          <w:szCs w:val="22"/>
        </w:rPr>
        <w:t>T</w:t>
      </w:r>
      <w:r w:rsidR="008505B4" w:rsidRPr="00833E9E">
        <w:rPr>
          <w:sz w:val="22"/>
          <w:szCs w:val="22"/>
        </w:rPr>
        <w:t xml:space="preserve">he response required by </w:t>
      </w:r>
      <w:r w:rsidR="008505B4" w:rsidRPr="00833E9E">
        <w:rPr>
          <w:color w:val="FF0000"/>
          <w:sz w:val="22"/>
          <w:szCs w:val="22"/>
        </w:rPr>
        <w:t xml:space="preserve">schools/colleges </w:t>
      </w:r>
      <w:r w:rsidR="008505B4" w:rsidRPr="00833E9E">
        <w:rPr>
          <w:sz w:val="22"/>
          <w:szCs w:val="22"/>
        </w:rPr>
        <w:t>and safeguarding agencies to address an</w:t>
      </w:r>
      <w:r w:rsidR="00D861D3" w:rsidRPr="00833E9E">
        <w:rPr>
          <w:sz w:val="22"/>
          <w:szCs w:val="22"/>
        </w:rPr>
        <w:t>y</w:t>
      </w:r>
      <w:r w:rsidR="008505B4" w:rsidRPr="00833E9E">
        <w:rPr>
          <w:sz w:val="22"/>
          <w:szCs w:val="22"/>
        </w:rPr>
        <w:t xml:space="preserve"> ‘</w:t>
      </w:r>
      <w:r w:rsidR="00D861D3" w:rsidRPr="00833E9E">
        <w:rPr>
          <w:sz w:val="22"/>
          <w:szCs w:val="22"/>
        </w:rPr>
        <w:t>h</w:t>
      </w:r>
      <w:r w:rsidR="008505B4" w:rsidRPr="00833E9E">
        <w:rPr>
          <w:sz w:val="22"/>
          <w:szCs w:val="22"/>
        </w:rPr>
        <w:t>arm outside the home’ also known as ‘extra familial harm</w:t>
      </w:r>
      <w:r w:rsidR="00C27FD8" w:rsidRPr="00833E9E">
        <w:rPr>
          <w:sz w:val="22"/>
          <w:szCs w:val="22"/>
        </w:rPr>
        <w:t>.’</w:t>
      </w:r>
      <w:r w:rsidR="005411CE" w:rsidRPr="00833E9E">
        <w:rPr>
          <w:sz w:val="22"/>
          <w:szCs w:val="22"/>
        </w:rPr>
        <w:t xml:space="preserve"> </w:t>
      </w:r>
      <w:r w:rsidR="008505B4" w:rsidRPr="00833E9E">
        <w:rPr>
          <w:i/>
          <w:iCs/>
          <w:color w:val="FF0000"/>
          <w:sz w:val="22"/>
          <w:szCs w:val="22"/>
        </w:rPr>
        <w:t>Schools/colleges</w:t>
      </w:r>
      <w:r w:rsidR="008505B4" w:rsidRPr="00833E9E">
        <w:rPr>
          <w:color w:val="FF0000"/>
          <w:sz w:val="22"/>
          <w:szCs w:val="22"/>
        </w:rPr>
        <w:t xml:space="preserve"> </w:t>
      </w:r>
      <w:r w:rsidR="008505B4" w:rsidRPr="00833E9E">
        <w:rPr>
          <w:sz w:val="22"/>
          <w:szCs w:val="22"/>
        </w:rPr>
        <w:t xml:space="preserve">are a place of protection and where children and young people can share concerns and seek support and are place of safety and </w:t>
      </w:r>
      <w:r w:rsidR="0026184C" w:rsidRPr="00833E9E">
        <w:rPr>
          <w:sz w:val="22"/>
          <w:szCs w:val="22"/>
        </w:rPr>
        <w:t xml:space="preserve">where </w:t>
      </w:r>
      <w:r w:rsidR="008505B4" w:rsidRPr="00833E9E">
        <w:rPr>
          <w:sz w:val="22"/>
          <w:szCs w:val="22"/>
        </w:rPr>
        <w:t>children</w:t>
      </w:r>
      <w:r w:rsidR="0026184C" w:rsidRPr="00833E9E">
        <w:rPr>
          <w:sz w:val="22"/>
          <w:szCs w:val="22"/>
        </w:rPr>
        <w:t xml:space="preserve"> and young people can form</w:t>
      </w:r>
      <w:r w:rsidR="008505B4" w:rsidRPr="00833E9E">
        <w:rPr>
          <w:sz w:val="22"/>
          <w:szCs w:val="22"/>
        </w:rPr>
        <w:t xml:space="preserve"> </w:t>
      </w:r>
      <w:r w:rsidR="0026184C" w:rsidRPr="00833E9E">
        <w:rPr>
          <w:sz w:val="22"/>
          <w:szCs w:val="22"/>
        </w:rPr>
        <w:t>safe and trusted relationships</w:t>
      </w:r>
      <w:r w:rsidR="005411CE" w:rsidRPr="00833E9E">
        <w:rPr>
          <w:sz w:val="22"/>
          <w:szCs w:val="22"/>
        </w:rPr>
        <w:t xml:space="preserve">. </w:t>
      </w:r>
      <w:r w:rsidR="0026184C" w:rsidRPr="00833E9E">
        <w:rPr>
          <w:sz w:val="22"/>
          <w:szCs w:val="22"/>
        </w:rPr>
        <w:t xml:space="preserve">Through creating a whole </w:t>
      </w:r>
      <w:r w:rsidR="0026184C" w:rsidRPr="00833E9E">
        <w:rPr>
          <w:i/>
          <w:iCs/>
          <w:color w:val="FF0000"/>
          <w:sz w:val="22"/>
          <w:szCs w:val="22"/>
        </w:rPr>
        <w:t>school</w:t>
      </w:r>
      <w:r w:rsidR="00C446F1" w:rsidRPr="00833E9E">
        <w:rPr>
          <w:i/>
          <w:iCs/>
          <w:color w:val="FF0000"/>
          <w:sz w:val="22"/>
          <w:szCs w:val="22"/>
        </w:rPr>
        <w:t>/college</w:t>
      </w:r>
      <w:r w:rsidR="0026184C" w:rsidRPr="00833E9E">
        <w:rPr>
          <w:color w:val="FF0000"/>
          <w:sz w:val="22"/>
          <w:szCs w:val="22"/>
        </w:rPr>
        <w:t xml:space="preserve"> </w:t>
      </w:r>
      <w:r w:rsidR="0026184C" w:rsidRPr="00833E9E">
        <w:rPr>
          <w:sz w:val="22"/>
          <w:szCs w:val="22"/>
        </w:rPr>
        <w:t xml:space="preserve">ethos and sharing </w:t>
      </w:r>
      <w:r w:rsidR="00C27FD8" w:rsidRPr="00833E9E">
        <w:rPr>
          <w:sz w:val="22"/>
          <w:szCs w:val="22"/>
        </w:rPr>
        <w:t>excellent communication</w:t>
      </w:r>
      <w:r w:rsidR="00C446F1" w:rsidRPr="00833E9E">
        <w:rPr>
          <w:sz w:val="22"/>
          <w:szCs w:val="22"/>
        </w:rPr>
        <w:t xml:space="preserve"> </w:t>
      </w:r>
      <w:r w:rsidR="0026184C" w:rsidRPr="00833E9E">
        <w:rPr>
          <w:sz w:val="22"/>
          <w:szCs w:val="22"/>
        </w:rPr>
        <w:t xml:space="preserve">with </w:t>
      </w:r>
      <w:r w:rsidR="00C446F1" w:rsidRPr="00833E9E">
        <w:rPr>
          <w:sz w:val="22"/>
          <w:szCs w:val="22"/>
        </w:rPr>
        <w:t xml:space="preserve">safeguarding partners and services, </w:t>
      </w:r>
      <w:r w:rsidR="0026184C" w:rsidRPr="00833E9E">
        <w:rPr>
          <w:sz w:val="22"/>
          <w:szCs w:val="22"/>
        </w:rPr>
        <w:t>children</w:t>
      </w:r>
      <w:r w:rsidR="00C446F1" w:rsidRPr="00833E9E">
        <w:rPr>
          <w:sz w:val="22"/>
          <w:szCs w:val="22"/>
        </w:rPr>
        <w:t xml:space="preserve"> and young people </w:t>
      </w:r>
      <w:r w:rsidR="0026184C" w:rsidRPr="00833E9E">
        <w:rPr>
          <w:sz w:val="22"/>
          <w:szCs w:val="22"/>
        </w:rPr>
        <w:t>can feel assured they will be listened to, heard</w:t>
      </w:r>
      <w:r w:rsidR="00C446F1" w:rsidRPr="00833E9E">
        <w:rPr>
          <w:sz w:val="22"/>
          <w:szCs w:val="22"/>
        </w:rPr>
        <w:t>,</w:t>
      </w:r>
      <w:r w:rsidR="0026184C" w:rsidRPr="00833E9E">
        <w:rPr>
          <w:sz w:val="22"/>
          <w:szCs w:val="22"/>
        </w:rPr>
        <w:t xml:space="preserve"> and offered support to enable them </w:t>
      </w:r>
      <w:r w:rsidR="00C446F1" w:rsidRPr="00833E9E">
        <w:rPr>
          <w:sz w:val="22"/>
          <w:szCs w:val="22"/>
        </w:rPr>
        <w:t xml:space="preserve">share sensitive information and </w:t>
      </w:r>
      <w:r w:rsidR="008505B4" w:rsidRPr="00833E9E">
        <w:rPr>
          <w:sz w:val="22"/>
          <w:szCs w:val="22"/>
        </w:rPr>
        <w:t xml:space="preserve">strengthen </w:t>
      </w:r>
      <w:r w:rsidR="0026184C" w:rsidRPr="00833E9E">
        <w:rPr>
          <w:sz w:val="22"/>
          <w:szCs w:val="22"/>
        </w:rPr>
        <w:t xml:space="preserve">their </w:t>
      </w:r>
      <w:r w:rsidR="008505B4" w:rsidRPr="00833E9E">
        <w:rPr>
          <w:sz w:val="22"/>
          <w:szCs w:val="22"/>
        </w:rPr>
        <w:t>resilience</w:t>
      </w:r>
      <w:r w:rsidR="005411CE" w:rsidRPr="00833E9E">
        <w:rPr>
          <w:sz w:val="22"/>
          <w:szCs w:val="22"/>
        </w:rPr>
        <w:t xml:space="preserve">. </w:t>
      </w:r>
    </w:p>
    <w:p w14:paraId="0E79CA69" w14:textId="232A460E" w:rsidR="00ED6586" w:rsidRPr="00A1588E" w:rsidRDefault="00A1588E" w:rsidP="00A1588E">
      <w:pPr>
        <w:pStyle w:val="ListParagraph"/>
        <w:numPr>
          <w:ilvl w:val="0"/>
          <w:numId w:val="7"/>
        </w:numPr>
        <w:rPr>
          <w:sz w:val="22"/>
          <w:szCs w:val="22"/>
        </w:rPr>
      </w:pPr>
      <w:r>
        <w:rPr>
          <w:sz w:val="22"/>
          <w:szCs w:val="22"/>
        </w:rPr>
        <w:t xml:space="preserve">Importance of our </w:t>
      </w:r>
      <w:r>
        <w:rPr>
          <w:i/>
          <w:iCs/>
          <w:sz w:val="22"/>
          <w:szCs w:val="22"/>
        </w:rPr>
        <w:t>s</w:t>
      </w:r>
      <w:r w:rsidR="008505B4" w:rsidRPr="00A1588E">
        <w:rPr>
          <w:i/>
          <w:iCs/>
          <w:sz w:val="22"/>
          <w:szCs w:val="22"/>
        </w:rPr>
        <w:t>chool</w:t>
      </w:r>
      <w:r w:rsidR="001D441B" w:rsidRPr="00A1588E">
        <w:rPr>
          <w:i/>
          <w:iCs/>
          <w:sz w:val="22"/>
          <w:szCs w:val="22"/>
        </w:rPr>
        <w:t>/colleges</w:t>
      </w:r>
      <w:r w:rsidR="008505B4" w:rsidRPr="00A1588E">
        <w:rPr>
          <w:sz w:val="22"/>
          <w:szCs w:val="22"/>
        </w:rPr>
        <w:t xml:space="preserve"> </w:t>
      </w:r>
      <w:r>
        <w:rPr>
          <w:sz w:val="22"/>
          <w:szCs w:val="22"/>
        </w:rPr>
        <w:t xml:space="preserve">ethos of </w:t>
      </w:r>
      <w:r w:rsidR="008505B4" w:rsidRPr="00A1588E">
        <w:rPr>
          <w:sz w:val="22"/>
          <w:szCs w:val="22"/>
        </w:rPr>
        <w:t xml:space="preserve">working together with parents, </w:t>
      </w:r>
      <w:r w:rsidR="00335989" w:rsidRPr="00A1588E">
        <w:rPr>
          <w:sz w:val="22"/>
          <w:szCs w:val="22"/>
        </w:rPr>
        <w:t>carers,</w:t>
      </w:r>
      <w:r w:rsidR="008505B4" w:rsidRPr="00A1588E">
        <w:rPr>
          <w:sz w:val="22"/>
          <w:szCs w:val="22"/>
        </w:rPr>
        <w:t xml:space="preserve"> and external services to form strong and trusted partnerships which can advocate trauma informed and trauma aware responses and </w:t>
      </w:r>
      <w:r w:rsidR="0026184C" w:rsidRPr="00A1588E">
        <w:rPr>
          <w:sz w:val="22"/>
          <w:szCs w:val="22"/>
        </w:rPr>
        <w:t xml:space="preserve">where trusted </w:t>
      </w:r>
      <w:r w:rsidR="008505B4" w:rsidRPr="00A1588E">
        <w:rPr>
          <w:sz w:val="22"/>
          <w:szCs w:val="22"/>
        </w:rPr>
        <w:t xml:space="preserve">relationships </w:t>
      </w:r>
      <w:r w:rsidR="0026184C" w:rsidRPr="00A1588E">
        <w:rPr>
          <w:sz w:val="22"/>
          <w:szCs w:val="22"/>
        </w:rPr>
        <w:t xml:space="preserve">can be </w:t>
      </w:r>
      <w:r w:rsidR="008505B4" w:rsidRPr="00A1588E">
        <w:rPr>
          <w:sz w:val="22"/>
          <w:szCs w:val="22"/>
        </w:rPr>
        <w:t>formed and</w:t>
      </w:r>
      <w:r w:rsidR="0026184C" w:rsidRPr="00A1588E">
        <w:rPr>
          <w:sz w:val="22"/>
          <w:szCs w:val="22"/>
        </w:rPr>
        <w:t xml:space="preserve"> go on to</w:t>
      </w:r>
      <w:r w:rsidR="008505B4" w:rsidRPr="00A1588E">
        <w:rPr>
          <w:sz w:val="22"/>
          <w:szCs w:val="22"/>
        </w:rPr>
        <w:t xml:space="preserve"> create safe places and spaces within the </w:t>
      </w:r>
      <w:r w:rsidR="001D441B" w:rsidRPr="00A1588E">
        <w:rPr>
          <w:sz w:val="22"/>
          <w:szCs w:val="22"/>
        </w:rPr>
        <w:t>community,</w:t>
      </w:r>
      <w:r w:rsidR="008505B4" w:rsidRPr="00A1588E">
        <w:rPr>
          <w:sz w:val="22"/>
          <w:szCs w:val="22"/>
        </w:rPr>
        <w:t xml:space="preserve"> so children and young people know how to access a place of safety</w:t>
      </w:r>
      <w:r w:rsidR="0026184C" w:rsidRPr="00A1588E">
        <w:rPr>
          <w:sz w:val="22"/>
          <w:szCs w:val="22"/>
        </w:rPr>
        <w:t xml:space="preserve"> outside of the school</w:t>
      </w:r>
      <w:r w:rsidR="00C446F1" w:rsidRPr="00A1588E">
        <w:rPr>
          <w:sz w:val="22"/>
          <w:szCs w:val="22"/>
        </w:rPr>
        <w:t>/college</w:t>
      </w:r>
      <w:r w:rsidR="0026184C" w:rsidRPr="00A1588E">
        <w:rPr>
          <w:sz w:val="22"/>
          <w:szCs w:val="22"/>
        </w:rPr>
        <w:t xml:space="preserve"> environment if needed.</w:t>
      </w:r>
    </w:p>
    <w:p w14:paraId="4F6A4461" w14:textId="77777777" w:rsidR="0026184C" w:rsidRPr="0026184C" w:rsidRDefault="0026184C" w:rsidP="00C446F1">
      <w:pPr>
        <w:pStyle w:val="ListParagraph"/>
        <w:rPr>
          <w:i/>
          <w:color w:val="FF0000"/>
          <w:sz w:val="22"/>
          <w:szCs w:val="22"/>
        </w:rPr>
      </w:pPr>
    </w:p>
    <w:p w14:paraId="0B64EAD5" w14:textId="64F3A566" w:rsidR="001D441B" w:rsidRPr="001D441B" w:rsidRDefault="001D441B" w:rsidP="001D441B">
      <w:pPr>
        <w:rPr>
          <w:i/>
          <w:iCs/>
          <w:color w:val="FF0000"/>
          <w:sz w:val="22"/>
          <w:szCs w:val="22"/>
        </w:rPr>
      </w:pPr>
      <w:r>
        <w:rPr>
          <w:i/>
          <w:color w:val="FF0000"/>
          <w:sz w:val="22"/>
          <w:szCs w:val="22"/>
        </w:rPr>
        <w:t xml:space="preserve">Clarify here: </w:t>
      </w:r>
      <w:r w:rsidRPr="001D441B">
        <w:rPr>
          <w:i/>
          <w:iCs/>
          <w:color w:val="FF0000"/>
          <w:sz w:val="22"/>
          <w:szCs w:val="22"/>
        </w:rPr>
        <w:t>How does your school</w:t>
      </w:r>
      <w:r w:rsidR="00A1588E">
        <w:rPr>
          <w:i/>
          <w:iCs/>
          <w:color w:val="FF0000"/>
          <w:sz w:val="22"/>
          <w:szCs w:val="22"/>
        </w:rPr>
        <w:t>/</w:t>
      </w:r>
      <w:r w:rsidRPr="001D441B">
        <w:rPr>
          <w:i/>
          <w:iCs/>
          <w:color w:val="FF0000"/>
          <w:sz w:val="22"/>
          <w:szCs w:val="22"/>
        </w:rPr>
        <w:t>college engage with harm outside the home and what support and interventions are available for children, parents/carers</w:t>
      </w:r>
      <w:r w:rsidR="009D3C96">
        <w:rPr>
          <w:i/>
          <w:iCs/>
          <w:color w:val="FF0000"/>
          <w:sz w:val="22"/>
          <w:szCs w:val="22"/>
        </w:rPr>
        <w:t>,</w:t>
      </w:r>
      <w:r w:rsidRPr="001D441B">
        <w:rPr>
          <w:i/>
          <w:iCs/>
          <w:color w:val="FF0000"/>
          <w:sz w:val="22"/>
          <w:szCs w:val="22"/>
        </w:rPr>
        <w:t xml:space="preserve"> and local community groups?</w:t>
      </w:r>
    </w:p>
    <w:p w14:paraId="626594C8" w14:textId="77777777" w:rsidR="00A1588E" w:rsidRDefault="00A1588E" w:rsidP="001D441B">
      <w:pPr>
        <w:rPr>
          <w:i/>
          <w:iCs/>
          <w:color w:val="FF0000"/>
          <w:sz w:val="22"/>
          <w:szCs w:val="22"/>
        </w:rPr>
      </w:pPr>
    </w:p>
    <w:p w14:paraId="39919F82" w14:textId="721D201B" w:rsidR="001D441B" w:rsidRPr="001D441B" w:rsidRDefault="001D441B" w:rsidP="001D441B">
      <w:pPr>
        <w:rPr>
          <w:i/>
          <w:iCs/>
          <w:color w:val="FF0000"/>
          <w:sz w:val="22"/>
          <w:szCs w:val="22"/>
        </w:rPr>
      </w:pPr>
      <w:r w:rsidRPr="001D441B">
        <w:rPr>
          <w:i/>
          <w:iCs/>
          <w:color w:val="FF0000"/>
          <w:sz w:val="22"/>
          <w:szCs w:val="22"/>
        </w:rPr>
        <w:t xml:space="preserve">How do you work with partners to tackle </w:t>
      </w:r>
      <w:r w:rsidR="00D861D3">
        <w:rPr>
          <w:i/>
          <w:iCs/>
          <w:color w:val="FF0000"/>
          <w:sz w:val="22"/>
          <w:szCs w:val="22"/>
        </w:rPr>
        <w:t>h</w:t>
      </w:r>
      <w:r w:rsidRPr="001D441B">
        <w:rPr>
          <w:i/>
          <w:iCs/>
          <w:color w:val="FF0000"/>
          <w:sz w:val="22"/>
          <w:szCs w:val="22"/>
        </w:rPr>
        <w:t>arm outside the home?</w:t>
      </w:r>
    </w:p>
    <w:p w14:paraId="2D1BB6C2" w14:textId="22A113F0" w:rsidR="00ED6586" w:rsidRDefault="00ED6586" w:rsidP="009C1284">
      <w:pPr>
        <w:rPr>
          <w:i/>
          <w:color w:val="FF0000"/>
          <w:sz w:val="22"/>
          <w:szCs w:val="22"/>
        </w:rPr>
      </w:pPr>
    </w:p>
    <w:p w14:paraId="1B3F0A51" w14:textId="6E9984D4" w:rsidR="00350AC6" w:rsidRPr="00D20AC9" w:rsidRDefault="00350AC6" w:rsidP="009C1284">
      <w:pPr>
        <w:rPr>
          <w:color w:val="0070C0"/>
          <w:sz w:val="22"/>
          <w:szCs w:val="22"/>
        </w:rPr>
      </w:pPr>
      <w:r w:rsidRPr="00342D03">
        <w:rPr>
          <w:i/>
          <w:color w:val="FF0000"/>
          <w:sz w:val="22"/>
          <w:szCs w:val="22"/>
        </w:rPr>
        <w:t>Clarify</w:t>
      </w:r>
      <w:r w:rsidR="004201AF">
        <w:rPr>
          <w:i/>
          <w:color w:val="FF0000"/>
          <w:sz w:val="22"/>
          <w:szCs w:val="22"/>
        </w:rPr>
        <w:t xml:space="preserve"> </w:t>
      </w:r>
      <w:r w:rsidRPr="00342D03">
        <w:rPr>
          <w:i/>
          <w:color w:val="FF0000"/>
          <w:sz w:val="22"/>
          <w:szCs w:val="22"/>
        </w:rPr>
        <w:t>here</w:t>
      </w:r>
      <w:r w:rsidR="004201AF">
        <w:rPr>
          <w:i/>
          <w:color w:val="FF0000"/>
          <w:sz w:val="22"/>
          <w:szCs w:val="22"/>
        </w:rPr>
        <w:t>:</w:t>
      </w:r>
      <w:r w:rsidRPr="00342D03">
        <w:rPr>
          <w:i/>
          <w:color w:val="FF0000"/>
          <w:sz w:val="22"/>
          <w:szCs w:val="22"/>
        </w:rPr>
        <w:t xml:space="preserve"> how your school/academy or college intends to embed and teach safeguarding as part of your broad and balanced </w:t>
      </w:r>
      <w:r w:rsidR="001D441B">
        <w:rPr>
          <w:i/>
          <w:color w:val="FF0000"/>
          <w:sz w:val="22"/>
          <w:szCs w:val="22"/>
        </w:rPr>
        <w:t xml:space="preserve">RSHE </w:t>
      </w:r>
      <w:r w:rsidRPr="00342D03">
        <w:rPr>
          <w:i/>
          <w:color w:val="FF0000"/>
          <w:sz w:val="22"/>
          <w:szCs w:val="22"/>
        </w:rPr>
        <w:t>curriculum</w:t>
      </w:r>
      <w:r w:rsidR="005411CE">
        <w:rPr>
          <w:i/>
          <w:color w:val="FF0000"/>
          <w:sz w:val="22"/>
          <w:szCs w:val="22"/>
        </w:rPr>
        <w:t xml:space="preserve">.  </w:t>
      </w:r>
    </w:p>
    <w:p w14:paraId="5C7B9719" w14:textId="77777777" w:rsidR="009F454E" w:rsidRPr="00342D03" w:rsidRDefault="009F454E" w:rsidP="009F454E">
      <w:pPr>
        <w:rPr>
          <w:sz w:val="22"/>
          <w:szCs w:val="22"/>
        </w:rPr>
      </w:pPr>
    </w:p>
    <w:p w14:paraId="0C60737A" w14:textId="02059BA6" w:rsidR="00342D03" w:rsidRDefault="00B01D6C" w:rsidP="00342D03">
      <w:pPr>
        <w:numPr>
          <w:ilvl w:val="0"/>
          <w:numId w:val="8"/>
        </w:numPr>
        <w:rPr>
          <w:sz w:val="22"/>
          <w:szCs w:val="22"/>
        </w:rPr>
      </w:pPr>
      <w:r w:rsidRPr="00342D03">
        <w:rPr>
          <w:sz w:val="22"/>
          <w:szCs w:val="22"/>
        </w:rPr>
        <w:t>We will t</w:t>
      </w:r>
      <w:r w:rsidR="00576E09" w:rsidRPr="00342D03">
        <w:rPr>
          <w:sz w:val="22"/>
          <w:szCs w:val="22"/>
        </w:rPr>
        <w:t xml:space="preserve">ake all reasonable measures to ensure </w:t>
      </w:r>
      <w:r w:rsidR="004257B1" w:rsidRPr="00342D03">
        <w:rPr>
          <w:sz w:val="22"/>
          <w:szCs w:val="22"/>
        </w:rPr>
        <w:t>any risk of harm to children’s welfare is</w:t>
      </w:r>
      <w:r w:rsidR="00996C7B" w:rsidRPr="00342D03">
        <w:rPr>
          <w:sz w:val="22"/>
          <w:szCs w:val="22"/>
        </w:rPr>
        <w:t xml:space="preserve"> minimised</w:t>
      </w:r>
      <w:r w:rsidR="002B5F4F">
        <w:rPr>
          <w:sz w:val="22"/>
          <w:szCs w:val="22"/>
        </w:rPr>
        <w:t xml:space="preserve"> inside and outside of the </w:t>
      </w:r>
      <w:r w:rsidR="002B5F4F" w:rsidRPr="002B5F4F">
        <w:rPr>
          <w:i/>
          <w:iCs/>
          <w:color w:val="FF0000"/>
          <w:sz w:val="22"/>
          <w:szCs w:val="22"/>
        </w:rPr>
        <w:t>school/college</w:t>
      </w:r>
      <w:r w:rsidR="002B5F4F" w:rsidRPr="002B5F4F">
        <w:rPr>
          <w:color w:val="FF0000"/>
          <w:sz w:val="22"/>
          <w:szCs w:val="22"/>
        </w:rPr>
        <w:t xml:space="preserve"> </w:t>
      </w:r>
      <w:r w:rsidR="002B5F4F">
        <w:rPr>
          <w:sz w:val="22"/>
          <w:szCs w:val="22"/>
        </w:rPr>
        <w:t>environment</w:t>
      </w:r>
      <w:r w:rsidR="00302B52" w:rsidRPr="00342D03">
        <w:rPr>
          <w:sz w:val="22"/>
          <w:szCs w:val="22"/>
        </w:rPr>
        <w:t>.</w:t>
      </w:r>
    </w:p>
    <w:p w14:paraId="6B3AB72E" w14:textId="77777777" w:rsidR="00576E09" w:rsidRPr="00342D03" w:rsidRDefault="00576E09" w:rsidP="00342D03">
      <w:pPr>
        <w:numPr>
          <w:ilvl w:val="0"/>
          <w:numId w:val="8"/>
        </w:numPr>
        <w:rPr>
          <w:sz w:val="22"/>
          <w:szCs w:val="22"/>
        </w:rPr>
      </w:pPr>
      <w:r w:rsidRPr="00342D03">
        <w:rPr>
          <w:sz w:val="22"/>
          <w:szCs w:val="22"/>
        </w:rPr>
        <w:t>Take all appropriate actions to address concerns about the welfare of a child</w:t>
      </w:r>
      <w:r w:rsidR="00D80716" w:rsidRPr="00342D03">
        <w:rPr>
          <w:sz w:val="22"/>
          <w:szCs w:val="22"/>
        </w:rPr>
        <w:t>,</w:t>
      </w:r>
      <w:r w:rsidRPr="00342D03">
        <w:rPr>
          <w:sz w:val="22"/>
          <w:szCs w:val="22"/>
        </w:rPr>
        <w:t xml:space="preserve"> working to local policies and procedures in full wo</w:t>
      </w:r>
      <w:r w:rsidR="00D80716" w:rsidRPr="00342D03">
        <w:rPr>
          <w:sz w:val="22"/>
          <w:szCs w:val="22"/>
        </w:rPr>
        <w:t>rking partnership with agencies</w:t>
      </w:r>
      <w:r w:rsidR="00302B52" w:rsidRPr="00342D03">
        <w:rPr>
          <w:sz w:val="22"/>
          <w:szCs w:val="22"/>
        </w:rPr>
        <w:t>.</w:t>
      </w:r>
    </w:p>
    <w:p w14:paraId="469251D4" w14:textId="77777777" w:rsidR="00576E09" w:rsidRPr="00342D03" w:rsidRDefault="00576E09" w:rsidP="00576E09">
      <w:pPr>
        <w:numPr>
          <w:ilvl w:val="0"/>
          <w:numId w:val="4"/>
        </w:numPr>
        <w:rPr>
          <w:sz w:val="22"/>
          <w:szCs w:val="22"/>
        </w:rPr>
      </w:pPr>
      <w:r w:rsidRPr="00342D03">
        <w:rPr>
          <w:sz w:val="22"/>
          <w:szCs w:val="22"/>
        </w:rPr>
        <w:t>Ensure robust child protection arrangements are in place and embedded in the daily life and practice of the</w:t>
      </w:r>
      <w:r w:rsidR="00D80716" w:rsidRPr="00342D03">
        <w:rPr>
          <w:sz w:val="22"/>
          <w:szCs w:val="22"/>
        </w:rPr>
        <w:t xml:space="preserve"> school</w:t>
      </w:r>
      <w:r w:rsidR="00302B52" w:rsidRPr="00342D03">
        <w:rPr>
          <w:sz w:val="22"/>
          <w:szCs w:val="22"/>
        </w:rPr>
        <w:t>.</w:t>
      </w:r>
    </w:p>
    <w:p w14:paraId="7659FE11" w14:textId="77777777" w:rsidR="00576E09" w:rsidRPr="00342D03" w:rsidRDefault="00D80716" w:rsidP="00576E09">
      <w:pPr>
        <w:numPr>
          <w:ilvl w:val="0"/>
          <w:numId w:val="4"/>
        </w:numPr>
        <w:rPr>
          <w:sz w:val="22"/>
          <w:szCs w:val="22"/>
        </w:rPr>
      </w:pPr>
      <w:r w:rsidRPr="00342D03">
        <w:rPr>
          <w:sz w:val="22"/>
          <w:szCs w:val="22"/>
        </w:rPr>
        <w:t>Promote pupil health and safety</w:t>
      </w:r>
      <w:r w:rsidR="00302B52" w:rsidRPr="00342D03">
        <w:rPr>
          <w:sz w:val="22"/>
          <w:szCs w:val="22"/>
        </w:rPr>
        <w:t>.</w:t>
      </w:r>
    </w:p>
    <w:p w14:paraId="7574BA06" w14:textId="77777777" w:rsidR="00576E09" w:rsidRPr="00342D03" w:rsidRDefault="00576E09" w:rsidP="00576E09">
      <w:pPr>
        <w:numPr>
          <w:ilvl w:val="0"/>
          <w:numId w:val="4"/>
        </w:numPr>
        <w:rPr>
          <w:sz w:val="22"/>
          <w:szCs w:val="22"/>
        </w:rPr>
      </w:pPr>
      <w:r w:rsidRPr="00342D03">
        <w:rPr>
          <w:sz w:val="22"/>
          <w:szCs w:val="22"/>
        </w:rPr>
        <w:t>Promote safe practic</w:t>
      </w:r>
      <w:r w:rsidR="00D80716" w:rsidRPr="00342D03">
        <w:rPr>
          <w:sz w:val="22"/>
          <w:szCs w:val="22"/>
        </w:rPr>
        <w:t>e</w:t>
      </w:r>
      <w:r w:rsidR="00515216" w:rsidRPr="00342D03">
        <w:rPr>
          <w:sz w:val="22"/>
          <w:szCs w:val="22"/>
        </w:rPr>
        <w:t>,</w:t>
      </w:r>
      <w:r w:rsidR="00D80716" w:rsidRPr="00342D03">
        <w:rPr>
          <w:sz w:val="22"/>
          <w:szCs w:val="22"/>
        </w:rPr>
        <w:t xml:space="preserve"> and challenge unsafe practice</w:t>
      </w:r>
      <w:r w:rsidR="00302B52" w:rsidRPr="00342D03">
        <w:rPr>
          <w:sz w:val="22"/>
          <w:szCs w:val="22"/>
        </w:rPr>
        <w:t>.</w:t>
      </w:r>
    </w:p>
    <w:p w14:paraId="1A116F18" w14:textId="65A550B1" w:rsidR="00855C13" w:rsidRPr="005C568D" w:rsidRDefault="00576E09" w:rsidP="00576E09">
      <w:pPr>
        <w:pStyle w:val="ListParagraph"/>
        <w:numPr>
          <w:ilvl w:val="0"/>
          <w:numId w:val="4"/>
        </w:numPr>
        <w:rPr>
          <w:sz w:val="22"/>
          <w:szCs w:val="22"/>
        </w:rPr>
      </w:pPr>
      <w:r w:rsidRPr="00342D03">
        <w:rPr>
          <w:sz w:val="22"/>
          <w:szCs w:val="22"/>
        </w:rPr>
        <w:t xml:space="preserve">Ensure that procedures are in place to deal with allegations of abuse against </w:t>
      </w:r>
      <w:r w:rsidR="0060510B" w:rsidRPr="00342D03">
        <w:rPr>
          <w:sz w:val="22"/>
          <w:szCs w:val="22"/>
        </w:rPr>
        <w:t xml:space="preserve">teachers and other </w:t>
      </w:r>
      <w:r w:rsidRPr="00342D03">
        <w:rPr>
          <w:sz w:val="22"/>
          <w:szCs w:val="22"/>
        </w:rPr>
        <w:t xml:space="preserve">staff </w:t>
      </w:r>
      <w:r w:rsidR="0060510B" w:rsidRPr="00342D03">
        <w:rPr>
          <w:sz w:val="22"/>
          <w:szCs w:val="22"/>
        </w:rPr>
        <w:t>including</w:t>
      </w:r>
      <w:r w:rsidRPr="00342D03">
        <w:rPr>
          <w:sz w:val="22"/>
          <w:szCs w:val="22"/>
        </w:rPr>
        <w:t xml:space="preserve"> volunteers</w:t>
      </w:r>
      <w:r w:rsidR="001627D9">
        <w:rPr>
          <w:sz w:val="22"/>
          <w:szCs w:val="22"/>
        </w:rPr>
        <w:t>, supply staff and contractors</w:t>
      </w:r>
      <w:r w:rsidR="005411CE">
        <w:rPr>
          <w:sz w:val="22"/>
          <w:szCs w:val="22"/>
        </w:rPr>
        <w:t xml:space="preserve">. </w:t>
      </w:r>
      <w:r w:rsidR="001627D9" w:rsidRPr="005C568D">
        <w:rPr>
          <w:sz w:val="22"/>
          <w:szCs w:val="22"/>
        </w:rPr>
        <w:t xml:space="preserve">KCSiE </w:t>
      </w:r>
      <w:r w:rsidR="00EE78AD" w:rsidRPr="005C568D">
        <w:rPr>
          <w:sz w:val="22"/>
          <w:szCs w:val="22"/>
        </w:rPr>
        <w:t xml:space="preserve">Part Four </w:t>
      </w:r>
      <w:r w:rsidR="001627D9" w:rsidRPr="005C568D">
        <w:rPr>
          <w:sz w:val="22"/>
          <w:szCs w:val="22"/>
        </w:rPr>
        <w:t>has two sections</w:t>
      </w:r>
      <w:r w:rsidR="00123973" w:rsidRPr="005C568D">
        <w:rPr>
          <w:sz w:val="22"/>
          <w:szCs w:val="22"/>
        </w:rPr>
        <w:t>,</w:t>
      </w:r>
      <w:r w:rsidR="001627D9" w:rsidRPr="005C568D">
        <w:rPr>
          <w:sz w:val="22"/>
          <w:szCs w:val="22"/>
        </w:rPr>
        <w:t xml:space="preserve"> the second section addresses low-level concerns</w:t>
      </w:r>
      <w:r w:rsidR="005411CE" w:rsidRPr="005C568D">
        <w:rPr>
          <w:sz w:val="22"/>
          <w:szCs w:val="22"/>
        </w:rPr>
        <w:t xml:space="preserve">. </w:t>
      </w:r>
    </w:p>
    <w:p w14:paraId="29DFA963" w14:textId="77777777" w:rsidR="00576E09" w:rsidRPr="00342D03" w:rsidRDefault="00576E09" w:rsidP="00576E09">
      <w:pPr>
        <w:pStyle w:val="ListParagraph"/>
        <w:numPr>
          <w:ilvl w:val="0"/>
          <w:numId w:val="4"/>
        </w:numPr>
        <w:rPr>
          <w:sz w:val="22"/>
          <w:szCs w:val="22"/>
        </w:rPr>
      </w:pPr>
      <w:r w:rsidRPr="00342D03">
        <w:rPr>
          <w:sz w:val="22"/>
          <w:szCs w:val="22"/>
        </w:rPr>
        <w:t>Provide first aid and meet the health needs of c</w:t>
      </w:r>
      <w:r w:rsidR="00D80716" w:rsidRPr="00342D03">
        <w:rPr>
          <w:sz w:val="22"/>
          <w:szCs w:val="22"/>
        </w:rPr>
        <w:t>hildren with medical conditions</w:t>
      </w:r>
    </w:p>
    <w:p w14:paraId="04720140" w14:textId="77777777" w:rsidR="00576E09" w:rsidRPr="00342D03" w:rsidRDefault="00D80716" w:rsidP="00576E09">
      <w:pPr>
        <w:numPr>
          <w:ilvl w:val="0"/>
          <w:numId w:val="4"/>
        </w:numPr>
        <w:rPr>
          <w:sz w:val="22"/>
          <w:szCs w:val="22"/>
        </w:rPr>
      </w:pPr>
      <w:r w:rsidRPr="00342D03">
        <w:rPr>
          <w:sz w:val="22"/>
          <w:szCs w:val="22"/>
        </w:rPr>
        <w:t>Ensure school site security</w:t>
      </w:r>
      <w:r w:rsidR="00302B52" w:rsidRPr="00342D03">
        <w:rPr>
          <w:sz w:val="22"/>
          <w:szCs w:val="22"/>
        </w:rPr>
        <w:t>.</w:t>
      </w:r>
    </w:p>
    <w:p w14:paraId="24A6B644" w14:textId="77777777" w:rsidR="00576E09" w:rsidRPr="00342D03" w:rsidRDefault="00576E09" w:rsidP="00576E09">
      <w:pPr>
        <w:numPr>
          <w:ilvl w:val="0"/>
          <w:numId w:val="4"/>
        </w:numPr>
        <w:rPr>
          <w:sz w:val="22"/>
          <w:szCs w:val="22"/>
        </w:rPr>
      </w:pPr>
      <w:r w:rsidRPr="00342D03">
        <w:rPr>
          <w:sz w:val="22"/>
          <w:szCs w:val="22"/>
        </w:rPr>
        <w:t>Address dr</w:t>
      </w:r>
      <w:r w:rsidR="00D80716" w:rsidRPr="00342D03">
        <w:rPr>
          <w:sz w:val="22"/>
          <w:szCs w:val="22"/>
        </w:rPr>
        <w:t>ugs and substance misuse issues</w:t>
      </w:r>
      <w:r w:rsidR="00302B52" w:rsidRPr="00342D03">
        <w:rPr>
          <w:sz w:val="22"/>
          <w:szCs w:val="22"/>
        </w:rPr>
        <w:t>.</w:t>
      </w:r>
    </w:p>
    <w:p w14:paraId="2AAB0328" w14:textId="77777777" w:rsidR="00576E09" w:rsidRPr="00342D03" w:rsidRDefault="00576E09" w:rsidP="00576E09">
      <w:pPr>
        <w:numPr>
          <w:ilvl w:val="0"/>
          <w:numId w:val="4"/>
        </w:numPr>
        <w:rPr>
          <w:sz w:val="22"/>
          <w:szCs w:val="22"/>
        </w:rPr>
      </w:pPr>
      <w:r w:rsidRPr="00342D03">
        <w:rPr>
          <w:sz w:val="22"/>
          <w:szCs w:val="22"/>
        </w:rPr>
        <w:lastRenderedPageBreak/>
        <w:t>Support and plan for young people in custody and their reset</w:t>
      </w:r>
      <w:r w:rsidR="00D80716" w:rsidRPr="00342D03">
        <w:rPr>
          <w:sz w:val="22"/>
          <w:szCs w:val="22"/>
        </w:rPr>
        <w:t>tlement back into the community</w:t>
      </w:r>
      <w:r w:rsidR="00302B52" w:rsidRPr="00342D03">
        <w:rPr>
          <w:sz w:val="22"/>
          <w:szCs w:val="22"/>
        </w:rPr>
        <w:t>.</w:t>
      </w:r>
    </w:p>
    <w:p w14:paraId="7DA4CEB3" w14:textId="77777777" w:rsidR="00576E09" w:rsidRPr="00342D03" w:rsidRDefault="00576E09" w:rsidP="00576E09">
      <w:pPr>
        <w:numPr>
          <w:ilvl w:val="0"/>
          <w:numId w:val="4"/>
        </w:numPr>
        <w:rPr>
          <w:sz w:val="22"/>
          <w:szCs w:val="22"/>
        </w:rPr>
      </w:pPr>
      <w:r w:rsidRPr="00342D03">
        <w:rPr>
          <w:sz w:val="22"/>
          <w:szCs w:val="22"/>
        </w:rPr>
        <w:t xml:space="preserve">Work with all agencies </w:t>
      </w:r>
      <w:r w:rsidR="00350AC6" w:rsidRPr="00342D03">
        <w:rPr>
          <w:sz w:val="22"/>
          <w:szCs w:val="22"/>
        </w:rPr>
        <w:t>regarding</w:t>
      </w:r>
      <w:r w:rsidRPr="00342D03">
        <w:rPr>
          <w:sz w:val="22"/>
          <w:szCs w:val="22"/>
        </w:rPr>
        <w:t xml:space="preserve"> missing children, anti-social behaviour/gang activity and violence in the community/knife crime</w:t>
      </w:r>
      <w:r w:rsidR="0060510B" w:rsidRPr="00342D03">
        <w:rPr>
          <w:sz w:val="22"/>
          <w:szCs w:val="22"/>
        </w:rPr>
        <w:t xml:space="preserve"> and children at risk of sexual exploitation</w:t>
      </w:r>
      <w:r w:rsidR="00302B52" w:rsidRPr="00342D03">
        <w:rPr>
          <w:sz w:val="22"/>
          <w:szCs w:val="22"/>
        </w:rPr>
        <w:t>.</w:t>
      </w:r>
    </w:p>
    <w:p w14:paraId="369A9992" w14:textId="596B870B" w:rsidR="00576E09" w:rsidRDefault="00576E09" w:rsidP="00576E09">
      <w:pPr>
        <w:numPr>
          <w:ilvl w:val="0"/>
          <w:numId w:val="4"/>
        </w:numPr>
        <w:rPr>
          <w:sz w:val="22"/>
          <w:szCs w:val="22"/>
        </w:rPr>
      </w:pPr>
      <w:r w:rsidRPr="00342D03">
        <w:rPr>
          <w:sz w:val="22"/>
          <w:szCs w:val="22"/>
        </w:rPr>
        <w:t>Everyone having a duty to safeguard children inside/outside the school environment including sc</w:t>
      </w:r>
      <w:r w:rsidR="00302B52" w:rsidRPr="00342D03">
        <w:rPr>
          <w:sz w:val="22"/>
          <w:szCs w:val="22"/>
        </w:rPr>
        <w:t>hool trips, extended school</w:t>
      </w:r>
      <w:r w:rsidRPr="00342D03">
        <w:rPr>
          <w:sz w:val="22"/>
          <w:szCs w:val="22"/>
        </w:rPr>
        <w:t xml:space="preserve"> activ</w:t>
      </w:r>
      <w:r w:rsidR="00302B52" w:rsidRPr="00342D03">
        <w:rPr>
          <w:sz w:val="22"/>
          <w:szCs w:val="22"/>
        </w:rPr>
        <w:t xml:space="preserve">ities, </w:t>
      </w:r>
      <w:r w:rsidR="00D80716" w:rsidRPr="00342D03">
        <w:rPr>
          <w:sz w:val="22"/>
          <w:szCs w:val="22"/>
        </w:rPr>
        <w:t xml:space="preserve">vocational </w:t>
      </w:r>
      <w:r w:rsidR="00554FAE" w:rsidRPr="00342D03">
        <w:rPr>
          <w:sz w:val="22"/>
          <w:szCs w:val="22"/>
        </w:rPr>
        <w:t>placements,</w:t>
      </w:r>
      <w:r w:rsidR="00302B52" w:rsidRPr="00342D03">
        <w:rPr>
          <w:sz w:val="22"/>
          <w:szCs w:val="22"/>
        </w:rPr>
        <w:t xml:space="preserve"> and alternative education packages.</w:t>
      </w:r>
    </w:p>
    <w:p w14:paraId="66004CD3" w14:textId="34901D7C" w:rsidR="006649C4" w:rsidRDefault="006649C4" w:rsidP="006649C4">
      <w:pPr>
        <w:rPr>
          <w:sz w:val="22"/>
          <w:szCs w:val="22"/>
        </w:rPr>
      </w:pPr>
    </w:p>
    <w:p w14:paraId="017E4C77" w14:textId="6097CBE8" w:rsidR="00554FAE" w:rsidRDefault="00B01D6C" w:rsidP="00B01D6C">
      <w:pPr>
        <w:rPr>
          <w:i/>
          <w:color w:val="FF0000"/>
          <w:sz w:val="22"/>
          <w:szCs w:val="22"/>
        </w:rPr>
      </w:pPr>
      <w:r w:rsidRPr="00554FAE">
        <w:rPr>
          <w:b/>
          <w:bCs/>
          <w:i/>
          <w:color w:val="FF0000"/>
          <w:sz w:val="24"/>
          <w:szCs w:val="24"/>
        </w:rPr>
        <w:t>Consider here</w:t>
      </w:r>
      <w:r w:rsidR="00554FAE">
        <w:rPr>
          <w:b/>
          <w:bCs/>
          <w:i/>
          <w:color w:val="FF0000"/>
          <w:sz w:val="24"/>
          <w:szCs w:val="24"/>
        </w:rPr>
        <w:t xml:space="preserve"> additional requirements places on schools/colleges by KCSiE 202</w:t>
      </w:r>
      <w:r w:rsidR="00A1588E">
        <w:rPr>
          <w:b/>
          <w:bCs/>
          <w:i/>
          <w:color w:val="FF0000"/>
          <w:sz w:val="24"/>
          <w:szCs w:val="24"/>
        </w:rPr>
        <w:t>3</w:t>
      </w:r>
      <w:r w:rsidR="00554FAE">
        <w:rPr>
          <w:b/>
          <w:bCs/>
          <w:i/>
          <w:color w:val="FF0000"/>
          <w:sz w:val="24"/>
          <w:szCs w:val="24"/>
        </w:rPr>
        <w:t xml:space="preserve"> and </w:t>
      </w:r>
      <w:r w:rsidRPr="00554FAE">
        <w:rPr>
          <w:b/>
          <w:bCs/>
          <w:i/>
          <w:color w:val="FF0000"/>
          <w:sz w:val="24"/>
          <w:szCs w:val="24"/>
        </w:rPr>
        <w:t>whether you have arrangements in place to keep children safe in specific circumstances</w:t>
      </w:r>
      <w:r w:rsidR="00554FAE" w:rsidRPr="00554FAE">
        <w:rPr>
          <w:b/>
          <w:bCs/>
          <w:i/>
          <w:color w:val="FF0000"/>
          <w:sz w:val="24"/>
          <w:szCs w:val="24"/>
        </w:rPr>
        <w:t xml:space="preserve"> including</w:t>
      </w:r>
      <w:r w:rsidR="00554FAE">
        <w:rPr>
          <w:i/>
          <w:color w:val="FF0000"/>
          <w:sz w:val="22"/>
          <w:szCs w:val="22"/>
        </w:rPr>
        <w:t>:</w:t>
      </w:r>
    </w:p>
    <w:p w14:paraId="4EB8CC78" w14:textId="77777777" w:rsidR="00554FAE" w:rsidRDefault="00554FAE" w:rsidP="00B01D6C">
      <w:pPr>
        <w:rPr>
          <w:i/>
          <w:color w:val="FF0000"/>
          <w:sz w:val="22"/>
          <w:szCs w:val="22"/>
        </w:rPr>
      </w:pPr>
    </w:p>
    <w:p w14:paraId="152A27F9" w14:textId="77777777" w:rsidR="005C568D" w:rsidRDefault="00554FAE" w:rsidP="005C568D">
      <w:pPr>
        <w:rPr>
          <w:i/>
          <w:sz w:val="22"/>
          <w:szCs w:val="22"/>
        </w:rPr>
      </w:pPr>
      <w:r w:rsidRPr="00554FAE">
        <w:rPr>
          <w:i/>
          <w:color w:val="FF0000"/>
          <w:sz w:val="22"/>
          <w:szCs w:val="22"/>
        </w:rPr>
        <w:t>C</w:t>
      </w:r>
      <w:r w:rsidR="00B01D6C" w:rsidRPr="00554FAE">
        <w:rPr>
          <w:i/>
          <w:color w:val="FF0000"/>
          <w:sz w:val="22"/>
          <w:szCs w:val="22"/>
        </w:rPr>
        <w:t>onsider</w:t>
      </w:r>
      <w:r w:rsidRPr="00554FAE">
        <w:rPr>
          <w:i/>
          <w:color w:val="FF0000"/>
          <w:sz w:val="22"/>
          <w:szCs w:val="22"/>
        </w:rPr>
        <w:t>ation</w:t>
      </w:r>
      <w:r w:rsidR="00B01D6C" w:rsidRPr="00554FAE">
        <w:rPr>
          <w:i/>
          <w:color w:val="FF0000"/>
          <w:sz w:val="22"/>
          <w:szCs w:val="22"/>
        </w:rPr>
        <w:t xml:space="preserve"> </w:t>
      </w:r>
      <w:r w:rsidRPr="00554FAE">
        <w:rPr>
          <w:i/>
          <w:color w:val="FF0000"/>
          <w:sz w:val="22"/>
          <w:szCs w:val="22"/>
        </w:rPr>
        <w:t xml:space="preserve">regarding the </w:t>
      </w:r>
      <w:r w:rsidR="00B01D6C" w:rsidRPr="00554FAE">
        <w:rPr>
          <w:i/>
          <w:color w:val="FF0000"/>
          <w:sz w:val="22"/>
          <w:szCs w:val="22"/>
        </w:rPr>
        <w:t>arrangements you have in place for children who receive off</w:t>
      </w:r>
      <w:r w:rsidR="00E631FF" w:rsidRPr="00554FAE">
        <w:rPr>
          <w:i/>
          <w:color w:val="FF0000"/>
          <w:sz w:val="22"/>
          <w:szCs w:val="22"/>
        </w:rPr>
        <w:t>-</w:t>
      </w:r>
      <w:r w:rsidR="00B01D6C" w:rsidRPr="00554FAE">
        <w:rPr>
          <w:i/>
          <w:color w:val="FF0000"/>
          <w:sz w:val="22"/>
          <w:szCs w:val="22"/>
        </w:rPr>
        <w:t xml:space="preserve"> site education or have alternative learning experiences in place</w:t>
      </w:r>
      <w:r>
        <w:rPr>
          <w:i/>
          <w:color w:val="FF0000"/>
          <w:sz w:val="22"/>
          <w:szCs w:val="22"/>
        </w:rPr>
        <w:t xml:space="preserve"> to ensure appropriate checks have been carried out and continue to be managed?</w:t>
      </w:r>
    </w:p>
    <w:p w14:paraId="6A692D44" w14:textId="6395DDD2" w:rsidR="00242931" w:rsidRPr="005C568D" w:rsidRDefault="005C568D" w:rsidP="005C568D">
      <w:pPr>
        <w:rPr>
          <w:i/>
          <w:sz w:val="22"/>
          <w:szCs w:val="22"/>
        </w:rPr>
      </w:pPr>
      <w:r w:rsidRPr="005C568D">
        <w:rPr>
          <w:i/>
          <w:color w:val="FF0000"/>
          <w:sz w:val="22"/>
          <w:szCs w:val="22"/>
        </w:rPr>
        <w:t xml:space="preserve">Inform here </w:t>
      </w:r>
      <w:r>
        <w:rPr>
          <w:i/>
          <w:color w:val="FF0000"/>
          <w:sz w:val="22"/>
          <w:szCs w:val="22"/>
        </w:rPr>
        <w:t>h</w:t>
      </w:r>
      <w:r w:rsidR="00242931" w:rsidRPr="00D603DF">
        <w:rPr>
          <w:i/>
          <w:color w:val="FF0000"/>
          <w:sz w:val="22"/>
          <w:szCs w:val="22"/>
        </w:rPr>
        <w:t xml:space="preserve">ow your </w:t>
      </w:r>
      <w:r w:rsidR="00242931">
        <w:rPr>
          <w:i/>
          <w:color w:val="FF0000"/>
          <w:sz w:val="22"/>
          <w:szCs w:val="22"/>
        </w:rPr>
        <w:t xml:space="preserve">Snr </w:t>
      </w:r>
      <w:r w:rsidR="00242931" w:rsidRPr="00D603DF">
        <w:rPr>
          <w:i/>
          <w:color w:val="FF0000"/>
          <w:sz w:val="22"/>
          <w:szCs w:val="22"/>
        </w:rPr>
        <w:t>DSL</w:t>
      </w:r>
      <w:r w:rsidR="00242931">
        <w:rPr>
          <w:i/>
          <w:color w:val="FF0000"/>
          <w:sz w:val="22"/>
          <w:szCs w:val="22"/>
        </w:rPr>
        <w:t>, DSL team</w:t>
      </w:r>
      <w:r w:rsidR="00242931" w:rsidRPr="00D603DF">
        <w:rPr>
          <w:i/>
          <w:color w:val="FF0000"/>
          <w:sz w:val="22"/>
          <w:szCs w:val="22"/>
        </w:rPr>
        <w:t xml:space="preserve"> and staff will support children with mental health problems how your staff identify the indicators that a child has suffered or is at risk of suffering abuse, neglect, or exploitation</w:t>
      </w:r>
      <w:r w:rsidR="00106B6D" w:rsidRPr="00ED6586">
        <w:rPr>
          <w:rFonts w:cs="Arial"/>
          <w:i/>
          <w:color w:val="FF0000"/>
          <w:sz w:val="22"/>
          <w:szCs w:val="22"/>
        </w:rPr>
        <w:t>.</w:t>
      </w:r>
    </w:p>
    <w:p w14:paraId="644CD131" w14:textId="720240BB" w:rsidR="00980A45" w:rsidRDefault="00980A45" w:rsidP="00242931">
      <w:pPr>
        <w:rPr>
          <w:i/>
          <w:color w:val="FF0000"/>
          <w:sz w:val="22"/>
          <w:szCs w:val="22"/>
        </w:rPr>
      </w:pPr>
    </w:p>
    <w:p w14:paraId="6AA3A3E8" w14:textId="4790EE32" w:rsidR="00980A45" w:rsidRDefault="005C568D" w:rsidP="00980A45">
      <w:pPr>
        <w:pStyle w:val="Default"/>
        <w:jc w:val="both"/>
        <w:rPr>
          <w:i/>
          <w:iCs/>
          <w:color w:val="FF0000"/>
          <w:sz w:val="22"/>
          <w:szCs w:val="22"/>
        </w:rPr>
      </w:pPr>
      <w:r>
        <w:rPr>
          <w:i/>
          <w:iCs/>
          <w:color w:val="FF0000"/>
          <w:sz w:val="22"/>
          <w:szCs w:val="22"/>
        </w:rPr>
        <w:t>Inform here h</w:t>
      </w:r>
      <w:r w:rsidR="00980A45" w:rsidRPr="00980A45">
        <w:rPr>
          <w:i/>
          <w:iCs/>
          <w:color w:val="FF0000"/>
          <w:sz w:val="22"/>
          <w:szCs w:val="22"/>
        </w:rPr>
        <w:t>ow your school/college academies responsibility to ensure children who may be LGBT have a trusted adult who they can be open with</w:t>
      </w:r>
      <w:r w:rsidR="00980A45">
        <w:rPr>
          <w:i/>
          <w:iCs/>
          <w:color w:val="FF0000"/>
          <w:sz w:val="22"/>
          <w:szCs w:val="22"/>
        </w:rPr>
        <w:t>?</w:t>
      </w:r>
      <w:r w:rsidR="00980A45" w:rsidRPr="00980A45">
        <w:rPr>
          <w:i/>
          <w:iCs/>
          <w:color w:val="FF0000"/>
          <w:sz w:val="22"/>
          <w:szCs w:val="22"/>
        </w:rPr>
        <w:t xml:space="preserve"> </w:t>
      </w:r>
      <w:r w:rsidR="00980A45">
        <w:rPr>
          <w:i/>
          <w:iCs/>
          <w:color w:val="FF0000"/>
          <w:sz w:val="22"/>
          <w:szCs w:val="22"/>
        </w:rPr>
        <w:t xml:space="preserve">KCSiE </w:t>
      </w:r>
      <w:r w:rsidR="00980A45" w:rsidRPr="00980A45">
        <w:rPr>
          <w:i/>
          <w:iCs/>
          <w:color w:val="FF0000"/>
          <w:sz w:val="22"/>
          <w:szCs w:val="22"/>
        </w:rPr>
        <w:t>acknowledge</w:t>
      </w:r>
      <w:r w:rsidR="00A1588E">
        <w:rPr>
          <w:i/>
          <w:iCs/>
          <w:color w:val="FF0000"/>
          <w:sz w:val="22"/>
          <w:szCs w:val="22"/>
        </w:rPr>
        <w:t>d</w:t>
      </w:r>
      <w:r w:rsidR="00980A45" w:rsidRPr="00980A45">
        <w:rPr>
          <w:i/>
          <w:iCs/>
          <w:color w:val="FF0000"/>
          <w:sz w:val="22"/>
          <w:szCs w:val="22"/>
        </w:rPr>
        <w:t xml:space="preserve"> that Children who are LGBT may be targeted</w:t>
      </w:r>
      <w:r w:rsidR="00980A45">
        <w:rPr>
          <w:i/>
          <w:iCs/>
          <w:color w:val="FF0000"/>
          <w:sz w:val="22"/>
          <w:szCs w:val="22"/>
        </w:rPr>
        <w:t xml:space="preserve"> and informs</w:t>
      </w:r>
      <w:r w:rsidR="00980A45" w:rsidRPr="00980A45">
        <w:rPr>
          <w:i/>
          <w:iCs/>
          <w:color w:val="FF0000"/>
          <w:sz w:val="22"/>
          <w:szCs w:val="22"/>
        </w:rPr>
        <w:t xml:space="preserve"> Homophobia, biphobia, and transphobia are not phobias, they are not fears; they are forms of discrimination of or hate towards LGBT people or those perceived to be LGBT</w:t>
      </w:r>
      <w:r w:rsidR="00980A45">
        <w:rPr>
          <w:i/>
          <w:iCs/>
          <w:color w:val="FF0000"/>
          <w:sz w:val="22"/>
          <w:szCs w:val="22"/>
        </w:rPr>
        <w:t xml:space="preserve"> and mu</w:t>
      </w:r>
      <w:r w:rsidR="00980A45" w:rsidRPr="00980A45">
        <w:rPr>
          <w:i/>
          <w:iCs/>
          <w:color w:val="FF0000"/>
          <w:sz w:val="22"/>
          <w:szCs w:val="22"/>
        </w:rPr>
        <w:t>st not be tolerated.</w:t>
      </w:r>
    </w:p>
    <w:p w14:paraId="1E8BE5CC" w14:textId="77777777" w:rsidR="00A1588E" w:rsidRDefault="00A1588E" w:rsidP="00980A45">
      <w:pPr>
        <w:pStyle w:val="Default"/>
        <w:jc w:val="both"/>
        <w:rPr>
          <w:i/>
          <w:iCs/>
          <w:color w:val="FF0000"/>
          <w:sz w:val="22"/>
          <w:szCs w:val="22"/>
        </w:rPr>
      </w:pPr>
    </w:p>
    <w:p w14:paraId="7DAD33D8" w14:textId="21C46068" w:rsidR="006A0B36" w:rsidRPr="006A0B36" w:rsidRDefault="00A1588E" w:rsidP="006A0B36">
      <w:pPr>
        <w:pStyle w:val="Default"/>
        <w:rPr>
          <w:rFonts w:eastAsiaTheme="minorHAnsi"/>
          <w:i/>
          <w:iCs/>
          <w:color w:val="FF0000"/>
          <w:sz w:val="22"/>
          <w:szCs w:val="22"/>
          <w:lang w:eastAsia="en-US"/>
        </w:rPr>
      </w:pPr>
      <w:r>
        <w:rPr>
          <w:i/>
          <w:iCs/>
          <w:color w:val="FF0000"/>
          <w:sz w:val="22"/>
          <w:szCs w:val="22"/>
        </w:rPr>
        <w:t>New:- KCSiE 2023 Annex B</w:t>
      </w:r>
      <w:r w:rsidR="006A0B36">
        <w:rPr>
          <w:i/>
          <w:iCs/>
          <w:color w:val="FF0000"/>
          <w:sz w:val="22"/>
          <w:szCs w:val="22"/>
        </w:rPr>
        <w:t xml:space="preserve"> page 142</w:t>
      </w:r>
      <w:r>
        <w:rPr>
          <w:i/>
          <w:iCs/>
          <w:color w:val="FF0000"/>
          <w:sz w:val="22"/>
          <w:szCs w:val="22"/>
        </w:rPr>
        <w:t xml:space="preserve"> Child abduction and community safety incidents – </w:t>
      </w:r>
      <w:r w:rsidR="006A0B36" w:rsidRPr="006A0B36">
        <w:rPr>
          <w:rFonts w:eastAsiaTheme="minorHAnsi"/>
          <w:i/>
          <w:iCs/>
          <w:color w:val="FF0000"/>
          <w:sz w:val="22"/>
          <w:szCs w:val="22"/>
          <w:lang w:eastAsia="en-US"/>
        </w:rPr>
        <w:t>Child abduction is the unauthorised removal or retention of a minor from a parent or anyone with legal responsibility for the child. Child abduction can be committed by parents or other family members; by people known but not related to the victim (such as neighbours, friends</w:t>
      </w:r>
      <w:r w:rsidR="006A0B36">
        <w:rPr>
          <w:rFonts w:eastAsiaTheme="minorHAnsi"/>
          <w:i/>
          <w:iCs/>
          <w:color w:val="FF0000"/>
          <w:sz w:val="22"/>
          <w:szCs w:val="22"/>
          <w:lang w:eastAsia="en-US"/>
        </w:rPr>
        <w:t>,</w:t>
      </w:r>
      <w:r w:rsidR="006A0B36" w:rsidRPr="006A0B36">
        <w:rPr>
          <w:rFonts w:eastAsiaTheme="minorHAnsi"/>
          <w:i/>
          <w:iCs/>
          <w:color w:val="FF0000"/>
          <w:sz w:val="22"/>
          <w:szCs w:val="22"/>
          <w:lang w:eastAsia="en-US"/>
        </w:rPr>
        <w:t xml:space="preserve"> and acquaintances); and by strangers. </w:t>
      </w:r>
    </w:p>
    <w:p w14:paraId="339817CB" w14:textId="77777777" w:rsidR="006A0B36" w:rsidRDefault="006A0B36" w:rsidP="006A0B36">
      <w:pPr>
        <w:autoSpaceDE w:val="0"/>
        <w:autoSpaceDN w:val="0"/>
        <w:adjustRightInd w:val="0"/>
        <w:rPr>
          <w:rFonts w:eastAsiaTheme="minorHAnsi" w:cs="Arial"/>
          <w:i/>
          <w:iCs/>
          <w:color w:val="FF0000"/>
          <w:sz w:val="22"/>
          <w:szCs w:val="22"/>
          <w:lang w:eastAsia="en-US"/>
        </w:rPr>
      </w:pPr>
    </w:p>
    <w:p w14:paraId="4CBDC1CB" w14:textId="2D65C089" w:rsidR="006A0B36" w:rsidRDefault="006A0B36" w:rsidP="006A0B36">
      <w:pPr>
        <w:autoSpaceDE w:val="0"/>
        <w:autoSpaceDN w:val="0"/>
        <w:adjustRightInd w:val="0"/>
        <w:rPr>
          <w:rFonts w:eastAsiaTheme="minorHAnsi" w:cs="Arial"/>
          <w:i/>
          <w:iCs/>
          <w:color w:val="FF0000"/>
          <w:sz w:val="22"/>
          <w:szCs w:val="22"/>
          <w:lang w:eastAsia="en-US"/>
        </w:rPr>
      </w:pPr>
      <w:r w:rsidRPr="006A0B36">
        <w:rPr>
          <w:rFonts w:eastAsiaTheme="minorHAnsi" w:cs="Arial"/>
          <w:i/>
          <w:iCs/>
          <w:color w:val="FF0000"/>
          <w:sz w:val="22"/>
          <w:szCs w:val="22"/>
          <w:lang w:eastAsia="en-US"/>
        </w:rPr>
        <w:t xml:space="preserve">Other community safety incidents in the vicinity of a school can raise concerns amongst children and parents, for example, people loitering nearby or unknown adults engaging children in conversation. </w:t>
      </w:r>
    </w:p>
    <w:p w14:paraId="78AAD230" w14:textId="70CEE896" w:rsidR="006A0B36" w:rsidRPr="006A0B36" w:rsidRDefault="006A0B36" w:rsidP="006A0B36">
      <w:pPr>
        <w:autoSpaceDE w:val="0"/>
        <w:autoSpaceDN w:val="0"/>
        <w:adjustRightInd w:val="0"/>
        <w:rPr>
          <w:rFonts w:eastAsiaTheme="minorHAnsi" w:cs="Arial"/>
          <w:i/>
          <w:iCs/>
          <w:color w:val="FF0000"/>
          <w:sz w:val="22"/>
          <w:szCs w:val="22"/>
          <w:lang w:eastAsia="en-US"/>
        </w:rPr>
      </w:pPr>
      <w:r>
        <w:rPr>
          <w:rFonts w:eastAsiaTheme="minorHAnsi" w:cs="Arial"/>
          <w:i/>
          <w:iCs/>
          <w:color w:val="FF0000"/>
          <w:sz w:val="22"/>
          <w:szCs w:val="22"/>
          <w:lang w:eastAsia="en-US"/>
        </w:rPr>
        <w:t>Does your school operate the NCC &amp; NSCP School Safe Alert protocol?</w:t>
      </w:r>
    </w:p>
    <w:p w14:paraId="4113BDD1" w14:textId="77777777" w:rsidR="006A0B36" w:rsidRDefault="006A0B36" w:rsidP="006A0B36">
      <w:pPr>
        <w:autoSpaceDE w:val="0"/>
        <w:autoSpaceDN w:val="0"/>
        <w:adjustRightInd w:val="0"/>
        <w:rPr>
          <w:rFonts w:eastAsiaTheme="minorHAnsi" w:cs="Arial"/>
          <w:i/>
          <w:iCs/>
          <w:color w:val="FF0000"/>
          <w:sz w:val="22"/>
          <w:szCs w:val="22"/>
          <w:lang w:eastAsia="en-US"/>
        </w:rPr>
      </w:pPr>
    </w:p>
    <w:p w14:paraId="344A0E3E" w14:textId="26C079F7" w:rsidR="00A1588E" w:rsidRDefault="006A0B36" w:rsidP="006A0B36">
      <w:pPr>
        <w:autoSpaceDE w:val="0"/>
        <w:autoSpaceDN w:val="0"/>
        <w:adjustRightInd w:val="0"/>
        <w:rPr>
          <w:rFonts w:eastAsiaTheme="minorHAnsi"/>
          <w:i/>
          <w:iCs/>
          <w:color w:val="FF0000"/>
          <w:sz w:val="22"/>
          <w:szCs w:val="22"/>
          <w:lang w:eastAsia="en-US"/>
        </w:rPr>
      </w:pPr>
      <w:r w:rsidRPr="006A0B36">
        <w:rPr>
          <w:rFonts w:eastAsiaTheme="minorHAnsi" w:cs="Arial"/>
          <w:i/>
          <w:iCs/>
          <w:color w:val="FF0000"/>
          <w:sz w:val="22"/>
          <w:szCs w:val="22"/>
          <w:lang w:eastAsia="en-US"/>
        </w:rPr>
        <w:t xml:space="preserve">As children get older and are granted more independence (for example, as they start walking to school on their own) it is important they are given practical advice on how to keep themselves safe. </w:t>
      </w:r>
    </w:p>
    <w:p w14:paraId="66179A34" w14:textId="77777777" w:rsidR="006A0B36" w:rsidRDefault="006A0B36" w:rsidP="006A0B36">
      <w:pPr>
        <w:pStyle w:val="Default"/>
        <w:jc w:val="both"/>
        <w:rPr>
          <w:rFonts w:eastAsiaTheme="minorHAnsi"/>
          <w:i/>
          <w:iCs/>
          <w:color w:val="FF0000"/>
          <w:sz w:val="22"/>
          <w:szCs w:val="22"/>
          <w:lang w:eastAsia="en-US"/>
        </w:rPr>
      </w:pPr>
    </w:p>
    <w:p w14:paraId="47C0BDF0" w14:textId="0B0BCB03" w:rsidR="006A0B36" w:rsidRPr="006A0B36" w:rsidRDefault="006A0B36" w:rsidP="006A0B36">
      <w:pPr>
        <w:pStyle w:val="Default"/>
        <w:jc w:val="both"/>
        <w:rPr>
          <w:i/>
          <w:iCs/>
          <w:color w:val="FF0000"/>
          <w:sz w:val="22"/>
          <w:szCs w:val="22"/>
        </w:rPr>
      </w:pPr>
      <w:r>
        <w:rPr>
          <w:rFonts w:eastAsiaTheme="minorHAnsi"/>
          <w:i/>
          <w:iCs/>
          <w:color w:val="FF0000"/>
          <w:sz w:val="22"/>
          <w:szCs w:val="22"/>
          <w:lang w:eastAsia="en-US"/>
        </w:rPr>
        <w:t>Confirm here:- If you school provides outdoor safety lessons how your school/college help children build confidence and abilities to protect themselves or know how and where they can seek help and support.</w:t>
      </w:r>
    </w:p>
    <w:p w14:paraId="5BFA95EC" w14:textId="77777777" w:rsidR="006A0B36" w:rsidRPr="00980A45" w:rsidRDefault="006A0B36" w:rsidP="00980A45">
      <w:pPr>
        <w:pStyle w:val="Default"/>
        <w:jc w:val="both"/>
        <w:rPr>
          <w:i/>
          <w:iCs/>
          <w:color w:val="FF0000"/>
          <w:sz w:val="22"/>
          <w:szCs w:val="22"/>
        </w:rPr>
      </w:pPr>
    </w:p>
    <w:p w14:paraId="2648FB28" w14:textId="3D7F763C" w:rsidR="00576E09" w:rsidRPr="00D95E41" w:rsidRDefault="00576E09" w:rsidP="00576E09">
      <w:pPr>
        <w:spacing w:before="100" w:beforeAutospacing="1" w:after="100" w:afterAutospacing="1"/>
        <w:rPr>
          <w:rFonts w:cs="Arial"/>
          <w:b/>
          <w:sz w:val="24"/>
          <w:szCs w:val="24"/>
        </w:rPr>
      </w:pPr>
      <w:r w:rsidRPr="00D95E41">
        <w:rPr>
          <w:rFonts w:cs="Arial"/>
          <w:b/>
          <w:sz w:val="24"/>
          <w:szCs w:val="24"/>
        </w:rPr>
        <w:t>We will follow the procedures set out by the Nottinghams</w:t>
      </w:r>
      <w:r w:rsidR="00B01D6C" w:rsidRPr="00D95E41">
        <w:rPr>
          <w:rFonts w:cs="Arial"/>
          <w:b/>
          <w:sz w:val="24"/>
          <w:szCs w:val="24"/>
        </w:rPr>
        <w:t>hire Safeguarding Children Partnership (NSCP</w:t>
      </w:r>
      <w:r w:rsidRPr="00D95E41">
        <w:rPr>
          <w:rFonts w:cs="Arial"/>
          <w:b/>
          <w:sz w:val="24"/>
          <w:szCs w:val="24"/>
        </w:rPr>
        <w:t>) and take account of guidance issued by the DfE</w:t>
      </w:r>
      <w:r w:rsidR="00C94333" w:rsidRPr="00D95E41">
        <w:rPr>
          <w:rFonts w:cs="Arial"/>
          <w:b/>
          <w:sz w:val="24"/>
          <w:szCs w:val="24"/>
        </w:rPr>
        <w:t xml:space="preserve"> in Keeping Children Safe in Education 20</w:t>
      </w:r>
      <w:r w:rsidR="00350AC6" w:rsidRPr="00D95E41">
        <w:rPr>
          <w:rFonts w:cs="Arial"/>
          <w:b/>
          <w:sz w:val="24"/>
          <w:szCs w:val="24"/>
        </w:rPr>
        <w:t>2</w:t>
      </w:r>
      <w:r w:rsidR="00A1588E">
        <w:rPr>
          <w:rFonts w:cs="Arial"/>
          <w:b/>
          <w:sz w:val="24"/>
          <w:szCs w:val="24"/>
        </w:rPr>
        <w:t>3</w:t>
      </w:r>
      <w:r w:rsidRPr="00D95E41">
        <w:rPr>
          <w:rFonts w:cs="Arial"/>
          <w:b/>
          <w:sz w:val="24"/>
          <w:szCs w:val="24"/>
        </w:rPr>
        <w:t xml:space="preserve"> to:</w:t>
      </w:r>
    </w:p>
    <w:p w14:paraId="58D80126" w14:textId="7FD969FF" w:rsidR="00576E09" w:rsidRPr="00ED6586" w:rsidRDefault="00576E09" w:rsidP="008D00A7">
      <w:pPr>
        <w:numPr>
          <w:ilvl w:val="0"/>
          <w:numId w:val="12"/>
        </w:numPr>
        <w:rPr>
          <w:sz w:val="22"/>
          <w:szCs w:val="22"/>
        </w:rPr>
      </w:pPr>
      <w:r w:rsidRPr="00ED6586">
        <w:rPr>
          <w:sz w:val="22"/>
          <w:szCs w:val="22"/>
        </w:rPr>
        <w:lastRenderedPageBreak/>
        <w:t xml:space="preserve">Ensure we have a </w:t>
      </w:r>
      <w:r w:rsidR="00123973" w:rsidRPr="00ED6586">
        <w:rPr>
          <w:sz w:val="22"/>
          <w:szCs w:val="22"/>
        </w:rPr>
        <w:t>S</w:t>
      </w:r>
      <w:r w:rsidR="00D861D3">
        <w:rPr>
          <w:sz w:val="22"/>
          <w:szCs w:val="22"/>
        </w:rPr>
        <w:t>e</w:t>
      </w:r>
      <w:r w:rsidR="00123973" w:rsidRPr="00ED6586">
        <w:rPr>
          <w:sz w:val="22"/>
          <w:szCs w:val="22"/>
        </w:rPr>
        <w:t>n</w:t>
      </w:r>
      <w:r w:rsidR="00D861D3">
        <w:rPr>
          <w:sz w:val="22"/>
          <w:szCs w:val="22"/>
        </w:rPr>
        <w:t>io</w:t>
      </w:r>
      <w:r w:rsidR="00123973" w:rsidRPr="00ED6586">
        <w:rPr>
          <w:sz w:val="22"/>
          <w:szCs w:val="22"/>
        </w:rPr>
        <w:t>r D</w:t>
      </w:r>
      <w:r w:rsidRPr="00ED6586">
        <w:rPr>
          <w:sz w:val="22"/>
          <w:szCs w:val="22"/>
        </w:rPr>
        <w:t xml:space="preserve">esignated </w:t>
      </w:r>
      <w:r w:rsidR="00123973" w:rsidRPr="00ED6586">
        <w:rPr>
          <w:sz w:val="22"/>
          <w:szCs w:val="22"/>
        </w:rPr>
        <w:t>S</w:t>
      </w:r>
      <w:r w:rsidR="00B3501B" w:rsidRPr="00ED6586">
        <w:rPr>
          <w:sz w:val="22"/>
          <w:szCs w:val="22"/>
        </w:rPr>
        <w:t>afeguarding</w:t>
      </w:r>
      <w:r w:rsidR="00123973" w:rsidRPr="00ED6586">
        <w:rPr>
          <w:sz w:val="22"/>
          <w:szCs w:val="22"/>
        </w:rPr>
        <w:t xml:space="preserve"> L</w:t>
      </w:r>
      <w:r w:rsidR="00B3501B" w:rsidRPr="00ED6586">
        <w:rPr>
          <w:sz w:val="22"/>
          <w:szCs w:val="22"/>
        </w:rPr>
        <w:t>ead</w:t>
      </w:r>
      <w:r w:rsidR="002B00AD" w:rsidRPr="00ED6586">
        <w:rPr>
          <w:sz w:val="22"/>
          <w:szCs w:val="22"/>
        </w:rPr>
        <w:t xml:space="preserve"> (DSL)</w:t>
      </w:r>
      <w:r w:rsidR="00515216" w:rsidRPr="00ED6586">
        <w:rPr>
          <w:sz w:val="22"/>
          <w:szCs w:val="22"/>
        </w:rPr>
        <w:t xml:space="preserve">, </w:t>
      </w:r>
      <w:r w:rsidR="002D2C9F" w:rsidRPr="00ED6586">
        <w:rPr>
          <w:sz w:val="22"/>
          <w:szCs w:val="22"/>
        </w:rPr>
        <w:t>who is a member of the school/college leadership team</w:t>
      </w:r>
      <w:r w:rsidR="00515216" w:rsidRPr="00ED6586">
        <w:rPr>
          <w:sz w:val="22"/>
          <w:szCs w:val="22"/>
        </w:rPr>
        <w:t>,</w:t>
      </w:r>
      <w:r w:rsidR="00B3501B" w:rsidRPr="00ED6586">
        <w:rPr>
          <w:sz w:val="22"/>
          <w:szCs w:val="22"/>
        </w:rPr>
        <w:t xml:space="preserve"> and a </w:t>
      </w:r>
      <w:r w:rsidR="00123973" w:rsidRPr="00ED6586">
        <w:rPr>
          <w:sz w:val="22"/>
          <w:szCs w:val="22"/>
        </w:rPr>
        <w:t>D</w:t>
      </w:r>
      <w:r w:rsidR="00B3501B" w:rsidRPr="00ED6586">
        <w:rPr>
          <w:sz w:val="22"/>
          <w:szCs w:val="22"/>
        </w:rPr>
        <w:t xml:space="preserve">eputy </w:t>
      </w:r>
      <w:r w:rsidR="00A57068" w:rsidRPr="00ED6586">
        <w:rPr>
          <w:sz w:val="22"/>
          <w:szCs w:val="22"/>
        </w:rPr>
        <w:t>S</w:t>
      </w:r>
      <w:r w:rsidR="00B3501B" w:rsidRPr="00ED6586">
        <w:rPr>
          <w:sz w:val="22"/>
          <w:szCs w:val="22"/>
        </w:rPr>
        <w:t xml:space="preserve">afeguarding </w:t>
      </w:r>
      <w:r w:rsidR="00A57068" w:rsidRPr="00ED6586">
        <w:rPr>
          <w:sz w:val="22"/>
          <w:szCs w:val="22"/>
        </w:rPr>
        <w:t>L</w:t>
      </w:r>
      <w:r w:rsidR="00B3501B" w:rsidRPr="00ED6586">
        <w:rPr>
          <w:sz w:val="22"/>
          <w:szCs w:val="22"/>
        </w:rPr>
        <w:t xml:space="preserve">ead for </w:t>
      </w:r>
      <w:r w:rsidRPr="00ED6586">
        <w:rPr>
          <w:sz w:val="22"/>
          <w:szCs w:val="22"/>
        </w:rPr>
        <w:t>child protection</w:t>
      </w:r>
      <w:r w:rsidR="002D2C9F" w:rsidRPr="00ED6586">
        <w:rPr>
          <w:sz w:val="22"/>
          <w:szCs w:val="22"/>
        </w:rPr>
        <w:t>/safeguarding</w:t>
      </w:r>
      <w:r w:rsidRPr="00ED6586">
        <w:rPr>
          <w:sz w:val="22"/>
          <w:szCs w:val="22"/>
        </w:rPr>
        <w:t xml:space="preserve"> who has received appropriate tra</w:t>
      </w:r>
      <w:r w:rsidR="00A57068" w:rsidRPr="00ED6586">
        <w:rPr>
          <w:sz w:val="22"/>
          <w:szCs w:val="22"/>
        </w:rPr>
        <w:t>ining and support for this role</w:t>
      </w:r>
      <w:r w:rsidR="00302B52" w:rsidRPr="00ED6586">
        <w:rPr>
          <w:sz w:val="22"/>
          <w:szCs w:val="22"/>
        </w:rPr>
        <w:t>.</w:t>
      </w:r>
    </w:p>
    <w:p w14:paraId="71B103EA" w14:textId="2C45A9B8" w:rsidR="00B01D6C" w:rsidRPr="00ED6586" w:rsidRDefault="00B01D6C" w:rsidP="008D00A7">
      <w:pPr>
        <w:numPr>
          <w:ilvl w:val="0"/>
          <w:numId w:val="12"/>
        </w:numPr>
        <w:rPr>
          <w:sz w:val="22"/>
          <w:szCs w:val="22"/>
        </w:rPr>
      </w:pPr>
      <w:r w:rsidRPr="00ED6586">
        <w:rPr>
          <w:sz w:val="22"/>
          <w:szCs w:val="22"/>
        </w:rPr>
        <w:t xml:space="preserve">The Designated </w:t>
      </w:r>
      <w:r w:rsidR="00515216" w:rsidRPr="00ED6586">
        <w:rPr>
          <w:sz w:val="22"/>
          <w:szCs w:val="22"/>
        </w:rPr>
        <w:t>S</w:t>
      </w:r>
      <w:r w:rsidRPr="00ED6586">
        <w:rPr>
          <w:sz w:val="22"/>
          <w:szCs w:val="22"/>
        </w:rPr>
        <w:t>afeguarding Lead role is w</w:t>
      </w:r>
      <w:r w:rsidR="00302B52" w:rsidRPr="00ED6586">
        <w:rPr>
          <w:sz w:val="22"/>
          <w:szCs w:val="22"/>
        </w:rPr>
        <w:t>ritten into the</w:t>
      </w:r>
      <w:r w:rsidR="00515216" w:rsidRPr="00ED6586">
        <w:rPr>
          <w:sz w:val="22"/>
          <w:szCs w:val="22"/>
        </w:rPr>
        <w:t>ir</w:t>
      </w:r>
      <w:r w:rsidR="00302B52" w:rsidRPr="00ED6586">
        <w:rPr>
          <w:sz w:val="22"/>
          <w:szCs w:val="22"/>
        </w:rPr>
        <w:t xml:space="preserve"> job description</w:t>
      </w:r>
      <w:r w:rsidRPr="00ED6586">
        <w:rPr>
          <w:sz w:val="22"/>
          <w:szCs w:val="22"/>
        </w:rPr>
        <w:t xml:space="preserve"> and clarifies the role and responsibilities includ</w:t>
      </w:r>
      <w:r w:rsidR="0053195B">
        <w:rPr>
          <w:sz w:val="22"/>
          <w:szCs w:val="22"/>
        </w:rPr>
        <w:t>ing</w:t>
      </w:r>
      <w:r w:rsidRPr="00ED6586">
        <w:rPr>
          <w:sz w:val="22"/>
          <w:szCs w:val="22"/>
        </w:rPr>
        <w:t xml:space="preserve"> as defined in </w:t>
      </w:r>
      <w:r w:rsidR="00337279" w:rsidRPr="00ED6586">
        <w:rPr>
          <w:sz w:val="22"/>
          <w:szCs w:val="22"/>
        </w:rPr>
        <w:t>KCSiE 20</w:t>
      </w:r>
      <w:r w:rsidR="00350AC6" w:rsidRPr="00ED6586">
        <w:rPr>
          <w:sz w:val="22"/>
          <w:szCs w:val="22"/>
        </w:rPr>
        <w:t>2</w:t>
      </w:r>
      <w:r w:rsidR="006A0B36">
        <w:rPr>
          <w:sz w:val="22"/>
          <w:szCs w:val="22"/>
        </w:rPr>
        <w:t>3</w:t>
      </w:r>
      <w:r w:rsidRPr="00ED6586">
        <w:rPr>
          <w:sz w:val="22"/>
          <w:szCs w:val="22"/>
        </w:rPr>
        <w:t xml:space="preserve"> Annex </w:t>
      </w:r>
      <w:r w:rsidR="00FF2807">
        <w:rPr>
          <w:sz w:val="22"/>
          <w:szCs w:val="22"/>
        </w:rPr>
        <w:t>C</w:t>
      </w:r>
      <w:r w:rsidR="00302B52" w:rsidRPr="00ED6586">
        <w:rPr>
          <w:sz w:val="22"/>
          <w:szCs w:val="22"/>
        </w:rPr>
        <w:t>.</w:t>
      </w:r>
    </w:p>
    <w:p w14:paraId="2EF0248A" w14:textId="77777777" w:rsidR="00576E09" w:rsidRPr="00ED6586" w:rsidRDefault="00576E09" w:rsidP="008D00A7">
      <w:pPr>
        <w:numPr>
          <w:ilvl w:val="0"/>
          <w:numId w:val="12"/>
        </w:numPr>
        <w:rPr>
          <w:sz w:val="22"/>
          <w:szCs w:val="22"/>
        </w:rPr>
      </w:pPr>
      <w:r w:rsidRPr="00ED6586">
        <w:rPr>
          <w:sz w:val="22"/>
          <w:szCs w:val="22"/>
        </w:rPr>
        <w:t>Ensure we have a nominated governor responsible for child protection</w:t>
      </w:r>
      <w:r w:rsidR="002D2C9F" w:rsidRPr="00ED6586">
        <w:rPr>
          <w:sz w:val="22"/>
          <w:szCs w:val="22"/>
        </w:rPr>
        <w:t>/safeguarding</w:t>
      </w:r>
      <w:r w:rsidR="0036288B" w:rsidRPr="00ED6586">
        <w:rPr>
          <w:sz w:val="22"/>
          <w:szCs w:val="22"/>
        </w:rPr>
        <w:t>.</w:t>
      </w:r>
    </w:p>
    <w:p w14:paraId="4DB697C6" w14:textId="77777777" w:rsidR="00B037D0" w:rsidRPr="00ED6586" w:rsidRDefault="00B037D0" w:rsidP="008D00A7">
      <w:pPr>
        <w:numPr>
          <w:ilvl w:val="0"/>
          <w:numId w:val="12"/>
        </w:numPr>
        <w:rPr>
          <w:sz w:val="22"/>
          <w:szCs w:val="22"/>
        </w:rPr>
      </w:pPr>
      <w:r w:rsidRPr="00ED6586">
        <w:rPr>
          <w:sz w:val="22"/>
          <w:szCs w:val="22"/>
        </w:rPr>
        <w:t xml:space="preserve">Ensure that we have a </w:t>
      </w:r>
      <w:r w:rsidR="002D2C9F" w:rsidRPr="00ED6586">
        <w:rPr>
          <w:sz w:val="22"/>
          <w:szCs w:val="22"/>
        </w:rPr>
        <w:t>D</w:t>
      </w:r>
      <w:r w:rsidRPr="00ED6586">
        <w:rPr>
          <w:sz w:val="22"/>
          <w:szCs w:val="22"/>
        </w:rPr>
        <w:t>esignated</w:t>
      </w:r>
      <w:r w:rsidR="002D2C9F" w:rsidRPr="00ED6586">
        <w:rPr>
          <w:sz w:val="22"/>
          <w:szCs w:val="22"/>
        </w:rPr>
        <w:t xml:space="preserve"> T</w:t>
      </w:r>
      <w:r w:rsidRPr="00ED6586">
        <w:rPr>
          <w:sz w:val="22"/>
          <w:szCs w:val="22"/>
        </w:rPr>
        <w:t xml:space="preserve">eacher for </w:t>
      </w:r>
      <w:r w:rsidR="002D2C9F" w:rsidRPr="00ED6586">
        <w:rPr>
          <w:sz w:val="22"/>
          <w:szCs w:val="22"/>
        </w:rPr>
        <w:t>L</w:t>
      </w:r>
      <w:r w:rsidRPr="00ED6586">
        <w:rPr>
          <w:sz w:val="22"/>
          <w:szCs w:val="22"/>
        </w:rPr>
        <w:t>ooked</w:t>
      </w:r>
      <w:r w:rsidR="004234D5" w:rsidRPr="00ED6586">
        <w:rPr>
          <w:sz w:val="22"/>
          <w:szCs w:val="22"/>
        </w:rPr>
        <w:t xml:space="preserve"> </w:t>
      </w:r>
      <w:r w:rsidR="002D2C9F" w:rsidRPr="00ED6586">
        <w:rPr>
          <w:sz w:val="22"/>
          <w:szCs w:val="22"/>
        </w:rPr>
        <w:t>A</w:t>
      </w:r>
      <w:r w:rsidR="00A57068" w:rsidRPr="00ED6586">
        <w:rPr>
          <w:sz w:val="22"/>
          <w:szCs w:val="22"/>
        </w:rPr>
        <w:t xml:space="preserve">fter </w:t>
      </w:r>
      <w:r w:rsidR="00E631FF" w:rsidRPr="00ED6586">
        <w:rPr>
          <w:sz w:val="22"/>
          <w:szCs w:val="22"/>
        </w:rPr>
        <w:t>C</w:t>
      </w:r>
      <w:r w:rsidR="00A57068" w:rsidRPr="00ED6586">
        <w:rPr>
          <w:sz w:val="22"/>
          <w:szCs w:val="22"/>
        </w:rPr>
        <w:t>hildren</w:t>
      </w:r>
      <w:r w:rsidR="00ED6586">
        <w:rPr>
          <w:sz w:val="22"/>
          <w:szCs w:val="22"/>
        </w:rPr>
        <w:t xml:space="preserve"> </w:t>
      </w:r>
      <w:r w:rsidR="00E631FF" w:rsidRPr="00ED6586">
        <w:rPr>
          <w:sz w:val="22"/>
          <w:szCs w:val="22"/>
        </w:rPr>
        <w:t>(LAC)</w:t>
      </w:r>
      <w:r w:rsidR="00302B52" w:rsidRPr="00ED6586">
        <w:rPr>
          <w:sz w:val="22"/>
          <w:szCs w:val="22"/>
        </w:rPr>
        <w:t>.</w:t>
      </w:r>
    </w:p>
    <w:p w14:paraId="70E9785E" w14:textId="08A99E64" w:rsidR="00576E09" w:rsidRPr="00ED6586" w:rsidRDefault="00576E09" w:rsidP="008D00A7">
      <w:pPr>
        <w:numPr>
          <w:ilvl w:val="0"/>
          <w:numId w:val="12"/>
        </w:numPr>
        <w:rPr>
          <w:sz w:val="22"/>
          <w:szCs w:val="22"/>
        </w:rPr>
      </w:pPr>
      <w:r w:rsidRPr="00ED6586">
        <w:rPr>
          <w:sz w:val="22"/>
          <w:szCs w:val="22"/>
        </w:rPr>
        <w:t>Ensure every member of</w:t>
      </w:r>
      <w:r w:rsidR="00302B52" w:rsidRPr="00ED6586">
        <w:rPr>
          <w:sz w:val="22"/>
          <w:szCs w:val="22"/>
        </w:rPr>
        <w:t xml:space="preserve"> staff (including temporary, </w:t>
      </w:r>
      <w:r w:rsidRPr="00ED6586">
        <w:rPr>
          <w:sz w:val="22"/>
          <w:szCs w:val="22"/>
        </w:rPr>
        <w:t>supply staff and volunteers) and the governing body knows t</w:t>
      </w:r>
      <w:r w:rsidR="00B3501B" w:rsidRPr="00ED6586">
        <w:rPr>
          <w:sz w:val="22"/>
          <w:szCs w:val="22"/>
        </w:rPr>
        <w:t xml:space="preserve">he name of the </w:t>
      </w:r>
      <w:r w:rsidR="002D2C9F" w:rsidRPr="00ED6586">
        <w:rPr>
          <w:sz w:val="22"/>
          <w:szCs w:val="22"/>
        </w:rPr>
        <w:t>S</w:t>
      </w:r>
      <w:r w:rsidR="00D861D3">
        <w:rPr>
          <w:sz w:val="22"/>
          <w:szCs w:val="22"/>
        </w:rPr>
        <w:t>e</w:t>
      </w:r>
      <w:r w:rsidR="002D2C9F" w:rsidRPr="00ED6586">
        <w:rPr>
          <w:sz w:val="22"/>
          <w:szCs w:val="22"/>
        </w:rPr>
        <w:t>n</w:t>
      </w:r>
      <w:r w:rsidR="00D861D3">
        <w:rPr>
          <w:sz w:val="22"/>
          <w:szCs w:val="22"/>
        </w:rPr>
        <w:t>io</w:t>
      </w:r>
      <w:r w:rsidR="002D2C9F" w:rsidRPr="00ED6586">
        <w:rPr>
          <w:sz w:val="22"/>
          <w:szCs w:val="22"/>
        </w:rPr>
        <w:t xml:space="preserve">r </w:t>
      </w:r>
      <w:r w:rsidR="00A57068" w:rsidRPr="00ED6586">
        <w:rPr>
          <w:sz w:val="22"/>
          <w:szCs w:val="22"/>
        </w:rPr>
        <w:t>D</w:t>
      </w:r>
      <w:r w:rsidR="00B3501B" w:rsidRPr="00ED6586">
        <w:rPr>
          <w:sz w:val="22"/>
          <w:szCs w:val="22"/>
        </w:rPr>
        <w:t xml:space="preserve">esignated </w:t>
      </w:r>
      <w:r w:rsidR="00A57068" w:rsidRPr="00ED6586">
        <w:rPr>
          <w:sz w:val="22"/>
          <w:szCs w:val="22"/>
        </w:rPr>
        <w:t>S</w:t>
      </w:r>
      <w:r w:rsidR="00B3501B" w:rsidRPr="00ED6586">
        <w:rPr>
          <w:sz w:val="22"/>
          <w:szCs w:val="22"/>
        </w:rPr>
        <w:t>afeguarding</w:t>
      </w:r>
      <w:r w:rsidR="0097469A" w:rsidRPr="00ED6586">
        <w:rPr>
          <w:sz w:val="22"/>
          <w:szCs w:val="22"/>
        </w:rPr>
        <w:t xml:space="preserve"> </w:t>
      </w:r>
      <w:r w:rsidR="00A57068" w:rsidRPr="00ED6586">
        <w:rPr>
          <w:sz w:val="22"/>
          <w:szCs w:val="22"/>
        </w:rPr>
        <w:t>L</w:t>
      </w:r>
      <w:r w:rsidR="00B3501B" w:rsidRPr="00ED6586">
        <w:rPr>
          <w:sz w:val="22"/>
          <w:szCs w:val="22"/>
        </w:rPr>
        <w:t>ead</w:t>
      </w:r>
      <w:r w:rsidR="0036288B" w:rsidRPr="00ED6586">
        <w:rPr>
          <w:sz w:val="22"/>
          <w:szCs w:val="22"/>
        </w:rPr>
        <w:t>,</w:t>
      </w:r>
      <w:r w:rsidR="00302B52" w:rsidRPr="00ED6586">
        <w:rPr>
          <w:sz w:val="22"/>
          <w:szCs w:val="22"/>
        </w:rPr>
        <w:t xml:space="preserve"> their deputies</w:t>
      </w:r>
      <w:r w:rsidR="00B3501B" w:rsidRPr="00ED6586">
        <w:rPr>
          <w:sz w:val="22"/>
          <w:szCs w:val="22"/>
        </w:rPr>
        <w:t xml:space="preserve"> </w:t>
      </w:r>
      <w:r w:rsidRPr="00ED6586">
        <w:rPr>
          <w:sz w:val="22"/>
          <w:szCs w:val="22"/>
        </w:rPr>
        <w:t xml:space="preserve">responsible for </w:t>
      </w:r>
      <w:r w:rsidR="00A57068" w:rsidRPr="00ED6586">
        <w:rPr>
          <w:sz w:val="22"/>
          <w:szCs w:val="22"/>
        </w:rPr>
        <w:t>child protection</w:t>
      </w:r>
      <w:r w:rsidR="0036288B" w:rsidRPr="00ED6586">
        <w:rPr>
          <w:sz w:val="22"/>
          <w:szCs w:val="22"/>
        </w:rPr>
        <w:t>,</w:t>
      </w:r>
      <w:r w:rsidR="00A57068" w:rsidRPr="00ED6586">
        <w:rPr>
          <w:sz w:val="22"/>
          <w:szCs w:val="22"/>
        </w:rPr>
        <w:t xml:space="preserve"> and their role</w:t>
      </w:r>
      <w:r w:rsidR="00302B52" w:rsidRPr="00ED6586">
        <w:rPr>
          <w:sz w:val="22"/>
          <w:szCs w:val="22"/>
        </w:rPr>
        <w:t>.</w:t>
      </w:r>
    </w:p>
    <w:p w14:paraId="47BBAE80" w14:textId="77777777" w:rsidR="00BD6B7B" w:rsidRPr="00ED6586" w:rsidRDefault="00576E09" w:rsidP="008D00A7">
      <w:pPr>
        <w:numPr>
          <w:ilvl w:val="0"/>
          <w:numId w:val="12"/>
        </w:numPr>
        <w:rPr>
          <w:sz w:val="22"/>
          <w:szCs w:val="22"/>
        </w:rPr>
      </w:pPr>
      <w:r w:rsidRPr="00ED6586">
        <w:rPr>
          <w:sz w:val="22"/>
          <w:szCs w:val="22"/>
        </w:rPr>
        <w:t xml:space="preserve">Ensure all staff and volunteers understand their responsibilities in being alert to the signs of abuse and </w:t>
      </w:r>
      <w:r w:rsidR="0036288B" w:rsidRPr="00ED6586">
        <w:rPr>
          <w:sz w:val="22"/>
          <w:szCs w:val="22"/>
        </w:rPr>
        <w:t xml:space="preserve">their </w:t>
      </w:r>
      <w:r w:rsidRPr="00ED6586">
        <w:rPr>
          <w:sz w:val="22"/>
          <w:szCs w:val="22"/>
        </w:rPr>
        <w:t xml:space="preserve">responsibility for referring any concerns </w:t>
      </w:r>
      <w:r w:rsidR="00BD6B7B" w:rsidRPr="00ED6586">
        <w:rPr>
          <w:sz w:val="22"/>
          <w:szCs w:val="22"/>
        </w:rPr>
        <w:t xml:space="preserve">to the </w:t>
      </w:r>
      <w:r w:rsidR="00A57068" w:rsidRPr="00ED6586">
        <w:rPr>
          <w:sz w:val="22"/>
          <w:szCs w:val="22"/>
        </w:rPr>
        <w:t>D</w:t>
      </w:r>
      <w:r w:rsidR="00BD6B7B" w:rsidRPr="00ED6586">
        <w:rPr>
          <w:sz w:val="22"/>
          <w:szCs w:val="22"/>
        </w:rPr>
        <w:t xml:space="preserve">esignated </w:t>
      </w:r>
      <w:r w:rsidR="00A57068" w:rsidRPr="00ED6586">
        <w:rPr>
          <w:sz w:val="22"/>
          <w:szCs w:val="22"/>
        </w:rPr>
        <w:t>S</w:t>
      </w:r>
      <w:r w:rsidR="00BD6B7B" w:rsidRPr="00ED6586">
        <w:rPr>
          <w:sz w:val="22"/>
          <w:szCs w:val="22"/>
        </w:rPr>
        <w:t xml:space="preserve">afeguarding </w:t>
      </w:r>
      <w:r w:rsidR="00A57068" w:rsidRPr="00ED6586">
        <w:rPr>
          <w:sz w:val="22"/>
          <w:szCs w:val="22"/>
        </w:rPr>
        <w:t>L</w:t>
      </w:r>
      <w:r w:rsidR="00BD6B7B" w:rsidRPr="00ED6586">
        <w:rPr>
          <w:sz w:val="22"/>
          <w:szCs w:val="22"/>
        </w:rPr>
        <w:t>ead</w:t>
      </w:r>
      <w:r w:rsidR="0036288B" w:rsidRPr="00ED6586">
        <w:rPr>
          <w:sz w:val="22"/>
          <w:szCs w:val="22"/>
        </w:rPr>
        <w:t>,</w:t>
      </w:r>
      <w:r w:rsidR="004257B1" w:rsidRPr="00ED6586">
        <w:rPr>
          <w:sz w:val="22"/>
          <w:szCs w:val="22"/>
        </w:rPr>
        <w:t xml:space="preserve"> or to children’s social care/police if a child is in immediate danger</w:t>
      </w:r>
      <w:r w:rsidR="00302B52" w:rsidRPr="00ED6586">
        <w:rPr>
          <w:sz w:val="22"/>
          <w:szCs w:val="22"/>
        </w:rPr>
        <w:t>.</w:t>
      </w:r>
    </w:p>
    <w:p w14:paraId="06224430" w14:textId="77777777" w:rsidR="00513AE8" w:rsidRPr="00ED6586" w:rsidRDefault="008B6555" w:rsidP="008D00A7">
      <w:pPr>
        <w:numPr>
          <w:ilvl w:val="0"/>
          <w:numId w:val="12"/>
        </w:numPr>
        <w:rPr>
          <w:sz w:val="22"/>
          <w:szCs w:val="22"/>
        </w:rPr>
      </w:pPr>
      <w:r w:rsidRPr="00ED6586">
        <w:rPr>
          <w:sz w:val="22"/>
          <w:szCs w:val="22"/>
        </w:rPr>
        <w:t>Ensure all</w:t>
      </w:r>
      <w:r w:rsidR="00BD6B7B" w:rsidRPr="00ED6586">
        <w:rPr>
          <w:sz w:val="22"/>
          <w:szCs w:val="22"/>
        </w:rPr>
        <w:t xml:space="preserve"> staff and volunteers are aware of the early help process</w:t>
      </w:r>
      <w:r w:rsidR="00302B52" w:rsidRPr="00ED6586">
        <w:rPr>
          <w:sz w:val="22"/>
          <w:szCs w:val="22"/>
        </w:rPr>
        <w:t xml:space="preserve"> and understand their role in making referrals or contributing to early help offers and arrangements.</w:t>
      </w:r>
    </w:p>
    <w:p w14:paraId="6B9E9730" w14:textId="77777777" w:rsidR="00B037D0" w:rsidRPr="00ED6586" w:rsidRDefault="00855C13" w:rsidP="008D00A7">
      <w:pPr>
        <w:numPr>
          <w:ilvl w:val="0"/>
          <w:numId w:val="12"/>
        </w:numPr>
        <w:rPr>
          <w:sz w:val="22"/>
          <w:szCs w:val="22"/>
        </w:rPr>
      </w:pPr>
      <w:r w:rsidRPr="00ED6586">
        <w:rPr>
          <w:sz w:val="22"/>
          <w:szCs w:val="22"/>
        </w:rPr>
        <w:t>Ensure that there is a whistleblowing policy and culture where staff can raise</w:t>
      </w:r>
      <w:r w:rsidR="00BD6B7B" w:rsidRPr="00ED6586">
        <w:rPr>
          <w:sz w:val="22"/>
          <w:szCs w:val="22"/>
        </w:rPr>
        <w:t xml:space="preserve"> concerns about unsafe practice</w:t>
      </w:r>
      <w:r w:rsidR="0036288B" w:rsidRPr="00ED6586">
        <w:rPr>
          <w:sz w:val="22"/>
          <w:szCs w:val="22"/>
        </w:rPr>
        <w:t>,</w:t>
      </w:r>
      <w:r w:rsidR="00BD6B7B" w:rsidRPr="00ED6586">
        <w:rPr>
          <w:sz w:val="22"/>
          <w:szCs w:val="22"/>
        </w:rPr>
        <w:t xml:space="preserve"> and that these c</w:t>
      </w:r>
      <w:r w:rsidR="00A57068" w:rsidRPr="00ED6586">
        <w:rPr>
          <w:sz w:val="22"/>
          <w:szCs w:val="22"/>
        </w:rPr>
        <w:t>oncerns will be taken seriously</w:t>
      </w:r>
      <w:r w:rsidR="00302B52" w:rsidRPr="00ED6586">
        <w:rPr>
          <w:sz w:val="22"/>
          <w:szCs w:val="22"/>
        </w:rPr>
        <w:t>.</w:t>
      </w:r>
    </w:p>
    <w:p w14:paraId="3E1AFDA8" w14:textId="11FDD350" w:rsidR="00ED6586" w:rsidRDefault="00B037D0" w:rsidP="00ED6586">
      <w:pPr>
        <w:numPr>
          <w:ilvl w:val="0"/>
          <w:numId w:val="12"/>
        </w:numPr>
        <w:rPr>
          <w:sz w:val="22"/>
          <w:szCs w:val="22"/>
        </w:rPr>
      </w:pPr>
      <w:r w:rsidRPr="00ED6586">
        <w:rPr>
          <w:sz w:val="22"/>
          <w:szCs w:val="22"/>
        </w:rPr>
        <w:t>Ensure that there is a complaints system in place for children and families</w:t>
      </w:r>
      <w:r w:rsidR="005411CE">
        <w:rPr>
          <w:sz w:val="22"/>
          <w:szCs w:val="22"/>
        </w:rPr>
        <w:t xml:space="preserve">.  </w:t>
      </w:r>
    </w:p>
    <w:p w14:paraId="2C81DB31" w14:textId="77777777" w:rsidR="00576E09" w:rsidRPr="00ED6586" w:rsidRDefault="00576E09" w:rsidP="00ED6586">
      <w:pPr>
        <w:numPr>
          <w:ilvl w:val="0"/>
          <w:numId w:val="12"/>
        </w:numPr>
        <w:rPr>
          <w:sz w:val="22"/>
          <w:szCs w:val="22"/>
        </w:rPr>
      </w:pPr>
      <w:r w:rsidRPr="00ED6586">
        <w:rPr>
          <w:sz w:val="22"/>
          <w:szCs w:val="22"/>
        </w:rPr>
        <w:t xml:space="preserve">Ensure that parents </w:t>
      </w:r>
      <w:proofErr w:type="gramStart"/>
      <w:r w:rsidRPr="00ED6586">
        <w:rPr>
          <w:sz w:val="22"/>
          <w:szCs w:val="22"/>
        </w:rPr>
        <w:t>have an understanding of</w:t>
      </w:r>
      <w:proofErr w:type="gramEnd"/>
      <w:r w:rsidRPr="00ED6586">
        <w:rPr>
          <w:sz w:val="22"/>
          <w:szCs w:val="22"/>
        </w:rPr>
        <w:t xml:space="preserve"> the responsibility placed on the school and staff for child protection</w:t>
      </w:r>
      <w:r w:rsidR="002D2C9F" w:rsidRPr="00ED6586">
        <w:rPr>
          <w:sz w:val="22"/>
          <w:szCs w:val="22"/>
        </w:rPr>
        <w:t xml:space="preserve"> and safeguarding</w:t>
      </w:r>
      <w:r w:rsidRPr="00ED6586">
        <w:rPr>
          <w:sz w:val="22"/>
          <w:szCs w:val="22"/>
        </w:rPr>
        <w:t xml:space="preserve"> by setting out its obligations in the school prospectus</w:t>
      </w:r>
      <w:r w:rsidR="002D2C9F" w:rsidRPr="00ED6586">
        <w:rPr>
          <w:sz w:val="22"/>
          <w:szCs w:val="22"/>
        </w:rPr>
        <w:t xml:space="preserve"> and on the school</w:t>
      </w:r>
      <w:r w:rsidR="00A57068" w:rsidRPr="00ED6586">
        <w:rPr>
          <w:sz w:val="22"/>
          <w:szCs w:val="22"/>
        </w:rPr>
        <w:t>’</w:t>
      </w:r>
      <w:r w:rsidR="002D2C9F" w:rsidRPr="00ED6586">
        <w:rPr>
          <w:sz w:val="22"/>
          <w:szCs w:val="22"/>
        </w:rPr>
        <w:t>s website</w:t>
      </w:r>
      <w:r w:rsidR="00302B52" w:rsidRPr="00ED6586">
        <w:rPr>
          <w:sz w:val="22"/>
          <w:szCs w:val="22"/>
        </w:rPr>
        <w:t>.</w:t>
      </w:r>
    </w:p>
    <w:p w14:paraId="0CC2B362" w14:textId="64558EBF" w:rsidR="00576E09" w:rsidRPr="00ED6586" w:rsidRDefault="00576E09" w:rsidP="008D00A7">
      <w:pPr>
        <w:numPr>
          <w:ilvl w:val="0"/>
          <w:numId w:val="12"/>
        </w:numPr>
        <w:rPr>
          <w:sz w:val="22"/>
          <w:szCs w:val="22"/>
        </w:rPr>
      </w:pPr>
      <w:r w:rsidRPr="00ED6586">
        <w:rPr>
          <w:sz w:val="22"/>
          <w:szCs w:val="22"/>
        </w:rPr>
        <w:t>Notify Children’s Social Care if there is an unex</w:t>
      </w:r>
      <w:r w:rsidR="00302B52" w:rsidRPr="00ED6586">
        <w:rPr>
          <w:sz w:val="22"/>
          <w:szCs w:val="22"/>
        </w:rPr>
        <w:t xml:space="preserve">plained absence for a child </w:t>
      </w:r>
      <w:r w:rsidRPr="00ED6586">
        <w:rPr>
          <w:sz w:val="22"/>
          <w:szCs w:val="22"/>
        </w:rPr>
        <w:t>who is sub</w:t>
      </w:r>
      <w:r w:rsidR="00A57068" w:rsidRPr="00ED6586">
        <w:rPr>
          <w:sz w:val="22"/>
          <w:szCs w:val="22"/>
        </w:rPr>
        <w:t>ject to a child protection plan</w:t>
      </w:r>
      <w:r w:rsidR="00302B52" w:rsidRPr="00ED6586">
        <w:rPr>
          <w:sz w:val="22"/>
          <w:szCs w:val="22"/>
        </w:rPr>
        <w:t xml:space="preserve"> and where no contact can be established with the </w:t>
      </w:r>
      <w:r w:rsidR="00C27FD8" w:rsidRPr="00ED6586">
        <w:rPr>
          <w:sz w:val="22"/>
          <w:szCs w:val="22"/>
        </w:rPr>
        <w:t>child,</w:t>
      </w:r>
      <w:r w:rsidR="00302B52" w:rsidRPr="00ED6586">
        <w:rPr>
          <w:sz w:val="22"/>
          <w:szCs w:val="22"/>
        </w:rPr>
        <w:t xml:space="preserve"> or a parent or appropriate adult linked to the child.</w:t>
      </w:r>
    </w:p>
    <w:p w14:paraId="24685C25" w14:textId="77777777" w:rsidR="00576E09" w:rsidRPr="00ED6586" w:rsidRDefault="00576E09" w:rsidP="008D00A7">
      <w:pPr>
        <w:numPr>
          <w:ilvl w:val="0"/>
          <w:numId w:val="12"/>
        </w:numPr>
        <w:rPr>
          <w:color w:val="FF0000"/>
          <w:sz w:val="22"/>
          <w:szCs w:val="22"/>
        </w:rPr>
      </w:pPr>
      <w:r w:rsidRPr="00ED6586">
        <w:rPr>
          <w:sz w:val="22"/>
          <w:szCs w:val="22"/>
        </w:rPr>
        <w:t xml:space="preserve">Develop effective links with relevant agencies and cooperate as required with their enquiries regarding child protection matters, including attendance </w:t>
      </w:r>
      <w:r w:rsidR="00A57068" w:rsidRPr="00ED6586">
        <w:rPr>
          <w:sz w:val="22"/>
          <w:szCs w:val="22"/>
        </w:rPr>
        <w:t>at child protection conferences</w:t>
      </w:r>
      <w:r w:rsidR="00302B52" w:rsidRPr="00ED6586">
        <w:rPr>
          <w:sz w:val="22"/>
          <w:szCs w:val="22"/>
        </w:rPr>
        <w:t>.</w:t>
      </w:r>
    </w:p>
    <w:p w14:paraId="52A3AAFE" w14:textId="13CC9FF8" w:rsidR="00576E09" w:rsidRPr="00ED6586" w:rsidRDefault="00576E09" w:rsidP="008D00A7">
      <w:pPr>
        <w:numPr>
          <w:ilvl w:val="0"/>
          <w:numId w:val="12"/>
        </w:numPr>
        <w:rPr>
          <w:sz w:val="22"/>
          <w:szCs w:val="22"/>
        </w:rPr>
      </w:pPr>
      <w:r w:rsidRPr="00ED6586">
        <w:rPr>
          <w:sz w:val="22"/>
          <w:szCs w:val="22"/>
        </w:rPr>
        <w:t xml:space="preserve">Keep written records of concerns about children, even where there is no need to refer the matter immediately; documenting and collating information on individual children to support early identification, </w:t>
      </w:r>
      <w:r w:rsidR="00980A45" w:rsidRPr="00ED6586">
        <w:rPr>
          <w:sz w:val="22"/>
          <w:szCs w:val="22"/>
        </w:rPr>
        <w:t>referral,</w:t>
      </w:r>
      <w:r w:rsidR="00A57068" w:rsidRPr="00ED6586">
        <w:rPr>
          <w:sz w:val="22"/>
          <w:szCs w:val="22"/>
        </w:rPr>
        <w:t xml:space="preserve"> and actions to safeguard</w:t>
      </w:r>
      <w:r w:rsidR="00302B52" w:rsidRPr="00ED6586">
        <w:rPr>
          <w:sz w:val="22"/>
          <w:szCs w:val="22"/>
        </w:rPr>
        <w:t>.</w:t>
      </w:r>
    </w:p>
    <w:p w14:paraId="6BE3AAE9" w14:textId="77777777" w:rsidR="00576E09" w:rsidRPr="00ED6586" w:rsidRDefault="00576E09" w:rsidP="008D00A7">
      <w:pPr>
        <w:numPr>
          <w:ilvl w:val="0"/>
          <w:numId w:val="12"/>
        </w:numPr>
        <w:rPr>
          <w:sz w:val="22"/>
          <w:szCs w:val="22"/>
        </w:rPr>
      </w:pPr>
      <w:r w:rsidRPr="00ED6586">
        <w:rPr>
          <w:sz w:val="22"/>
          <w:szCs w:val="22"/>
        </w:rPr>
        <w:t xml:space="preserve">Ensure all records are kept securely; </w:t>
      </w:r>
      <w:r w:rsidR="00B5283A" w:rsidRPr="00ED6586">
        <w:rPr>
          <w:i/>
          <w:color w:val="FF0000"/>
          <w:sz w:val="22"/>
          <w:szCs w:val="22"/>
        </w:rPr>
        <w:t>Clarify here</w:t>
      </w:r>
      <w:r w:rsidR="004201AF">
        <w:rPr>
          <w:i/>
          <w:color w:val="FF0000"/>
          <w:sz w:val="22"/>
          <w:szCs w:val="22"/>
        </w:rPr>
        <w:t>,</w:t>
      </w:r>
      <w:r w:rsidR="00B5283A" w:rsidRPr="00ED6586">
        <w:rPr>
          <w:i/>
          <w:color w:val="FF0000"/>
          <w:sz w:val="22"/>
          <w:szCs w:val="22"/>
        </w:rPr>
        <w:t xml:space="preserve"> whether </w:t>
      </w:r>
      <w:r w:rsidR="00302B52" w:rsidRPr="00ED6586">
        <w:rPr>
          <w:i/>
          <w:color w:val="FF0000"/>
          <w:sz w:val="22"/>
          <w:szCs w:val="22"/>
        </w:rPr>
        <w:t>you use paper files in which</w:t>
      </w:r>
      <w:r w:rsidR="00302B52" w:rsidRPr="00ED6586">
        <w:rPr>
          <w:sz w:val="22"/>
          <w:szCs w:val="22"/>
        </w:rPr>
        <w:t xml:space="preserve"> </w:t>
      </w:r>
      <w:r w:rsidR="00B07604" w:rsidRPr="00ED6586">
        <w:rPr>
          <w:i/>
          <w:color w:val="FF0000"/>
          <w:sz w:val="22"/>
          <w:szCs w:val="22"/>
        </w:rPr>
        <w:t>case the</w:t>
      </w:r>
      <w:r w:rsidR="00302B52" w:rsidRPr="00ED6586">
        <w:rPr>
          <w:i/>
          <w:color w:val="FF0000"/>
          <w:sz w:val="22"/>
          <w:szCs w:val="22"/>
        </w:rPr>
        <w:t xml:space="preserve"> child </w:t>
      </w:r>
      <w:r w:rsidR="0044208A" w:rsidRPr="00ED6586">
        <w:rPr>
          <w:i/>
          <w:color w:val="FF0000"/>
          <w:sz w:val="22"/>
          <w:szCs w:val="22"/>
        </w:rPr>
        <w:t xml:space="preserve">protection </w:t>
      </w:r>
      <w:r w:rsidR="00302B52" w:rsidRPr="00ED6586">
        <w:rPr>
          <w:i/>
          <w:color w:val="FF0000"/>
          <w:sz w:val="22"/>
          <w:szCs w:val="22"/>
        </w:rPr>
        <w:t xml:space="preserve">or confidential file is kept </w:t>
      </w:r>
      <w:r w:rsidRPr="00ED6586">
        <w:rPr>
          <w:i/>
          <w:color w:val="FF0000"/>
          <w:sz w:val="22"/>
          <w:szCs w:val="22"/>
        </w:rPr>
        <w:t>separat</w:t>
      </w:r>
      <w:r w:rsidR="00B5283A" w:rsidRPr="00ED6586">
        <w:rPr>
          <w:i/>
          <w:color w:val="FF0000"/>
          <w:sz w:val="22"/>
          <w:szCs w:val="22"/>
        </w:rPr>
        <w:t xml:space="preserve">e from the main pupil file, </w:t>
      </w:r>
      <w:r w:rsidRPr="00ED6586">
        <w:rPr>
          <w:i/>
          <w:color w:val="FF0000"/>
          <w:sz w:val="22"/>
          <w:szCs w:val="22"/>
        </w:rPr>
        <w:t>in</w:t>
      </w:r>
      <w:r w:rsidR="00A57068" w:rsidRPr="00ED6586">
        <w:rPr>
          <w:i/>
          <w:color w:val="FF0000"/>
          <w:sz w:val="22"/>
          <w:szCs w:val="22"/>
        </w:rPr>
        <w:t xml:space="preserve"> a</w:t>
      </w:r>
      <w:r w:rsidRPr="00ED6586">
        <w:rPr>
          <w:i/>
          <w:color w:val="FF0000"/>
          <w:sz w:val="22"/>
          <w:szCs w:val="22"/>
        </w:rPr>
        <w:t xml:space="preserve"> locked</w:t>
      </w:r>
      <w:r w:rsidR="002D2C9F" w:rsidRPr="00ED6586">
        <w:rPr>
          <w:i/>
          <w:color w:val="FF0000"/>
          <w:sz w:val="22"/>
          <w:szCs w:val="22"/>
        </w:rPr>
        <w:t xml:space="preserve"> cabinet in an office (not a classroom)</w:t>
      </w:r>
      <w:r w:rsidR="0044208A" w:rsidRPr="00ED6586">
        <w:rPr>
          <w:i/>
          <w:color w:val="FF0000"/>
          <w:sz w:val="22"/>
          <w:szCs w:val="22"/>
        </w:rPr>
        <w:t xml:space="preserve"> or whether you use </w:t>
      </w:r>
      <w:r w:rsidR="00B5283A" w:rsidRPr="00ED6586">
        <w:rPr>
          <w:i/>
          <w:color w:val="FF0000"/>
          <w:sz w:val="22"/>
          <w:szCs w:val="22"/>
        </w:rPr>
        <w:t xml:space="preserve">an </w:t>
      </w:r>
      <w:r w:rsidR="0044208A" w:rsidRPr="00ED6586">
        <w:rPr>
          <w:i/>
          <w:color w:val="FF0000"/>
          <w:sz w:val="22"/>
          <w:szCs w:val="22"/>
        </w:rPr>
        <w:t>electronic management and recording system.</w:t>
      </w:r>
    </w:p>
    <w:p w14:paraId="1820A847" w14:textId="77777777" w:rsidR="00B037D0" w:rsidRPr="00ED6586" w:rsidRDefault="00B037D0" w:rsidP="008D00A7">
      <w:pPr>
        <w:numPr>
          <w:ilvl w:val="0"/>
          <w:numId w:val="12"/>
        </w:numPr>
        <w:rPr>
          <w:sz w:val="22"/>
          <w:szCs w:val="22"/>
        </w:rPr>
      </w:pPr>
      <w:r w:rsidRPr="00ED6586">
        <w:rPr>
          <w:sz w:val="22"/>
          <w:szCs w:val="22"/>
        </w:rPr>
        <w:t>Ensure that we follow robust processes to respond when children are missing from educati</w:t>
      </w:r>
      <w:r w:rsidR="00A57068" w:rsidRPr="00ED6586">
        <w:rPr>
          <w:sz w:val="22"/>
          <w:szCs w:val="22"/>
        </w:rPr>
        <w:t>on or missing from home or care</w:t>
      </w:r>
      <w:r w:rsidR="0044208A" w:rsidRPr="00ED6586">
        <w:rPr>
          <w:sz w:val="22"/>
          <w:szCs w:val="22"/>
        </w:rPr>
        <w:t>.</w:t>
      </w:r>
    </w:p>
    <w:p w14:paraId="37E47A8B" w14:textId="77777777" w:rsidR="00576E09" w:rsidRPr="00ED6586" w:rsidRDefault="00576E09" w:rsidP="008D00A7">
      <w:pPr>
        <w:numPr>
          <w:ilvl w:val="0"/>
          <w:numId w:val="12"/>
        </w:numPr>
        <w:rPr>
          <w:sz w:val="22"/>
          <w:szCs w:val="22"/>
        </w:rPr>
      </w:pPr>
      <w:r w:rsidRPr="00ED6586">
        <w:rPr>
          <w:sz w:val="22"/>
          <w:szCs w:val="22"/>
        </w:rPr>
        <w:t>Develop and then follow procedures where an allegation is made against</w:t>
      </w:r>
      <w:r w:rsidR="00A57068" w:rsidRPr="00ED6586">
        <w:rPr>
          <w:sz w:val="22"/>
          <w:szCs w:val="22"/>
        </w:rPr>
        <w:t xml:space="preserve"> a member of staff or volunteer</w:t>
      </w:r>
      <w:r w:rsidR="0044208A" w:rsidRPr="00ED6586">
        <w:rPr>
          <w:sz w:val="22"/>
          <w:szCs w:val="22"/>
        </w:rPr>
        <w:t>.</w:t>
      </w:r>
    </w:p>
    <w:p w14:paraId="533DFCAA" w14:textId="77777777" w:rsidR="00576E09" w:rsidRPr="00ED6586" w:rsidRDefault="00576E09" w:rsidP="008D00A7">
      <w:pPr>
        <w:numPr>
          <w:ilvl w:val="0"/>
          <w:numId w:val="12"/>
        </w:numPr>
        <w:rPr>
          <w:sz w:val="22"/>
          <w:szCs w:val="22"/>
        </w:rPr>
      </w:pPr>
      <w:r w:rsidRPr="00ED6586">
        <w:rPr>
          <w:sz w:val="22"/>
          <w:szCs w:val="22"/>
        </w:rPr>
        <w:t>Ensure safe recruitmen</w:t>
      </w:r>
      <w:r w:rsidR="00A57068" w:rsidRPr="00ED6586">
        <w:rPr>
          <w:sz w:val="22"/>
          <w:szCs w:val="22"/>
        </w:rPr>
        <w:t>t practices are always followed</w:t>
      </w:r>
      <w:r w:rsidR="0044208A" w:rsidRPr="00ED6586">
        <w:rPr>
          <w:sz w:val="22"/>
          <w:szCs w:val="22"/>
        </w:rPr>
        <w:t>.</w:t>
      </w:r>
    </w:p>
    <w:p w14:paraId="0C12DB41" w14:textId="77777777" w:rsidR="00576E09" w:rsidRPr="00ED6586" w:rsidRDefault="00576E09" w:rsidP="008D00A7">
      <w:pPr>
        <w:numPr>
          <w:ilvl w:val="0"/>
          <w:numId w:val="12"/>
        </w:numPr>
        <w:rPr>
          <w:sz w:val="22"/>
          <w:szCs w:val="22"/>
        </w:rPr>
      </w:pPr>
      <w:r w:rsidRPr="00ED6586">
        <w:rPr>
          <w:sz w:val="22"/>
          <w:szCs w:val="22"/>
        </w:rPr>
        <w:t>Appl</w:t>
      </w:r>
      <w:r w:rsidR="00A57068" w:rsidRPr="00ED6586">
        <w:rPr>
          <w:sz w:val="22"/>
          <w:szCs w:val="22"/>
        </w:rPr>
        <w:t>y confidentiality appropriately</w:t>
      </w:r>
      <w:r w:rsidR="0044208A" w:rsidRPr="00ED6586">
        <w:rPr>
          <w:sz w:val="22"/>
          <w:szCs w:val="22"/>
        </w:rPr>
        <w:t>.</w:t>
      </w:r>
    </w:p>
    <w:p w14:paraId="4A7209C1" w14:textId="63475007" w:rsidR="00576E09" w:rsidRDefault="00576E09" w:rsidP="008D00A7">
      <w:pPr>
        <w:numPr>
          <w:ilvl w:val="0"/>
          <w:numId w:val="12"/>
        </w:numPr>
        <w:rPr>
          <w:sz w:val="22"/>
          <w:szCs w:val="22"/>
        </w:rPr>
      </w:pPr>
      <w:r w:rsidRPr="00ED6586">
        <w:rPr>
          <w:sz w:val="22"/>
          <w:szCs w:val="22"/>
        </w:rPr>
        <w:t xml:space="preserve">Apply the </w:t>
      </w:r>
      <w:r w:rsidR="0044208A" w:rsidRPr="00ED6586">
        <w:rPr>
          <w:sz w:val="22"/>
          <w:szCs w:val="22"/>
        </w:rPr>
        <w:t>NSCP escalation procedures</w:t>
      </w:r>
      <w:r w:rsidRPr="00ED6586">
        <w:rPr>
          <w:sz w:val="22"/>
          <w:szCs w:val="22"/>
        </w:rPr>
        <w:t xml:space="preserve"> if there </w:t>
      </w:r>
      <w:r w:rsidR="0036288B" w:rsidRPr="00ED6586">
        <w:rPr>
          <w:sz w:val="22"/>
          <w:szCs w:val="22"/>
        </w:rPr>
        <w:t>are</w:t>
      </w:r>
      <w:r w:rsidRPr="00ED6586">
        <w:rPr>
          <w:sz w:val="22"/>
          <w:szCs w:val="22"/>
        </w:rPr>
        <w:t xml:space="preserve"> any concern</w:t>
      </w:r>
      <w:r w:rsidR="0036288B" w:rsidRPr="00ED6586">
        <w:rPr>
          <w:sz w:val="22"/>
          <w:szCs w:val="22"/>
        </w:rPr>
        <w:t>s</w:t>
      </w:r>
      <w:r w:rsidRPr="00ED6586">
        <w:rPr>
          <w:sz w:val="22"/>
          <w:szCs w:val="22"/>
        </w:rPr>
        <w:t xml:space="preserve"> about the actions or inaction of social care staff or staff from other agencies</w:t>
      </w:r>
      <w:r w:rsidR="0044208A" w:rsidRPr="00ED6586">
        <w:rPr>
          <w:sz w:val="22"/>
          <w:szCs w:val="22"/>
        </w:rPr>
        <w:t>.</w:t>
      </w:r>
    </w:p>
    <w:p w14:paraId="16F396E7" w14:textId="77777777" w:rsidR="00887F96" w:rsidRDefault="00887F96" w:rsidP="007C78CE">
      <w:pPr>
        <w:ind w:left="360"/>
        <w:rPr>
          <w:rFonts w:cs="Arial"/>
          <w:i/>
          <w:iCs/>
          <w:color w:val="FF0000"/>
          <w:sz w:val="22"/>
          <w:szCs w:val="22"/>
        </w:rPr>
      </w:pPr>
    </w:p>
    <w:p w14:paraId="48991C6E" w14:textId="0DA48DD2" w:rsidR="007C78CE" w:rsidRPr="007C78CE" w:rsidRDefault="007C78CE" w:rsidP="007C78CE">
      <w:pPr>
        <w:ind w:left="360"/>
        <w:rPr>
          <w:sz w:val="22"/>
          <w:szCs w:val="22"/>
        </w:rPr>
      </w:pPr>
      <w:r w:rsidRPr="005C568D">
        <w:rPr>
          <w:rFonts w:cs="Arial"/>
          <w:i/>
          <w:iCs/>
          <w:color w:val="FF0000"/>
          <w:sz w:val="22"/>
          <w:szCs w:val="22"/>
        </w:rPr>
        <w:t>Note</w:t>
      </w:r>
      <w:r w:rsidRPr="007C78CE">
        <w:rPr>
          <w:rFonts w:cs="Arial"/>
          <w:i/>
          <w:iCs/>
          <w:color w:val="FF0000"/>
          <w:sz w:val="22"/>
          <w:szCs w:val="22"/>
        </w:rPr>
        <w:t>: Ensure if the above reflects the elements if your policy, add to or change</w:t>
      </w:r>
      <w:r w:rsidR="005411CE">
        <w:rPr>
          <w:rFonts w:cs="Arial"/>
          <w:i/>
          <w:iCs/>
          <w:color w:val="FF0000"/>
          <w:sz w:val="22"/>
          <w:szCs w:val="22"/>
        </w:rPr>
        <w:t xml:space="preserve">.  </w:t>
      </w:r>
    </w:p>
    <w:p w14:paraId="41D5F808" w14:textId="77777777" w:rsidR="007C78CE" w:rsidRPr="00ED6586" w:rsidRDefault="007C78CE" w:rsidP="007C78CE">
      <w:pPr>
        <w:ind w:left="360"/>
        <w:rPr>
          <w:sz w:val="22"/>
          <w:szCs w:val="22"/>
        </w:rPr>
      </w:pPr>
    </w:p>
    <w:p w14:paraId="090BF5D5" w14:textId="12C53CB9" w:rsidR="00576E09" w:rsidRPr="00ED6586" w:rsidRDefault="00576E09" w:rsidP="00576E09">
      <w:pPr>
        <w:autoSpaceDE w:val="0"/>
        <w:autoSpaceDN w:val="0"/>
        <w:adjustRightInd w:val="0"/>
        <w:rPr>
          <w:rFonts w:cs="Arial"/>
          <w:b/>
          <w:bCs/>
          <w:iCs/>
          <w:sz w:val="22"/>
          <w:szCs w:val="22"/>
        </w:rPr>
      </w:pPr>
      <w:r w:rsidRPr="00D95E41">
        <w:rPr>
          <w:rFonts w:cs="Arial"/>
          <w:b/>
          <w:bCs/>
          <w:iCs/>
          <w:sz w:val="24"/>
          <w:szCs w:val="24"/>
        </w:rPr>
        <w:t>Supporting children</w:t>
      </w:r>
      <w:r w:rsidR="00481F04" w:rsidRPr="00ED6586">
        <w:rPr>
          <w:rFonts w:cs="Arial"/>
          <w:b/>
          <w:bCs/>
          <w:iCs/>
          <w:sz w:val="22"/>
          <w:szCs w:val="22"/>
        </w:rPr>
        <w:t xml:space="preserve"> </w:t>
      </w:r>
      <w:r w:rsidR="004942F5" w:rsidRPr="00ED6586">
        <w:rPr>
          <w:rFonts w:cs="Arial"/>
          <w:i/>
          <w:color w:val="FF0000"/>
          <w:sz w:val="22"/>
          <w:szCs w:val="22"/>
        </w:rPr>
        <w:t>please</w:t>
      </w:r>
      <w:r w:rsidR="00481F04" w:rsidRPr="00ED6586">
        <w:rPr>
          <w:rFonts w:cs="Arial"/>
          <w:i/>
          <w:color w:val="FF0000"/>
          <w:sz w:val="22"/>
          <w:szCs w:val="22"/>
        </w:rPr>
        <w:t xml:space="preserve"> ensure this section fits the ‘safeguarding arrangements in </w:t>
      </w:r>
      <w:r w:rsidR="00B5283A" w:rsidRPr="00ED6586">
        <w:rPr>
          <w:rFonts w:cs="Arial"/>
          <w:i/>
          <w:color w:val="FF0000"/>
          <w:sz w:val="22"/>
          <w:szCs w:val="22"/>
        </w:rPr>
        <w:t>your school</w:t>
      </w:r>
      <w:r w:rsidR="00481F04" w:rsidRPr="00ED6586">
        <w:rPr>
          <w:rFonts w:cs="Arial"/>
          <w:i/>
          <w:color w:val="FF0000"/>
          <w:sz w:val="22"/>
          <w:szCs w:val="22"/>
        </w:rPr>
        <w:t xml:space="preserve">, </w:t>
      </w:r>
      <w:r w:rsidR="00C27FD8" w:rsidRPr="00ED6586">
        <w:rPr>
          <w:rFonts w:cs="Arial"/>
          <w:i/>
          <w:color w:val="FF0000"/>
          <w:sz w:val="22"/>
          <w:szCs w:val="22"/>
        </w:rPr>
        <w:t>academy,</w:t>
      </w:r>
      <w:r w:rsidR="00481F04" w:rsidRPr="00ED6586">
        <w:rPr>
          <w:rFonts w:cs="Arial"/>
          <w:i/>
          <w:color w:val="FF0000"/>
          <w:sz w:val="22"/>
          <w:szCs w:val="22"/>
        </w:rPr>
        <w:t xml:space="preserve"> or college.</w:t>
      </w:r>
    </w:p>
    <w:p w14:paraId="7B8380F6" w14:textId="729A0BE3" w:rsidR="00106B6D" w:rsidRDefault="00C3158F" w:rsidP="00576E09">
      <w:pPr>
        <w:autoSpaceDE w:val="0"/>
        <w:autoSpaceDN w:val="0"/>
        <w:adjustRightInd w:val="0"/>
        <w:rPr>
          <w:rFonts w:cs="Arial"/>
          <w:sz w:val="22"/>
          <w:szCs w:val="22"/>
        </w:rPr>
      </w:pPr>
      <w:r>
        <w:rPr>
          <w:sz w:val="22"/>
          <w:szCs w:val="22"/>
        </w:rPr>
        <w:t xml:space="preserve">We recognise that children </w:t>
      </w:r>
      <w:r w:rsidRPr="009A0801">
        <w:rPr>
          <w:sz w:val="22"/>
          <w:szCs w:val="22"/>
        </w:rPr>
        <w:t>may not feel ready or know how to tell someone that they are being abused, exploited, or neglected, and/or they may not recognise their experiences as harmful</w:t>
      </w:r>
      <w:r w:rsidR="005411CE">
        <w:rPr>
          <w:sz w:val="22"/>
          <w:szCs w:val="22"/>
        </w:rPr>
        <w:t xml:space="preserve">.  </w:t>
      </w:r>
      <w:r w:rsidRPr="009A0801">
        <w:rPr>
          <w:sz w:val="22"/>
          <w:szCs w:val="22"/>
        </w:rPr>
        <w:t xml:space="preserve">For </w:t>
      </w:r>
      <w:r w:rsidRPr="009A0801">
        <w:rPr>
          <w:sz w:val="22"/>
          <w:szCs w:val="22"/>
        </w:rPr>
        <w:lastRenderedPageBreak/>
        <w:t>example, children may feel embarrassed, humiliated, or being threatened</w:t>
      </w:r>
      <w:r w:rsidR="005411CE">
        <w:rPr>
          <w:sz w:val="22"/>
          <w:szCs w:val="22"/>
        </w:rPr>
        <w:t xml:space="preserve">. </w:t>
      </w:r>
      <w:r w:rsidRPr="009A0801">
        <w:rPr>
          <w:sz w:val="22"/>
          <w:szCs w:val="22"/>
        </w:rPr>
        <w:t>This could be due to their vulnerability, disability and/or sexual orientation or language barriers</w:t>
      </w:r>
      <w:r w:rsidR="005411CE">
        <w:rPr>
          <w:sz w:val="22"/>
          <w:szCs w:val="22"/>
        </w:rPr>
        <w:t xml:space="preserve">. </w:t>
      </w:r>
      <w:r w:rsidR="00576E09" w:rsidRPr="00ED6586">
        <w:rPr>
          <w:rFonts w:cs="Arial"/>
          <w:sz w:val="22"/>
          <w:szCs w:val="22"/>
        </w:rPr>
        <w:t>We recognise that children who are abused or who witness violence may find it difficult to develop a</w:t>
      </w:r>
      <w:r w:rsidR="00A57068" w:rsidRPr="00ED6586">
        <w:rPr>
          <w:rFonts w:cs="Arial"/>
          <w:sz w:val="22"/>
          <w:szCs w:val="22"/>
        </w:rPr>
        <w:t xml:space="preserve"> positive</w:t>
      </w:r>
      <w:r w:rsidR="00576E09" w:rsidRPr="00ED6586">
        <w:rPr>
          <w:rFonts w:cs="Arial"/>
          <w:sz w:val="22"/>
          <w:szCs w:val="22"/>
        </w:rPr>
        <w:t xml:space="preserve"> sense of </w:t>
      </w:r>
      <w:r w:rsidR="00081FAF" w:rsidRPr="00ED6586">
        <w:rPr>
          <w:rFonts w:cs="Arial"/>
          <w:sz w:val="22"/>
          <w:szCs w:val="22"/>
        </w:rPr>
        <w:t>self-worth</w:t>
      </w:r>
      <w:r w:rsidR="005411CE">
        <w:rPr>
          <w:rFonts w:cs="Arial"/>
          <w:sz w:val="22"/>
          <w:szCs w:val="22"/>
        </w:rPr>
        <w:t xml:space="preserve">. </w:t>
      </w:r>
      <w:r w:rsidR="00576E09" w:rsidRPr="00ED6586">
        <w:rPr>
          <w:rFonts w:cs="Arial"/>
          <w:sz w:val="22"/>
          <w:szCs w:val="22"/>
        </w:rPr>
        <w:t xml:space="preserve">They may feel helplessness, </w:t>
      </w:r>
      <w:r w:rsidR="00980A45" w:rsidRPr="00ED6586">
        <w:rPr>
          <w:rFonts w:cs="Arial"/>
          <w:sz w:val="22"/>
          <w:szCs w:val="22"/>
        </w:rPr>
        <w:t>humiliation,</w:t>
      </w:r>
      <w:r w:rsidR="00576E09" w:rsidRPr="00ED6586">
        <w:rPr>
          <w:rFonts w:cs="Arial"/>
          <w:sz w:val="22"/>
          <w:szCs w:val="22"/>
        </w:rPr>
        <w:t xml:space="preserve"> and some sense</w:t>
      </w:r>
      <w:r w:rsidR="00A57068" w:rsidRPr="00ED6586">
        <w:rPr>
          <w:rFonts w:cs="Arial"/>
          <w:sz w:val="22"/>
          <w:szCs w:val="22"/>
        </w:rPr>
        <w:t xml:space="preserve"> </w:t>
      </w:r>
      <w:r w:rsidR="00576E09" w:rsidRPr="00ED6586">
        <w:rPr>
          <w:rFonts w:cs="Arial"/>
          <w:sz w:val="22"/>
          <w:szCs w:val="22"/>
        </w:rPr>
        <w:t>of blame</w:t>
      </w:r>
      <w:r w:rsidR="005411CE">
        <w:rPr>
          <w:rFonts w:cs="Arial"/>
          <w:sz w:val="22"/>
          <w:szCs w:val="22"/>
        </w:rPr>
        <w:t xml:space="preserve">. </w:t>
      </w:r>
      <w:r w:rsidR="00576E09" w:rsidRPr="00ED6586">
        <w:rPr>
          <w:rFonts w:cs="Arial"/>
          <w:sz w:val="22"/>
          <w:szCs w:val="22"/>
        </w:rPr>
        <w:t xml:space="preserve">The school may be the only stable, </w:t>
      </w:r>
      <w:r w:rsidR="00980A45" w:rsidRPr="00ED6586">
        <w:rPr>
          <w:rFonts w:cs="Arial"/>
          <w:sz w:val="22"/>
          <w:szCs w:val="22"/>
        </w:rPr>
        <w:t>secure,</w:t>
      </w:r>
      <w:r w:rsidR="00576E09" w:rsidRPr="00ED6586">
        <w:rPr>
          <w:rFonts w:cs="Arial"/>
          <w:sz w:val="22"/>
          <w:szCs w:val="22"/>
        </w:rPr>
        <w:t xml:space="preserve"> and predictable element in the lives of children at risk</w:t>
      </w:r>
      <w:r w:rsidR="005411CE">
        <w:rPr>
          <w:rFonts w:cs="Arial"/>
          <w:sz w:val="22"/>
          <w:szCs w:val="22"/>
        </w:rPr>
        <w:t xml:space="preserve">. </w:t>
      </w:r>
      <w:r w:rsidR="00576E09" w:rsidRPr="00ED6586">
        <w:rPr>
          <w:rFonts w:cs="Arial"/>
          <w:sz w:val="22"/>
          <w:szCs w:val="22"/>
        </w:rPr>
        <w:t>When at school their behaviour may be challenging and defiant or they may be withdrawn</w:t>
      </w:r>
      <w:r w:rsidR="005411CE">
        <w:rPr>
          <w:rFonts w:cs="Arial"/>
          <w:sz w:val="22"/>
          <w:szCs w:val="22"/>
        </w:rPr>
        <w:t xml:space="preserve">. </w:t>
      </w:r>
      <w:r w:rsidRPr="009A0801">
        <w:rPr>
          <w:sz w:val="22"/>
          <w:szCs w:val="22"/>
        </w:rPr>
        <w:t>This should not prevent staff from having a professional curiosity and speaking to the DSL if they have concerns about a child</w:t>
      </w:r>
      <w:r w:rsidR="005411CE">
        <w:rPr>
          <w:sz w:val="22"/>
          <w:szCs w:val="22"/>
        </w:rPr>
        <w:t xml:space="preserve">.  </w:t>
      </w:r>
      <w:r w:rsidRPr="009A0801">
        <w:rPr>
          <w:sz w:val="22"/>
          <w:szCs w:val="22"/>
        </w:rPr>
        <w:t>It is also important that staff determine how best to build trusted relationships with children and young people which facilitate communication</w:t>
      </w:r>
      <w:r w:rsidR="00A0457D">
        <w:rPr>
          <w:rFonts w:cs="Arial"/>
          <w:sz w:val="22"/>
          <w:szCs w:val="22"/>
        </w:rPr>
        <w:t xml:space="preserve"> </w:t>
      </w:r>
      <w:r w:rsidR="003E7BDF" w:rsidRPr="00ED6586">
        <w:rPr>
          <w:rFonts w:cs="Arial"/>
          <w:sz w:val="22"/>
          <w:szCs w:val="22"/>
        </w:rPr>
        <w:t>We also recognise that there are children who are more vulnerable than others</w:t>
      </w:r>
      <w:r w:rsidR="00A57068" w:rsidRPr="00ED6586">
        <w:rPr>
          <w:rFonts w:cs="Arial"/>
          <w:sz w:val="22"/>
          <w:szCs w:val="22"/>
        </w:rPr>
        <w:t>, which include</w:t>
      </w:r>
      <w:r w:rsidR="00EF09AE" w:rsidRPr="00ED6586">
        <w:rPr>
          <w:rFonts w:cs="Arial"/>
          <w:sz w:val="22"/>
          <w:szCs w:val="22"/>
        </w:rPr>
        <w:t xml:space="preserve"> children with special educational needs and or disabilities</w:t>
      </w:r>
      <w:r w:rsidR="00012147" w:rsidRPr="00ED6586">
        <w:rPr>
          <w:rFonts w:cs="Arial"/>
          <w:sz w:val="22"/>
          <w:szCs w:val="22"/>
        </w:rPr>
        <w:t>.</w:t>
      </w:r>
    </w:p>
    <w:p w14:paraId="7815DC5E" w14:textId="77777777" w:rsidR="00D861D3" w:rsidRDefault="00D861D3" w:rsidP="00576E09">
      <w:pPr>
        <w:autoSpaceDE w:val="0"/>
        <w:autoSpaceDN w:val="0"/>
        <w:adjustRightInd w:val="0"/>
        <w:rPr>
          <w:rFonts w:cs="Arial"/>
          <w:sz w:val="22"/>
          <w:szCs w:val="22"/>
        </w:rPr>
      </w:pPr>
    </w:p>
    <w:p w14:paraId="06736982" w14:textId="262CCC77" w:rsidR="007C78CE" w:rsidRDefault="00FF2807" w:rsidP="00576E09">
      <w:pPr>
        <w:autoSpaceDE w:val="0"/>
        <w:autoSpaceDN w:val="0"/>
        <w:adjustRightInd w:val="0"/>
        <w:rPr>
          <w:rFonts w:cs="Arial"/>
          <w:sz w:val="22"/>
          <w:szCs w:val="22"/>
        </w:rPr>
      </w:pPr>
      <w:r>
        <w:rPr>
          <w:rFonts w:cs="Arial"/>
          <w:sz w:val="22"/>
          <w:szCs w:val="22"/>
        </w:rPr>
        <w:t xml:space="preserve">All staff including volunteers are advised to maintain the attitude of </w:t>
      </w:r>
      <w:r w:rsidRPr="00FF2807">
        <w:rPr>
          <w:rFonts w:cs="Arial"/>
          <w:b/>
          <w:bCs/>
          <w:sz w:val="22"/>
          <w:szCs w:val="22"/>
        </w:rPr>
        <w:t>‘it could happen here’</w:t>
      </w:r>
      <w:r>
        <w:rPr>
          <w:rFonts w:cs="Arial"/>
          <w:sz w:val="22"/>
          <w:szCs w:val="22"/>
        </w:rPr>
        <w:t xml:space="preserve"> where safeguarding is a concern, and when concerned about the welfare of the child should always act in the </w:t>
      </w:r>
      <w:r w:rsidRPr="00FF2807">
        <w:rPr>
          <w:rFonts w:cs="Arial"/>
          <w:b/>
          <w:bCs/>
          <w:sz w:val="22"/>
          <w:szCs w:val="22"/>
        </w:rPr>
        <w:t xml:space="preserve">best </w:t>
      </w:r>
      <w:r>
        <w:rPr>
          <w:rFonts w:cs="Arial"/>
          <w:sz w:val="22"/>
          <w:szCs w:val="22"/>
        </w:rPr>
        <w:t>interests of the child</w:t>
      </w:r>
      <w:r w:rsidR="005411CE">
        <w:rPr>
          <w:rFonts w:cs="Arial"/>
          <w:sz w:val="22"/>
          <w:szCs w:val="22"/>
        </w:rPr>
        <w:t xml:space="preserve">.  </w:t>
      </w:r>
      <w:r w:rsidR="00BD3841" w:rsidRPr="00ED6586">
        <w:rPr>
          <w:rFonts w:cs="Arial"/>
          <w:sz w:val="22"/>
          <w:szCs w:val="22"/>
        </w:rPr>
        <w:t xml:space="preserve"> </w:t>
      </w:r>
    </w:p>
    <w:p w14:paraId="451D9533" w14:textId="77777777" w:rsidR="00887F96" w:rsidRDefault="00887F96" w:rsidP="00576E09">
      <w:pPr>
        <w:autoSpaceDE w:val="0"/>
        <w:autoSpaceDN w:val="0"/>
        <w:adjustRightInd w:val="0"/>
        <w:rPr>
          <w:rFonts w:cs="Arial"/>
          <w:b/>
          <w:sz w:val="24"/>
          <w:szCs w:val="24"/>
        </w:rPr>
      </w:pPr>
    </w:p>
    <w:p w14:paraId="5E8018E7" w14:textId="77777777" w:rsidR="005C568D" w:rsidRDefault="005C568D" w:rsidP="00576E09">
      <w:pPr>
        <w:autoSpaceDE w:val="0"/>
        <w:autoSpaceDN w:val="0"/>
        <w:adjustRightInd w:val="0"/>
        <w:rPr>
          <w:rFonts w:cs="Arial"/>
          <w:b/>
          <w:color w:val="FF0000"/>
          <w:sz w:val="24"/>
          <w:szCs w:val="24"/>
        </w:rPr>
      </w:pPr>
    </w:p>
    <w:p w14:paraId="2CA13D28" w14:textId="77777777" w:rsidR="005C568D" w:rsidRDefault="005C568D" w:rsidP="00576E09">
      <w:pPr>
        <w:autoSpaceDE w:val="0"/>
        <w:autoSpaceDN w:val="0"/>
        <w:adjustRightInd w:val="0"/>
        <w:rPr>
          <w:rFonts w:cs="Arial"/>
          <w:b/>
          <w:color w:val="FF0000"/>
          <w:sz w:val="24"/>
          <w:szCs w:val="24"/>
        </w:rPr>
      </w:pPr>
    </w:p>
    <w:p w14:paraId="6320A53A" w14:textId="2F8C18D4" w:rsidR="00576E09" w:rsidRPr="007C78CE" w:rsidRDefault="00E631FF" w:rsidP="00576E09">
      <w:pPr>
        <w:autoSpaceDE w:val="0"/>
        <w:autoSpaceDN w:val="0"/>
        <w:adjustRightInd w:val="0"/>
        <w:rPr>
          <w:rFonts w:cs="Arial"/>
          <w:sz w:val="22"/>
          <w:szCs w:val="22"/>
        </w:rPr>
      </w:pPr>
      <w:r w:rsidRPr="00420961">
        <w:rPr>
          <w:rFonts w:cs="Arial"/>
          <w:b/>
          <w:color w:val="FF0000"/>
          <w:sz w:val="24"/>
          <w:szCs w:val="24"/>
        </w:rPr>
        <w:t>Our</w:t>
      </w:r>
      <w:r w:rsidR="00576E09" w:rsidRPr="00420961">
        <w:rPr>
          <w:rFonts w:cs="Arial"/>
          <w:b/>
          <w:color w:val="FF0000"/>
          <w:sz w:val="24"/>
          <w:szCs w:val="24"/>
        </w:rPr>
        <w:t xml:space="preserve"> </w:t>
      </w:r>
      <w:r w:rsidR="00576E09" w:rsidRPr="00D95E41">
        <w:rPr>
          <w:rFonts w:cs="Arial"/>
          <w:b/>
          <w:i/>
          <w:color w:val="FF0000"/>
          <w:sz w:val="24"/>
          <w:szCs w:val="24"/>
        </w:rPr>
        <w:t>school</w:t>
      </w:r>
      <w:r w:rsidRPr="00D95E41">
        <w:rPr>
          <w:rFonts w:cs="Arial"/>
          <w:b/>
          <w:i/>
          <w:color w:val="FF0000"/>
          <w:sz w:val="24"/>
          <w:szCs w:val="24"/>
        </w:rPr>
        <w:t>/college</w:t>
      </w:r>
      <w:r w:rsidR="00576E09" w:rsidRPr="00D95E41">
        <w:rPr>
          <w:rFonts w:cs="Arial"/>
          <w:b/>
          <w:color w:val="FF0000"/>
          <w:sz w:val="24"/>
          <w:szCs w:val="24"/>
        </w:rPr>
        <w:t xml:space="preserve"> </w:t>
      </w:r>
      <w:r w:rsidR="00576E09" w:rsidRPr="00D95E41">
        <w:rPr>
          <w:rFonts w:cs="Arial"/>
          <w:b/>
          <w:sz w:val="24"/>
          <w:szCs w:val="24"/>
        </w:rPr>
        <w:t>will endeavour to support the pupil through</w:t>
      </w:r>
      <w:r w:rsidR="00481F04" w:rsidRPr="00D95E41">
        <w:rPr>
          <w:rFonts w:cs="Arial"/>
          <w:b/>
          <w:sz w:val="24"/>
          <w:szCs w:val="24"/>
        </w:rPr>
        <w:t xml:space="preserve">: </w:t>
      </w:r>
    </w:p>
    <w:p w14:paraId="766F8E6A" w14:textId="77777777" w:rsidR="00E631FF" w:rsidRPr="00ED6586" w:rsidRDefault="00E631FF" w:rsidP="00576E09">
      <w:pPr>
        <w:autoSpaceDE w:val="0"/>
        <w:autoSpaceDN w:val="0"/>
        <w:adjustRightInd w:val="0"/>
        <w:rPr>
          <w:rFonts w:cs="Arial"/>
          <w:b/>
          <w:sz w:val="22"/>
          <w:szCs w:val="22"/>
        </w:rPr>
      </w:pPr>
    </w:p>
    <w:p w14:paraId="30B76B60" w14:textId="77777777" w:rsidR="00576E09" w:rsidRPr="00ED6586" w:rsidRDefault="0044208A" w:rsidP="008D00A7">
      <w:pPr>
        <w:numPr>
          <w:ilvl w:val="0"/>
          <w:numId w:val="11"/>
        </w:numPr>
        <w:autoSpaceDE w:val="0"/>
        <w:autoSpaceDN w:val="0"/>
        <w:adjustRightInd w:val="0"/>
        <w:rPr>
          <w:rFonts w:cs="Arial"/>
          <w:sz w:val="22"/>
          <w:szCs w:val="22"/>
        </w:rPr>
      </w:pPr>
      <w:r w:rsidRPr="00ED6586">
        <w:rPr>
          <w:rFonts w:cs="Arial"/>
          <w:sz w:val="22"/>
          <w:szCs w:val="22"/>
        </w:rPr>
        <w:t>Developing t</w:t>
      </w:r>
      <w:r w:rsidR="00A57068" w:rsidRPr="00ED6586">
        <w:rPr>
          <w:rFonts w:cs="Arial"/>
          <w:sz w:val="22"/>
          <w:szCs w:val="22"/>
        </w:rPr>
        <w:t>he content of the curriculum</w:t>
      </w:r>
      <w:r w:rsidRPr="00ED6586">
        <w:rPr>
          <w:rFonts w:cs="Arial"/>
          <w:i/>
          <w:color w:val="FF0000"/>
          <w:sz w:val="22"/>
          <w:szCs w:val="22"/>
        </w:rPr>
        <w:t xml:space="preserve"> describe how here….</w:t>
      </w:r>
    </w:p>
    <w:p w14:paraId="079F06E3" w14:textId="03453EAD" w:rsidR="00576E09" w:rsidRPr="00ED6586" w:rsidRDefault="0044208A" w:rsidP="008D00A7">
      <w:pPr>
        <w:numPr>
          <w:ilvl w:val="0"/>
          <w:numId w:val="11"/>
        </w:numPr>
        <w:autoSpaceDE w:val="0"/>
        <w:autoSpaceDN w:val="0"/>
        <w:adjustRightInd w:val="0"/>
        <w:rPr>
          <w:rFonts w:cs="Arial"/>
          <w:sz w:val="22"/>
          <w:szCs w:val="22"/>
        </w:rPr>
      </w:pPr>
      <w:r w:rsidRPr="00ED6586">
        <w:rPr>
          <w:rFonts w:cs="Arial"/>
          <w:sz w:val="22"/>
          <w:szCs w:val="22"/>
        </w:rPr>
        <w:t>Maintaining</w:t>
      </w:r>
      <w:r w:rsidR="00576E09" w:rsidRPr="00ED6586">
        <w:rPr>
          <w:rFonts w:cs="Arial"/>
          <w:sz w:val="22"/>
          <w:szCs w:val="22"/>
        </w:rPr>
        <w:t xml:space="preserve"> </w:t>
      </w:r>
      <w:r w:rsidRPr="00ED6586">
        <w:rPr>
          <w:rFonts w:cs="Arial"/>
          <w:sz w:val="22"/>
          <w:szCs w:val="22"/>
        </w:rPr>
        <w:t xml:space="preserve">a </w:t>
      </w:r>
      <w:r w:rsidR="00576E09" w:rsidRPr="00ED6586">
        <w:rPr>
          <w:rFonts w:cs="Arial"/>
          <w:i/>
          <w:color w:val="FF0000"/>
          <w:sz w:val="22"/>
          <w:szCs w:val="22"/>
        </w:rPr>
        <w:t>school</w:t>
      </w:r>
      <w:r w:rsidRPr="00ED6586">
        <w:rPr>
          <w:rFonts w:cs="Arial"/>
          <w:i/>
          <w:color w:val="FF0000"/>
          <w:sz w:val="22"/>
          <w:szCs w:val="22"/>
        </w:rPr>
        <w:t>/college</w:t>
      </w:r>
      <w:r w:rsidR="00576E09" w:rsidRPr="00ED6586">
        <w:rPr>
          <w:rFonts w:cs="Arial"/>
          <w:sz w:val="22"/>
          <w:szCs w:val="22"/>
        </w:rPr>
        <w:t xml:space="preserve"> ethos which promotes a positive, </w:t>
      </w:r>
      <w:r w:rsidR="00887F96" w:rsidRPr="00ED6586">
        <w:rPr>
          <w:rFonts w:cs="Arial"/>
          <w:sz w:val="22"/>
          <w:szCs w:val="22"/>
        </w:rPr>
        <w:t>supportive,</w:t>
      </w:r>
      <w:r w:rsidR="00576E09" w:rsidRPr="00ED6586">
        <w:rPr>
          <w:rFonts w:cs="Arial"/>
          <w:sz w:val="22"/>
          <w:szCs w:val="22"/>
        </w:rPr>
        <w:t xml:space="preserve"> and secure environment</w:t>
      </w:r>
      <w:r w:rsidR="0036288B" w:rsidRPr="00ED6586">
        <w:rPr>
          <w:rFonts w:cs="Arial"/>
          <w:sz w:val="22"/>
          <w:szCs w:val="22"/>
        </w:rPr>
        <w:t>,</w:t>
      </w:r>
      <w:r w:rsidR="00576E09" w:rsidRPr="00ED6586">
        <w:rPr>
          <w:rFonts w:cs="Arial"/>
          <w:sz w:val="22"/>
          <w:szCs w:val="22"/>
        </w:rPr>
        <w:t xml:space="preserve"> and </w:t>
      </w:r>
      <w:r w:rsidR="0036288B" w:rsidRPr="00ED6586">
        <w:rPr>
          <w:rFonts w:cs="Arial"/>
          <w:sz w:val="22"/>
          <w:szCs w:val="22"/>
        </w:rPr>
        <w:t xml:space="preserve">which </w:t>
      </w:r>
      <w:r w:rsidR="00576E09" w:rsidRPr="00ED6586">
        <w:rPr>
          <w:rFonts w:cs="Arial"/>
          <w:sz w:val="22"/>
          <w:szCs w:val="22"/>
        </w:rPr>
        <w:t>gives</w:t>
      </w:r>
      <w:r w:rsidR="00A57068" w:rsidRPr="00ED6586">
        <w:rPr>
          <w:rFonts w:cs="Arial"/>
          <w:sz w:val="22"/>
          <w:szCs w:val="22"/>
        </w:rPr>
        <w:t xml:space="preserve"> pupils a sense of </w:t>
      </w:r>
      <w:r w:rsidR="0036288B" w:rsidRPr="00ED6586">
        <w:rPr>
          <w:rFonts w:cs="Arial"/>
          <w:sz w:val="22"/>
          <w:szCs w:val="22"/>
        </w:rPr>
        <w:t xml:space="preserve">them </w:t>
      </w:r>
      <w:r w:rsidR="00A57068" w:rsidRPr="00ED6586">
        <w:rPr>
          <w:rFonts w:cs="Arial"/>
          <w:sz w:val="22"/>
          <w:szCs w:val="22"/>
        </w:rPr>
        <w:t>being valued</w:t>
      </w:r>
      <w:r w:rsidRPr="00ED6586">
        <w:rPr>
          <w:rFonts w:cs="Arial"/>
          <w:sz w:val="22"/>
          <w:szCs w:val="22"/>
        </w:rPr>
        <w:t>.</w:t>
      </w:r>
    </w:p>
    <w:p w14:paraId="7AD7F11A" w14:textId="3DAD6020" w:rsidR="0044208A" w:rsidRPr="00ED6586" w:rsidRDefault="00576E09" w:rsidP="008D00A7">
      <w:pPr>
        <w:numPr>
          <w:ilvl w:val="0"/>
          <w:numId w:val="11"/>
        </w:numPr>
        <w:autoSpaceDE w:val="0"/>
        <w:autoSpaceDN w:val="0"/>
        <w:adjustRightInd w:val="0"/>
        <w:rPr>
          <w:rFonts w:cs="Arial"/>
          <w:sz w:val="22"/>
          <w:szCs w:val="22"/>
        </w:rPr>
      </w:pPr>
      <w:r w:rsidRPr="00ED6586">
        <w:rPr>
          <w:rFonts w:cs="Arial"/>
          <w:sz w:val="22"/>
          <w:szCs w:val="22"/>
        </w:rPr>
        <w:t>The school behaviour policy</w:t>
      </w:r>
      <w:r w:rsidR="0044208A" w:rsidRPr="00ED6586">
        <w:rPr>
          <w:rFonts w:cs="Arial"/>
          <w:sz w:val="22"/>
          <w:szCs w:val="22"/>
        </w:rPr>
        <w:t>,</w:t>
      </w:r>
      <w:r w:rsidR="00142D01" w:rsidRPr="00ED6586">
        <w:rPr>
          <w:rFonts w:cs="Arial"/>
          <w:sz w:val="22"/>
          <w:szCs w:val="22"/>
        </w:rPr>
        <w:t xml:space="preserve"> anti-bullying policy</w:t>
      </w:r>
      <w:r w:rsidR="0044208A" w:rsidRPr="00ED6586">
        <w:rPr>
          <w:rFonts w:cs="Arial"/>
          <w:sz w:val="22"/>
          <w:szCs w:val="22"/>
        </w:rPr>
        <w:t xml:space="preserve"> and </w:t>
      </w:r>
      <w:r w:rsidR="00887F96">
        <w:rPr>
          <w:rFonts w:cs="Arial"/>
          <w:sz w:val="22"/>
          <w:szCs w:val="22"/>
        </w:rPr>
        <w:t>child-on-child</w:t>
      </w:r>
      <w:r w:rsidR="0044208A" w:rsidRPr="00ED6586">
        <w:rPr>
          <w:rFonts w:cs="Arial"/>
          <w:sz w:val="22"/>
          <w:szCs w:val="22"/>
        </w:rPr>
        <w:t xml:space="preserve"> abuse policy which is kept up to date with national and local guidance and</w:t>
      </w:r>
      <w:r w:rsidR="00142D01" w:rsidRPr="00ED6586">
        <w:rPr>
          <w:rFonts w:cs="Arial"/>
          <w:sz w:val="22"/>
          <w:szCs w:val="22"/>
        </w:rPr>
        <w:t xml:space="preserve"> which is</w:t>
      </w:r>
      <w:r w:rsidRPr="00ED6586">
        <w:rPr>
          <w:rFonts w:cs="Arial"/>
          <w:sz w:val="22"/>
          <w:szCs w:val="22"/>
        </w:rPr>
        <w:t xml:space="preserve"> aimed at sup</w:t>
      </w:r>
      <w:r w:rsidR="0044208A" w:rsidRPr="00ED6586">
        <w:rPr>
          <w:rFonts w:cs="Arial"/>
          <w:sz w:val="22"/>
          <w:szCs w:val="22"/>
        </w:rPr>
        <w:t>porting vulnerable pupils in our</w:t>
      </w:r>
      <w:r w:rsidRPr="00ED6586">
        <w:rPr>
          <w:rFonts w:cs="Arial"/>
          <w:sz w:val="22"/>
          <w:szCs w:val="22"/>
        </w:rPr>
        <w:t xml:space="preserve"> </w:t>
      </w:r>
      <w:r w:rsidRPr="00ED6586">
        <w:rPr>
          <w:rFonts w:cs="Arial"/>
          <w:i/>
          <w:color w:val="FF0000"/>
          <w:sz w:val="22"/>
          <w:szCs w:val="22"/>
        </w:rPr>
        <w:t>school</w:t>
      </w:r>
      <w:r w:rsidR="0044208A" w:rsidRPr="00ED6586">
        <w:rPr>
          <w:rFonts w:cs="Arial"/>
          <w:i/>
          <w:color w:val="FF0000"/>
          <w:sz w:val="22"/>
          <w:szCs w:val="22"/>
        </w:rPr>
        <w:t>/college</w:t>
      </w:r>
      <w:r w:rsidR="005411CE">
        <w:rPr>
          <w:rFonts w:cs="Arial"/>
          <w:sz w:val="22"/>
          <w:szCs w:val="22"/>
        </w:rPr>
        <w:t xml:space="preserve">.  </w:t>
      </w:r>
    </w:p>
    <w:p w14:paraId="49496CF4" w14:textId="19A1B374" w:rsidR="00ED6586" w:rsidRPr="00ED6586" w:rsidRDefault="0044208A" w:rsidP="008D00A7">
      <w:pPr>
        <w:numPr>
          <w:ilvl w:val="0"/>
          <w:numId w:val="11"/>
        </w:numPr>
        <w:autoSpaceDE w:val="0"/>
        <w:autoSpaceDN w:val="0"/>
        <w:adjustRightInd w:val="0"/>
        <w:rPr>
          <w:rFonts w:cs="Arial"/>
          <w:i/>
          <w:color w:val="FF0000"/>
          <w:sz w:val="24"/>
          <w:szCs w:val="24"/>
        </w:rPr>
      </w:pPr>
      <w:r w:rsidRPr="00ED6586">
        <w:rPr>
          <w:rFonts w:cs="Arial"/>
          <w:sz w:val="22"/>
          <w:szCs w:val="22"/>
        </w:rPr>
        <w:t>Our</w:t>
      </w:r>
      <w:r w:rsidR="00576E09" w:rsidRPr="00ED6586">
        <w:rPr>
          <w:rFonts w:cs="Arial"/>
          <w:sz w:val="22"/>
          <w:szCs w:val="22"/>
        </w:rPr>
        <w:t xml:space="preserve"> </w:t>
      </w:r>
      <w:r w:rsidR="00576E09" w:rsidRPr="00ED6586">
        <w:rPr>
          <w:rFonts w:cs="Arial"/>
          <w:i/>
          <w:color w:val="FF0000"/>
          <w:sz w:val="22"/>
          <w:szCs w:val="22"/>
        </w:rPr>
        <w:t>school</w:t>
      </w:r>
      <w:r w:rsidRPr="00ED6586">
        <w:rPr>
          <w:rFonts w:cs="Arial"/>
          <w:i/>
          <w:color w:val="FF0000"/>
          <w:sz w:val="22"/>
          <w:szCs w:val="22"/>
        </w:rPr>
        <w:t>/college</w:t>
      </w:r>
      <w:r w:rsidR="00576E09" w:rsidRPr="00ED6586">
        <w:rPr>
          <w:rFonts w:cs="Arial"/>
          <w:sz w:val="22"/>
          <w:szCs w:val="22"/>
        </w:rPr>
        <w:t xml:space="preserve"> will </w:t>
      </w:r>
      <w:r w:rsidRPr="00ED6586">
        <w:rPr>
          <w:rFonts w:cs="Arial"/>
          <w:sz w:val="22"/>
          <w:szCs w:val="22"/>
        </w:rPr>
        <w:t xml:space="preserve">proactively </w:t>
      </w:r>
      <w:r w:rsidR="0095418B" w:rsidRPr="00ED6586">
        <w:rPr>
          <w:rFonts w:cs="Arial"/>
          <w:sz w:val="22"/>
          <w:szCs w:val="22"/>
        </w:rPr>
        <w:t>ensure that all children</w:t>
      </w:r>
      <w:r w:rsidR="00576E09" w:rsidRPr="00ED6586">
        <w:rPr>
          <w:rFonts w:cs="Arial"/>
          <w:sz w:val="22"/>
          <w:szCs w:val="22"/>
        </w:rPr>
        <w:t xml:space="preserve"> </w:t>
      </w:r>
      <w:r w:rsidR="0095418B" w:rsidRPr="00ED6586">
        <w:rPr>
          <w:rFonts w:cs="Arial"/>
          <w:sz w:val="22"/>
          <w:szCs w:val="22"/>
        </w:rPr>
        <w:t>know</w:t>
      </w:r>
      <w:r w:rsidR="00576E09" w:rsidRPr="00ED6586">
        <w:rPr>
          <w:rFonts w:cs="Arial"/>
          <w:sz w:val="22"/>
          <w:szCs w:val="22"/>
        </w:rPr>
        <w:t xml:space="preserve"> that some behaviour</w:t>
      </w:r>
      <w:r w:rsidRPr="00ED6586">
        <w:rPr>
          <w:rFonts w:cs="Arial"/>
          <w:sz w:val="22"/>
          <w:szCs w:val="22"/>
        </w:rPr>
        <w:t>s are</w:t>
      </w:r>
      <w:r w:rsidR="00576E09" w:rsidRPr="00ED6586">
        <w:rPr>
          <w:rFonts w:cs="Arial"/>
          <w:sz w:val="22"/>
          <w:szCs w:val="22"/>
        </w:rPr>
        <w:t xml:space="preserve"> unacceptable</w:t>
      </w:r>
      <w:r w:rsidRPr="00ED6586">
        <w:rPr>
          <w:rFonts w:cs="Arial"/>
          <w:sz w:val="22"/>
          <w:szCs w:val="22"/>
        </w:rPr>
        <w:t xml:space="preserve"> and will need to be addressed</w:t>
      </w:r>
      <w:r w:rsidR="00576E09" w:rsidRPr="00ED6586">
        <w:rPr>
          <w:rFonts w:cs="Arial"/>
          <w:sz w:val="22"/>
          <w:szCs w:val="22"/>
        </w:rPr>
        <w:t xml:space="preserve"> but </w:t>
      </w:r>
      <w:r w:rsidR="0095418B" w:rsidRPr="00ED6586">
        <w:rPr>
          <w:rFonts w:cs="Arial"/>
          <w:sz w:val="22"/>
          <w:szCs w:val="22"/>
        </w:rPr>
        <w:t xml:space="preserve">as members of our </w:t>
      </w:r>
      <w:r w:rsidR="0095418B" w:rsidRPr="00ED6586">
        <w:rPr>
          <w:rFonts w:cs="Arial"/>
          <w:i/>
          <w:color w:val="FF0000"/>
          <w:sz w:val="22"/>
          <w:szCs w:val="22"/>
        </w:rPr>
        <w:t>school/college</w:t>
      </w:r>
      <w:r w:rsidRPr="00ED6586">
        <w:rPr>
          <w:rFonts w:cs="Arial"/>
          <w:sz w:val="22"/>
          <w:szCs w:val="22"/>
        </w:rPr>
        <w:t xml:space="preserve"> </w:t>
      </w:r>
      <w:r w:rsidR="00576E09" w:rsidRPr="00ED6586">
        <w:rPr>
          <w:rFonts w:cs="Arial"/>
          <w:sz w:val="22"/>
          <w:szCs w:val="22"/>
        </w:rPr>
        <w:t xml:space="preserve">they are valued </w:t>
      </w:r>
      <w:r w:rsidRPr="00ED6586">
        <w:rPr>
          <w:rFonts w:cs="Arial"/>
          <w:sz w:val="22"/>
          <w:szCs w:val="22"/>
        </w:rPr>
        <w:t>and will be supported</w:t>
      </w:r>
      <w:r w:rsidR="0095418B" w:rsidRPr="00ED6586">
        <w:rPr>
          <w:rFonts w:cs="Arial"/>
          <w:sz w:val="22"/>
          <w:szCs w:val="22"/>
        </w:rPr>
        <w:t xml:space="preserve"> through</w:t>
      </w:r>
      <w:r w:rsidR="00A57068" w:rsidRPr="00ED6586">
        <w:rPr>
          <w:rFonts w:cs="Arial"/>
          <w:sz w:val="22"/>
          <w:szCs w:val="22"/>
        </w:rPr>
        <w:t xml:space="preserve"> </w:t>
      </w:r>
      <w:r w:rsidR="0095418B" w:rsidRPr="00ED6586">
        <w:rPr>
          <w:rFonts w:cs="Arial"/>
          <w:sz w:val="22"/>
          <w:szCs w:val="22"/>
        </w:rPr>
        <w:t xml:space="preserve">the time required to deal with </w:t>
      </w:r>
      <w:r w:rsidR="00A57068" w:rsidRPr="00ED6586">
        <w:rPr>
          <w:rFonts w:cs="Arial"/>
          <w:sz w:val="22"/>
          <w:szCs w:val="22"/>
        </w:rPr>
        <w:t>any abuse</w:t>
      </w:r>
      <w:r w:rsidR="0095418B" w:rsidRPr="00ED6586">
        <w:rPr>
          <w:rFonts w:cs="Arial"/>
          <w:sz w:val="22"/>
          <w:szCs w:val="22"/>
        </w:rPr>
        <w:t xml:space="preserve"> or harm that</w:t>
      </w:r>
      <w:r w:rsidR="00A57068" w:rsidRPr="00ED6586">
        <w:rPr>
          <w:rFonts w:cs="Arial"/>
          <w:sz w:val="22"/>
          <w:szCs w:val="22"/>
        </w:rPr>
        <w:t xml:space="preserve"> has occurred</w:t>
      </w:r>
      <w:r w:rsidR="0036288B" w:rsidRPr="00ED6586">
        <w:rPr>
          <w:rFonts w:cs="Arial"/>
          <w:sz w:val="22"/>
          <w:szCs w:val="22"/>
        </w:rPr>
        <w:t>,</w:t>
      </w:r>
      <w:r w:rsidR="0095418B" w:rsidRPr="00ED6586">
        <w:rPr>
          <w:rFonts w:cs="Arial"/>
          <w:sz w:val="22"/>
          <w:szCs w:val="22"/>
        </w:rPr>
        <w:t xml:space="preserve"> or outcomes from incidents</w:t>
      </w:r>
      <w:r w:rsidR="005411CE">
        <w:rPr>
          <w:rFonts w:cs="Arial"/>
          <w:sz w:val="22"/>
          <w:szCs w:val="22"/>
        </w:rPr>
        <w:t xml:space="preserve">.  </w:t>
      </w:r>
    </w:p>
    <w:p w14:paraId="20E5A5E2" w14:textId="798C13BB" w:rsidR="00576E09" w:rsidRPr="00ED6586" w:rsidRDefault="0044208A" w:rsidP="00ED6586">
      <w:pPr>
        <w:autoSpaceDE w:val="0"/>
        <w:autoSpaceDN w:val="0"/>
        <w:adjustRightInd w:val="0"/>
        <w:ind w:left="720"/>
        <w:rPr>
          <w:rFonts w:cs="Arial"/>
          <w:i/>
          <w:color w:val="FF0000"/>
          <w:sz w:val="22"/>
          <w:szCs w:val="22"/>
        </w:rPr>
      </w:pPr>
      <w:r w:rsidRPr="00ED6586">
        <w:rPr>
          <w:rFonts w:cs="Arial"/>
          <w:i/>
          <w:color w:val="FF0000"/>
          <w:sz w:val="22"/>
          <w:szCs w:val="22"/>
        </w:rPr>
        <w:t xml:space="preserve">Describe </w:t>
      </w:r>
      <w:r w:rsidR="0095418B" w:rsidRPr="00ED6586">
        <w:rPr>
          <w:rFonts w:cs="Arial"/>
          <w:i/>
          <w:color w:val="FF0000"/>
          <w:sz w:val="22"/>
          <w:szCs w:val="22"/>
        </w:rPr>
        <w:t>here</w:t>
      </w:r>
      <w:r w:rsidR="004201AF">
        <w:rPr>
          <w:rFonts w:cs="Arial"/>
          <w:i/>
          <w:color w:val="FF0000"/>
          <w:sz w:val="22"/>
          <w:szCs w:val="22"/>
        </w:rPr>
        <w:t>:</w:t>
      </w:r>
      <w:r w:rsidR="0095418B" w:rsidRPr="00ED6586">
        <w:rPr>
          <w:rFonts w:cs="Arial"/>
          <w:i/>
          <w:color w:val="FF0000"/>
          <w:sz w:val="22"/>
          <w:szCs w:val="22"/>
        </w:rPr>
        <w:t xml:space="preserve"> how your school</w:t>
      </w:r>
      <w:r w:rsidRPr="00ED6586">
        <w:rPr>
          <w:rFonts w:cs="Arial"/>
          <w:i/>
          <w:color w:val="FF0000"/>
          <w:sz w:val="22"/>
          <w:szCs w:val="22"/>
        </w:rPr>
        <w:t xml:space="preserve"> or college will </w:t>
      </w:r>
      <w:r w:rsidR="0095418B" w:rsidRPr="00ED6586">
        <w:rPr>
          <w:rFonts w:cs="Arial"/>
          <w:i/>
          <w:color w:val="FF0000"/>
          <w:sz w:val="22"/>
          <w:szCs w:val="22"/>
        </w:rPr>
        <w:t>ad</w:t>
      </w:r>
      <w:r w:rsidR="00B5283A" w:rsidRPr="00ED6586">
        <w:rPr>
          <w:rFonts w:cs="Arial"/>
          <w:i/>
          <w:color w:val="FF0000"/>
          <w:sz w:val="22"/>
          <w:szCs w:val="22"/>
        </w:rPr>
        <w:t>dress concerns, what support will</w:t>
      </w:r>
      <w:r w:rsidR="0095418B" w:rsidRPr="00ED6586">
        <w:rPr>
          <w:rFonts w:cs="Arial"/>
          <w:i/>
          <w:color w:val="FF0000"/>
          <w:sz w:val="22"/>
          <w:szCs w:val="22"/>
        </w:rPr>
        <w:t xml:space="preserve"> be put in place </w:t>
      </w:r>
      <w:r w:rsidR="00B5283A" w:rsidRPr="00ED6586">
        <w:rPr>
          <w:rFonts w:cs="Arial"/>
          <w:i/>
          <w:color w:val="FF0000"/>
          <w:sz w:val="22"/>
          <w:szCs w:val="22"/>
        </w:rPr>
        <w:t>or offered</w:t>
      </w:r>
      <w:r w:rsidR="005411CE">
        <w:rPr>
          <w:rFonts w:cs="Arial"/>
          <w:i/>
          <w:color w:val="FF0000"/>
          <w:sz w:val="22"/>
          <w:szCs w:val="22"/>
        </w:rPr>
        <w:t xml:space="preserve">.  </w:t>
      </w:r>
      <w:r w:rsidR="00B5283A" w:rsidRPr="00ED6586">
        <w:rPr>
          <w:rFonts w:cs="Arial"/>
          <w:i/>
          <w:color w:val="FF0000"/>
          <w:sz w:val="22"/>
          <w:szCs w:val="22"/>
        </w:rPr>
        <w:t xml:space="preserve">Include details of the </w:t>
      </w:r>
      <w:r w:rsidR="0095418B" w:rsidRPr="00ED6586">
        <w:rPr>
          <w:rFonts w:cs="Arial"/>
          <w:i/>
          <w:color w:val="FF0000"/>
          <w:sz w:val="22"/>
          <w:szCs w:val="22"/>
        </w:rPr>
        <w:t>resources</w:t>
      </w:r>
      <w:r w:rsidRPr="00ED6586">
        <w:rPr>
          <w:rFonts w:cs="Arial"/>
          <w:i/>
          <w:color w:val="FF0000"/>
          <w:sz w:val="22"/>
          <w:szCs w:val="22"/>
        </w:rPr>
        <w:t xml:space="preserve"> you</w:t>
      </w:r>
      <w:r w:rsidR="0095418B" w:rsidRPr="00ED6586">
        <w:rPr>
          <w:rFonts w:cs="Arial"/>
          <w:i/>
          <w:color w:val="FF0000"/>
          <w:sz w:val="22"/>
          <w:szCs w:val="22"/>
        </w:rPr>
        <w:t xml:space="preserve"> </w:t>
      </w:r>
      <w:r w:rsidRPr="00ED6586">
        <w:rPr>
          <w:rFonts w:cs="Arial"/>
          <w:i/>
          <w:color w:val="FF0000"/>
          <w:sz w:val="22"/>
          <w:szCs w:val="22"/>
        </w:rPr>
        <w:t>have available</w:t>
      </w:r>
      <w:r w:rsidR="0095418B" w:rsidRPr="00ED6586">
        <w:rPr>
          <w:rFonts w:cs="Arial"/>
          <w:i/>
          <w:color w:val="FF0000"/>
          <w:sz w:val="22"/>
          <w:szCs w:val="22"/>
        </w:rPr>
        <w:t xml:space="preserve"> for</w:t>
      </w:r>
      <w:r w:rsidR="00B5283A" w:rsidRPr="00ED6586">
        <w:rPr>
          <w:rFonts w:cs="Arial"/>
          <w:i/>
          <w:color w:val="FF0000"/>
          <w:sz w:val="22"/>
          <w:szCs w:val="22"/>
        </w:rPr>
        <w:t xml:space="preserve"> pupils</w:t>
      </w:r>
      <w:r w:rsidR="0095418B" w:rsidRPr="00ED6586">
        <w:rPr>
          <w:rFonts w:cs="Arial"/>
          <w:i/>
          <w:color w:val="FF0000"/>
          <w:sz w:val="22"/>
          <w:szCs w:val="22"/>
        </w:rPr>
        <w:t xml:space="preserve"> (support units, inclusion or isolations areas or pastoral support structures).</w:t>
      </w:r>
    </w:p>
    <w:p w14:paraId="25198F64" w14:textId="6D1C7871" w:rsidR="00576E09" w:rsidRPr="00ED6586" w:rsidRDefault="00576E09" w:rsidP="008D00A7">
      <w:pPr>
        <w:numPr>
          <w:ilvl w:val="0"/>
          <w:numId w:val="11"/>
        </w:numPr>
        <w:autoSpaceDE w:val="0"/>
        <w:autoSpaceDN w:val="0"/>
        <w:adjustRightInd w:val="0"/>
        <w:rPr>
          <w:rFonts w:cs="Arial"/>
          <w:sz w:val="22"/>
          <w:szCs w:val="22"/>
        </w:rPr>
      </w:pPr>
      <w:r w:rsidRPr="00ED6586">
        <w:rPr>
          <w:rFonts w:cs="Arial"/>
          <w:sz w:val="22"/>
          <w:szCs w:val="22"/>
        </w:rPr>
        <w:t>Liaison with other agencies that support the pupil such as Children’s Social Care (in line with</w:t>
      </w:r>
      <w:r w:rsidR="00F24EC6" w:rsidRPr="00ED6586">
        <w:rPr>
          <w:rFonts w:cs="Arial"/>
          <w:sz w:val="22"/>
          <w:szCs w:val="22"/>
        </w:rPr>
        <w:t xml:space="preserve"> the</w:t>
      </w:r>
      <w:r w:rsidRPr="00ED6586">
        <w:rPr>
          <w:rFonts w:cs="Arial"/>
          <w:sz w:val="22"/>
          <w:szCs w:val="22"/>
        </w:rPr>
        <w:t xml:space="preserve"> Pathway to Provision</w:t>
      </w:r>
      <w:r w:rsidR="0044208A" w:rsidRPr="00ED6586">
        <w:rPr>
          <w:rFonts w:cs="Arial"/>
          <w:sz w:val="22"/>
          <w:szCs w:val="22"/>
        </w:rPr>
        <w:t xml:space="preserve"> Version </w:t>
      </w:r>
      <w:r w:rsidR="00FF2807">
        <w:rPr>
          <w:rFonts w:cs="Arial"/>
          <w:sz w:val="22"/>
          <w:szCs w:val="22"/>
        </w:rPr>
        <w:t>9</w:t>
      </w:r>
      <w:r w:rsidR="00A84FFF">
        <w:rPr>
          <w:rFonts w:cs="Arial"/>
          <w:sz w:val="22"/>
          <w:szCs w:val="22"/>
        </w:rPr>
        <w:t>.1</w:t>
      </w:r>
      <w:r w:rsidR="002B00AD" w:rsidRPr="00ED6586">
        <w:rPr>
          <w:rFonts w:cs="Arial"/>
          <w:sz w:val="22"/>
          <w:szCs w:val="22"/>
        </w:rPr>
        <w:t>,</w:t>
      </w:r>
      <w:r w:rsidR="002D2C9F" w:rsidRPr="00ED6586">
        <w:rPr>
          <w:rFonts w:cs="Arial"/>
          <w:sz w:val="22"/>
          <w:szCs w:val="22"/>
        </w:rPr>
        <w:t xml:space="preserve"> published in Ma</w:t>
      </w:r>
      <w:r w:rsidR="00A84FFF">
        <w:rPr>
          <w:rFonts w:cs="Arial"/>
          <w:sz w:val="22"/>
          <w:szCs w:val="22"/>
        </w:rPr>
        <w:t>y</w:t>
      </w:r>
      <w:r w:rsidR="0044208A" w:rsidRPr="00ED6586">
        <w:rPr>
          <w:rFonts w:cs="Arial"/>
          <w:sz w:val="22"/>
          <w:szCs w:val="22"/>
        </w:rPr>
        <w:t xml:space="preserve"> 20</w:t>
      </w:r>
      <w:r w:rsidR="00FF2807">
        <w:rPr>
          <w:rFonts w:cs="Arial"/>
          <w:sz w:val="22"/>
          <w:szCs w:val="22"/>
        </w:rPr>
        <w:t>21</w:t>
      </w:r>
      <w:r w:rsidRPr="00ED6586">
        <w:rPr>
          <w:rFonts w:cs="Arial"/>
          <w:sz w:val="22"/>
          <w:szCs w:val="22"/>
        </w:rPr>
        <w:t xml:space="preserve">), </w:t>
      </w:r>
      <w:r w:rsidR="00A57068" w:rsidRPr="00ED6586">
        <w:rPr>
          <w:rFonts w:cs="Arial"/>
          <w:sz w:val="22"/>
          <w:szCs w:val="22"/>
        </w:rPr>
        <w:t>B</w:t>
      </w:r>
      <w:r w:rsidRPr="00ED6586">
        <w:rPr>
          <w:rFonts w:cs="Arial"/>
          <w:sz w:val="22"/>
          <w:szCs w:val="22"/>
        </w:rPr>
        <w:t>ehaviour</w:t>
      </w:r>
      <w:r w:rsidR="00513AE8" w:rsidRPr="00ED6586">
        <w:rPr>
          <w:rFonts w:cs="Arial"/>
          <w:sz w:val="22"/>
          <w:szCs w:val="22"/>
        </w:rPr>
        <w:t xml:space="preserve"> </w:t>
      </w:r>
      <w:r w:rsidRPr="00ED6586">
        <w:rPr>
          <w:rFonts w:cs="Arial"/>
          <w:sz w:val="22"/>
          <w:szCs w:val="22"/>
        </w:rPr>
        <w:t xml:space="preserve">and </w:t>
      </w:r>
      <w:r w:rsidR="00A57068" w:rsidRPr="00ED6586">
        <w:rPr>
          <w:rFonts w:cs="Arial"/>
          <w:sz w:val="22"/>
          <w:szCs w:val="22"/>
        </w:rPr>
        <w:t>A</w:t>
      </w:r>
      <w:r w:rsidRPr="00ED6586">
        <w:rPr>
          <w:rFonts w:cs="Arial"/>
          <w:sz w:val="22"/>
          <w:szCs w:val="22"/>
        </w:rPr>
        <w:t xml:space="preserve">ttendance </w:t>
      </w:r>
      <w:r w:rsidR="00A57068" w:rsidRPr="00ED6586">
        <w:rPr>
          <w:rFonts w:cs="Arial"/>
          <w:sz w:val="22"/>
          <w:szCs w:val="22"/>
        </w:rPr>
        <w:t>S</w:t>
      </w:r>
      <w:r w:rsidRPr="00ED6586">
        <w:rPr>
          <w:rFonts w:cs="Arial"/>
          <w:sz w:val="22"/>
          <w:szCs w:val="22"/>
        </w:rPr>
        <w:t xml:space="preserve">ervice and </w:t>
      </w:r>
      <w:r w:rsidR="00A57068" w:rsidRPr="00ED6586">
        <w:rPr>
          <w:rFonts w:cs="Arial"/>
          <w:sz w:val="22"/>
          <w:szCs w:val="22"/>
        </w:rPr>
        <w:t>E</w:t>
      </w:r>
      <w:r w:rsidRPr="00ED6586">
        <w:rPr>
          <w:rFonts w:cs="Arial"/>
          <w:sz w:val="22"/>
          <w:szCs w:val="22"/>
        </w:rPr>
        <w:t xml:space="preserve">ducation </w:t>
      </w:r>
      <w:r w:rsidR="00A57068" w:rsidRPr="00ED6586">
        <w:rPr>
          <w:rFonts w:cs="Arial"/>
          <w:sz w:val="22"/>
          <w:szCs w:val="22"/>
        </w:rPr>
        <w:t>P</w:t>
      </w:r>
      <w:r w:rsidRPr="00ED6586">
        <w:rPr>
          <w:rFonts w:cs="Arial"/>
          <w:sz w:val="22"/>
          <w:szCs w:val="22"/>
        </w:rPr>
        <w:t xml:space="preserve">sychology </w:t>
      </w:r>
      <w:r w:rsidR="00A57068" w:rsidRPr="00ED6586">
        <w:rPr>
          <w:rFonts w:cs="Arial"/>
          <w:sz w:val="22"/>
          <w:szCs w:val="22"/>
        </w:rPr>
        <w:t>S</w:t>
      </w:r>
      <w:r w:rsidRPr="00ED6586">
        <w:rPr>
          <w:rFonts w:cs="Arial"/>
          <w:sz w:val="22"/>
          <w:szCs w:val="22"/>
        </w:rPr>
        <w:t xml:space="preserve">ervice, use of </w:t>
      </w:r>
      <w:r w:rsidR="00F24EC6" w:rsidRPr="00ED6586">
        <w:rPr>
          <w:rFonts w:cs="Arial"/>
          <w:sz w:val="22"/>
          <w:szCs w:val="22"/>
        </w:rPr>
        <w:t>Complex Case Resolution Meetings</w:t>
      </w:r>
      <w:r w:rsidRPr="00ED6586">
        <w:rPr>
          <w:rFonts w:cs="Arial"/>
          <w:sz w:val="22"/>
          <w:szCs w:val="22"/>
        </w:rPr>
        <w:t xml:space="preserve"> and</w:t>
      </w:r>
      <w:r w:rsidR="00F24EC6" w:rsidRPr="00ED6586">
        <w:rPr>
          <w:rFonts w:cs="Arial"/>
          <w:sz w:val="22"/>
          <w:szCs w:val="22"/>
        </w:rPr>
        <w:t xml:space="preserve"> the Early Help Assessment Form (EHAF),</w:t>
      </w:r>
      <w:r w:rsidRPr="00ED6586">
        <w:rPr>
          <w:rFonts w:cs="Arial"/>
          <w:sz w:val="22"/>
          <w:szCs w:val="22"/>
        </w:rPr>
        <w:t xml:space="preserve"> etc.</w:t>
      </w:r>
    </w:p>
    <w:p w14:paraId="609EC352" w14:textId="2BB96E5E" w:rsidR="00576E09" w:rsidRPr="00ED6586" w:rsidRDefault="00576E09" w:rsidP="008D00A7">
      <w:pPr>
        <w:numPr>
          <w:ilvl w:val="0"/>
          <w:numId w:val="11"/>
        </w:numPr>
        <w:autoSpaceDE w:val="0"/>
        <w:autoSpaceDN w:val="0"/>
        <w:adjustRightInd w:val="0"/>
        <w:rPr>
          <w:rFonts w:cs="Arial"/>
          <w:sz w:val="22"/>
          <w:szCs w:val="22"/>
        </w:rPr>
      </w:pPr>
      <w:r w:rsidRPr="00ED6586">
        <w:rPr>
          <w:rFonts w:cs="Arial"/>
          <w:sz w:val="22"/>
          <w:szCs w:val="22"/>
        </w:rPr>
        <w:t>Ensuring that, where a pupil leaves and is subject to a child protection plan</w:t>
      </w:r>
      <w:r w:rsidR="002D2C9F" w:rsidRPr="00ED6586">
        <w:rPr>
          <w:rFonts w:cs="Arial"/>
          <w:sz w:val="22"/>
          <w:szCs w:val="22"/>
        </w:rPr>
        <w:t>, child in need plan</w:t>
      </w:r>
      <w:r w:rsidRPr="00ED6586">
        <w:rPr>
          <w:rFonts w:cs="Arial"/>
          <w:sz w:val="22"/>
          <w:szCs w:val="22"/>
        </w:rPr>
        <w:t xml:space="preserve"> or where there </w:t>
      </w:r>
      <w:r w:rsidR="00B07604" w:rsidRPr="00ED6586">
        <w:rPr>
          <w:rFonts w:cs="Arial"/>
          <w:sz w:val="22"/>
          <w:szCs w:val="22"/>
        </w:rPr>
        <w:t>have</w:t>
      </w:r>
      <w:r w:rsidRPr="00ED6586">
        <w:rPr>
          <w:rFonts w:cs="Arial"/>
          <w:sz w:val="22"/>
          <w:szCs w:val="22"/>
        </w:rPr>
        <w:t xml:space="preserve"> been wider safeguarding concerns, their information is transferred to the new school immediately</w:t>
      </w:r>
      <w:r w:rsidR="00FF2807">
        <w:rPr>
          <w:rFonts w:cs="Arial"/>
          <w:sz w:val="22"/>
          <w:szCs w:val="22"/>
        </w:rPr>
        <w:t xml:space="preserve"> or within </w:t>
      </w:r>
      <w:r w:rsidR="00FF2807" w:rsidRPr="00FF2807">
        <w:rPr>
          <w:rFonts w:cs="Arial"/>
          <w:b/>
          <w:bCs/>
          <w:sz w:val="22"/>
          <w:szCs w:val="22"/>
        </w:rPr>
        <w:t>5 working days</w:t>
      </w:r>
      <w:r w:rsidRPr="00ED6586">
        <w:rPr>
          <w:rFonts w:cs="Arial"/>
          <w:sz w:val="22"/>
          <w:szCs w:val="22"/>
        </w:rPr>
        <w:t xml:space="preserve"> and that the ch</w:t>
      </w:r>
      <w:r w:rsidR="00A57068" w:rsidRPr="00ED6586">
        <w:rPr>
          <w:rFonts w:cs="Arial"/>
          <w:sz w:val="22"/>
          <w:szCs w:val="22"/>
        </w:rPr>
        <w:t>ild’s social worker is informed</w:t>
      </w:r>
      <w:r w:rsidR="0095418B" w:rsidRPr="00ED6586">
        <w:rPr>
          <w:rFonts w:cs="Arial"/>
          <w:sz w:val="22"/>
          <w:szCs w:val="22"/>
        </w:rPr>
        <w:t>.</w:t>
      </w:r>
    </w:p>
    <w:p w14:paraId="45B81261" w14:textId="0D5A89AC" w:rsidR="0044208A" w:rsidRPr="00FF2807" w:rsidRDefault="00EF09AE" w:rsidP="008D00A7">
      <w:pPr>
        <w:numPr>
          <w:ilvl w:val="0"/>
          <w:numId w:val="11"/>
        </w:numPr>
        <w:autoSpaceDE w:val="0"/>
        <w:autoSpaceDN w:val="0"/>
        <w:adjustRightInd w:val="0"/>
        <w:rPr>
          <w:rFonts w:cs="Arial"/>
          <w:sz w:val="22"/>
          <w:szCs w:val="22"/>
        </w:rPr>
      </w:pPr>
      <w:r w:rsidRPr="00ED6586">
        <w:rPr>
          <w:rFonts w:cs="Arial"/>
          <w:sz w:val="22"/>
          <w:szCs w:val="22"/>
        </w:rPr>
        <w:t>Ensuring that the vulnerability of children with special educational needs and or disabilities is recognised</w:t>
      </w:r>
      <w:r w:rsidR="0095418B" w:rsidRPr="00ED6586">
        <w:rPr>
          <w:rFonts w:cs="Arial"/>
          <w:sz w:val="22"/>
          <w:szCs w:val="22"/>
        </w:rPr>
        <w:t xml:space="preserve"> and fully supported </w:t>
      </w:r>
      <w:r w:rsidR="0095418B" w:rsidRPr="00ED6586">
        <w:rPr>
          <w:rFonts w:cs="Arial"/>
          <w:i/>
          <w:color w:val="FF0000"/>
          <w:sz w:val="22"/>
          <w:szCs w:val="22"/>
        </w:rPr>
        <w:t>by…………….</w:t>
      </w:r>
    </w:p>
    <w:p w14:paraId="2E325370" w14:textId="16F31D0D" w:rsidR="00782798" w:rsidRPr="00887F96" w:rsidRDefault="00CB4751" w:rsidP="008D00A7">
      <w:pPr>
        <w:numPr>
          <w:ilvl w:val="0"/>
          <w:numId w:val="11"/>
        </w:numPr>
        <w:autoSpaceDE w:val="0"/>
        <w:autoSpaceDN w:val="0"/>
        <w:adjustRightInd w:val="0"/>
        <w:rPr>
          <w:rFonts w:cs="Arial"/>
          <w:iCs/>
          <w:sz w:val="22"/>
          <w:szCs w:val="22"/>
        </w:rPr>
      </w:pPr>
      <w:r w:rsidRPr="00887F96">
        <w:rPr>
          <w:rFonts w:cs="Arial"/>
          <w:iCs/>
          <w:sz w:val="22"/>
          <w:szCs w:val="22"/>
        </w:rPr>
        <w:t xml:space="preserve">Where a child discloses a concern or informs of an incident that has involved them in an incident involving sexual violence and or sexual harassment the staff member will ensure the child (victim) is taken seriously, kept safe and never be made to feel like they are creating a problem for reporting abuse, sexual </w:t>
      </w:r>
      <w:r w:rsidR="00887F96" w:rsidRPr="00887F96">
        <w:rPr>
          <w:rFonts w:cs="Arial"/>
          <w:iCs/>
          <w:sz w:val="22"/>
          <w:szCs w:val="22"/>
        </w:rPr>
        <w:t>violence,</w:t>
      </w:r>
      <w:r w:rsidRPr="00887F96">
        <w:rPr>
          <w:rFonts w:cs="Arial"/>
          <w:iCs/>
          <w:sz w:val="22"/>
          <w:szCs w:val="22"/>
        </w:rPr>
        <w:t xml:space="preserve"> or sexual harassment</w:t>
      </w:r>
      <w:r w:rsidR="005411CE">
        <w:rPr>
          <w:rFonts w:cs="Arial"/>
          <w:iCs/>
          <w:sz w:val="22"/>
          <w:szCs w:val="22"/>
        </w:rPr>
        <w:t xml:space="preserve">.  </w:t>
      </w:r>
    </w:p>
    <w:p w14:paraId="7B3C679F" w14:textId="17108281" w:rsidR="009542B2" w:rsidRPr="009542B2" w:rsidRDefault="00CB4751" w:rsidP="009542B2">
      <w:pPr>
        <w:numPr>
          <w:ilvl w:val="0"/>
          <w:numId w:val="11"/>
        </w:numPr>
        <w:autoSpaceDE w:val="0"/>
        <w:autoSpaceDN w:val="0"/>
        <w:adjustRightInd w:val="0"/>
        <w:rPr>
          <w:rFonts w:cs="Arial"/>
          <w:sz w:val="22"/>
          <w:szCs w:val="22"/>
        </w:rPr>
      </w:pPr>
      <w:r w:rsidRPr="00887F96">
        <w:rPr>
          <w:rFonts w:cs="Arial"/>
          <w:i/>
          <w:color w:val="FF0000"/>
          <w:sz w:val="22"/>
          <w:szCs w:val="22"/>
        </w:rPr>
        <w:lastRenderedPageBreak/>
        <w:t>The staff member if not the designated safeguarding lead</w:t>
      </w:r>
      <w:r w:rsidR="00887F96">
        <w:rPr>
          <w:rFonts w:cs="Arial"/>
          <w:i/>
          <w:color w:val="FF0000"/>
          <w:sz w:val="22"/>
          <w:szCs w:val="22"/>
        </w:rPr>
        <w:t xml:space="preserve"> (state here who)</w:t>
      </w:r>
      <w:r w:rsidRPr="00887F96">
        <w:rPr>
          <w:rFonts w:cs="Arial"/>
          <w:i/>
          <w:color w:val="FF0000"/>
          <w:sz w:val="22"/>
          <w:szCs w:val="22"/>
        </w:rPr>
        <w:t xml:space="preserve"> will be informed </w:t>
      </w:r>
      <w:r w:rsidR="00782798" w:rsidRPr="00887F96">
        <w:rPr>
          <w:rFonts w:cs="Arial"/>
          <w:i/>
          <w:color w:val="FF0000"/>
          <w:sz w:val="22"/>
          <w:szCs w:val="22"/>
        </w:rPr>
        <w:t>immediately,</w:t>
      </w:r>
      <w:r w:rsidRPr="00887F96">
        <w:rPr>
          <w:rFonts w:cs="Arial"/>
          <w:i/>
          <w:color w:val="FF0000"/>
          <w:sz w:val="22"/>
          <w:szCs w:val="22"/>
        </w:rPr>
        <w:t xml:space="preserve"> and actions taken in accordance with the </w:t>
      </w:r>
      <w:r w:rsidRPr="00CB4751">
        <w:rPr>
          <w:rFonts w:cs="Arial"/>
          <w:i/>
          <w:color w:val="FF0000"/>
          <w:sz w:val="22"/>
          <w:szCs w:val="22"/>
        </w:rPr>
        <w:t>school/college</w:t>
      </w:r>
      <w:r>
        <w:rPr>
          <w:rFonts w:cs="Arial"/>
          <w:i/>
          <w:color w:val="FF0000"/>
          <w:sz w:val="22"/>
          <w:szCs w:val="22"/>
        </w:rPr>
        <w:t xml:space="preserve"> </w:t>
      </w:r>
      <w:r w:rsidR="006A0B36">
        <w:rPr>
          <w:rFonts w:cs="Arial"/>
          <w:i/>
          <w:color w:val="FF0000"/>
          <w:sz w:val="22"/>
          <w:szCs w:val="22"/>
        </w:rPr>
        <w:t>child-on -child</w:t>
      </w:r>
      <w:r>
        <w:rPr>
          <w:rFonts w:cs="Arial"/>
          <w:i/>
          <w:color w:val="FF0000"/>
          <w:sz w:val="22"/>
          <w:szCs w:val="22"/>
        </w:rPr>
        <w:t>/ sexual violence and sexual harassment between children in school and college policy.</w:t>
      </w:r>
    </w:p>
    <w:p w14:paraId="41A5FB2A" w14:textId="77777777" w:rsidR="0044208A" w:rsidRPr="00ED6586" w:rsidRDefault="0044208A" w:rsidP="0044208A">
      <w:pPr>
        <w:autoSpaceDE w:val="0"/>
        <w:autoSpaceDN w:val="0"/>
        <w:adjustRightInd w:val="0"/>
        <w:rPr>
          <w:rFonts w:cs="Arial"/>
          <w:i/>
          <w:color w:val="FF0000"/>
          <w:sz w:val="22"/>
          <w:szCs w:val="22"/>
        </w:rPr>
      </w:pPr>
    </w:p>
    <w:p w14:paraId="17A151A1" w14:textId="3F83B2A4" w:rsidR="00EF09AE" w:rsidRPr="00ED6586" w:rsidRDefault="0044208A" w:rsidP="0044208A">
      <w:pPr>
        <w:autoSpaceDE w:val="0"/>
        <w:autoSpaceDN w:val="0"/>
        <w:adjustRightInd w:val="0"/>
        <w:rPr>
          <w:rFonts w:cs="Arial"/>
          <w:sz w:val="22"/>
          <w:szCs w:val="22"/>
        </w:rPr>
      </w:pPr>
      <w:r w:rsidRPr="00ED6586">
        <w:rPr>
          <w:rFonts w:cs="Arial"/>
          <w:i/>
          <w:color w:val="FF0000"/>
          <w:sz w:val="22"/>
          <w:szCs w:val="22"/>
        </w:rPr>
        <w:t>Inform here</w:t>
      </w:r>
      <w:r w:rsidR="004201AF">
        <w:rPr>
          <w:rFonts w:cs="Arial"/>
          <w:i/>
          <w:color w:val="FF0000"/>
          <w:sz w:val="22"/>
          <w:szCs w:val="22"/>
        </w:rPr>
        <w:t>:</w:t>
      </w:r>
      <w:r w:rsidRPr="00ED6586">
        <w:rPr>
          <w:rFonts w:cs="Arial"/>
          <w:i/>
          <w:color w:val="FF0000"/>
          <w:sz w:val="22"/>
          <w:szCs w:val="22"/>
        </w:rPr>
        <w:t xml:space="preserve"> what other arrangements you have in place and where children and staff can seek support and advice</w:t>
      </w:r>
      <w:r w:rsidR="005411CE">
        <w:rPr>
          <w:rFonts w:cs="Arial"/>
          <w:i/>
          <w:color w:val="FF0000"/>
          <w:sz w:val="22"/>
          <w:szCs w:val="22"/>
        </w:rPr>
        <w:t xml:space="preserve">.  </w:t>
      </w:r>
    </w:p>
    <w:p w14:paraId="22C53906" w14:textId="77777777" w:rsidR="009E6C38" w:rsidRDefault="009E6C38" w:rsidP="009E6C38">
      <w:pPr>
        <w:autoSpaceDE w:val="0"/>
        <w:autoSpaceDN w:val="0"/>
        <w:adjustRightInd w:val="0"/>
        <w:ind w:left="720"/>
        <w:rPr>
          <w:rFonts w:cs="Arial"/>
          <w:sz w:val="24"/>
          <w:szCs w:val="24"/>
        </w:rPr>
      </w:pPr>
    </w:p>
    <w:p w14:paraId="0329631D" w14:textId="58A8FBBC" w:rsidR="00576E09" w:rsidRPr="00D95E41" w:rsidRDefault="00576E09" w:rsidP="00576E09">
      <w:pPr>
        <w:autoSpaceDE w:val="0"/>
        <w:autoSpaceDN w:val="0"/>
        <w:adjustRightInd w:val="0"/>
        <w:rPr>
          <w:rFonts w:cs="Arial"/>
          <w:b/>
          <w:sz w:val="24"/>
          <w:szCs w:val="24"/>
        </w:rPr>
      </w:pPr>
      <w:r w:rsidRPr="00D95E41">
        <w:rPr>
          <w:rFonts w:cs="Arial"/>
          <w:b/>
          <w:sz w:val="24"/>
          <w:szCs w:val="24"/>
        </w:rPr>
        <w:t>Safe Staff</w:t>
      </w:r>
      <w:r w:rsidR="00DF4469" w:rsidRPr="00D95E41">
        <w:rPr>
          <w:rFonts w:cs="Arial"/>
          <w:b/>
          <w:sz w:val="24"/>
          <w:szCs w:val="24"/>
        </w:rPr>
        <w:t xml:space="preserve"> and Safe Recruitment</w:t>
      </w:r>
      <w:r w:rsidR="00881FA4" w:rsidRPr="00D95E41">
        <w:rPr>
          <w:rFonts w:cs="Arial"/>
          <w:b/>
          <w:sz w:val="24"/>
          <w:szCs w:val="24"/>
        </w:rPr>
        <w:t xml:space="preserve"> </w:t>
      </w:r>
    </w:p>
    <w:p w14:paraId="65CC1165" w14:textId="77777777" w:rsidR="003403C8" w:rsidRPr="00ED6586" w:rsidRDefault="003403C8" w:rsidP="00576E09">
      <w:pPr>
        <w:autoSpaceDE w:val="0"/>
        <w:autoSpaceDN w:val="0"/>
        <w:adjustRightInd w:val="0"/>
        <w:rPr>
          <w:rFonts w:cs="Arial"/>
          <w:b/>
          <w:sz w:val="22"/>
          <w:szCs w:val="22"/>
        </w:rPr>
      </w:pPr>
    </w:p>
    <w:p w14:paraId="60C442EF" w14:textId="7FF6DF9F" w:rsidR="003403C8" w:rsidRPr="00ED6586" w:rsidRDefault="003403C8" w:rsidP="008D00A7">
      <w:pPr>
        <w:numPr>
          <w:ilvl w:val="0"/>
          <w:numId w:val="13"/>
        </w:numPr>
        <w:autoSpaceDE w:val="0"/>
        <w:autoSpaceDN w:val="0"/>
        <w:adjustRightInd w:val="0"/>
        <w:rPr>
          <w:rFonts w:cs="Arial"/>
          <w:i/>
          <w:sz w:val="22"/>
          <w:szCs w:val="22"/>
        </w:rPr>
      </w:pPr>
      <w:r w:rsidRPr="00ED6586">
        <w:rPr>
          <w:rFonts w:cs="Arial"/>
          <w:sz w:val="22"/>
          <w:szCs w:val="22"/>
        </w:rPr>
        <w:t>The leadership</w:t>
      </w:r>
      <w:r w:rsidR="0095418B" w:rsidRPr="00ED6586">
        <w:rPr>
          <w:rFonts w:cs="Arial"/>
          <w:sz w:val="22"/>
          <w:szCs w:val="22"/>
        </w:rPr>
        <w:t xml:space="preserve"> team</w:t>
      </w:r>
      <w:r w:rsidRPr="00ED6586">
        <w:rPr>
          <w:rFonts w:cs="Arial"/>
          <w:sz w:val="22"/>
          <w:szCs w:val="22"/>
        </w:rPr>
        <w:t xml:space="preserve"> and </w:t>
      </w:r>
      <w:r w:rsidRPr="00ED6586">
        <w:rPr>
          <w:rFonts w:cs="Arial"/>
          <w:i/>
          <w:color w:val="FF0000"/>
          <w:sz w:val="22"/>
          <w:szCs w:val="22"/>
        </w:rPr>
        <w:t>governing body</w:t>
      </w:r>
      <w:r w:rsidR="0095418B" w:rsidRPr="00ED6586">
        <w:rPr>
          <w:rFonts w:cs="Arial"/>
          <w:i/>
          <w:color w:val="FF0000"/>
          <w:sz w:val="22"/>
          <w:szCs w:val="22"/>
        </w:rPr>
        <w:t>/ multi academy trust</w:t>
      </w:r>
      <w:r w:rsidRPr="00ED6586">
        <w:rPr>
          <w:rFonts w:cs="Arial"/>
          <w:sz w:val="22"/>
          <w:szCs w:val="22"/>
        </w:rPr>
        <w:t xml:space="preserve"> of the </w:t>
      </w:r>
      <w:r w:rsidRPr="00ED6586">
        <w:rPr>
          <w:rFonts w:cs="Arial"/>
          <w:i/>
          <w:color w:val="FF0000"/>
          <w:sz w:val="22"/>
          <w:szCs w:val="22"/>
        </w:rPr>
        <w:t>school</w:t>
      </w:r>
      <w:r w:rsidR="0095418B" w:rsidRPr="00ED6586">
        <w:rPr>
          <w:rFonts w:cs="Arial"/>
          <w:i/>
          <w:color w:val="FF0000"/>
          <w:sz w:val="22"/>
          <w:szCs w:val="22"/>
        </w:rPr>
        <w:t>/college</w:t>
      </w:r>
      <w:r w:rsidRPr="00ED6586">
        <w:rPr>
          <w:rFonts w:cs="Arial"/>
          <w:sz w:val="22"/>
          <w:szCs w:val="22"/>
        </w:rPr>
        <w:t xml:space="preserve"> will ensure that all safer working practices</w:t>
      </w:r>
      <w:r w:rsidR="0095418B" w:rsidRPr="00ED6586">
        <w:rPr>
          <w:rFonts w:cs="Arial"/>
          <w:sz w:val="22"/>
          <w:szCs w:val="22"/>
        </w:rPr>
        <w:t xml:space="preserve"> and recruitment procedures</w:t>
      </w:r>
      <w:r w:rsidRPr="00ED6586">
        <w:rPr>
          <w:rFonts w:cs="Arial"/>
          <w:sz w:val="22"/>
          <w:szCs w:val="22"/>
        </w:rPr>
        <w:t xml:space="preserve"> are followed </w:t>
      </w:r>
      <w:r w:rsidR="0095418B" w:rsidRPr="00ED6586">
        <w:rPr>
          <w:rFonts w:cs="Arial"/>
          <w:sz w:val="22"/>
          <w:szCs w:val="22"/>
        </w:rPr>
        <w:t>in accordance with the guidance</w:t>
      </w:r>
      <w:r w:rsidRPr="00ED6586">
        <w:rPr>
          <w:rFonts w:cs="Arial"/>
          <w:sz w:val="22"/>
          <w:szCs w:val="22"/>
        </w:rPr>
        <w:t xml:space="preserve"> </w:t>
      </w:r>
      <w:r w:rsidR="0095418B" w:rsidRPr="00ED6586">
        <w:rPr>
          <w:rFonts w:cs="Arial"/>
          <w:sz w:val="22"/>
          <w:szCs w:val="22"/>
        </w:rPr>
        <w:t xml:space="preserve">set out in </w:t>
      </w:r>
      <w:r w:rsidR="00337279" w:rsidRPr="00ED6586">
        <w:rPr>
          <w:rFonts w:cs="Arial"/>
          <w:sz w:val="22"/>
          <w:szCs w:val="22"/>
        </w:rPr>
        <w:t>KCSiE 20</w:t>
      </w:r>
      <w:r w:rsidR="00F23B42" w:rsidRPr="00ED6586">
        <w:rPr>
          <w:rFonts w:cs="Arial"/>
          <w:sz w:val="22"/>
          <w:szCs w:val="22"/>
        </w:rPr>
        <w:t>2</w:t>
      </w:r>
      <w:r w:rsidR="006A0B36">
        <w:rPr>
          <w:rFonts w:cs="Arial"/>
          <w:sz w:val="22"/>
          <w:szCs w:val="22"/>
        </w:rPr>
        <w:t>3</w:t>
      </w:r>
      <w:r w:rsidR="0095418B" w:rsidRPr="00ED6586">
        <w:rPr>
          <w:rFonts w:cs="Arial"/>
          <w:sz w:val="22"/>
          <w:szCs w:val="22"/>
        </w:rPr>
        <w:t xml:space="preserve"> Part Three and advised by </w:t>
      </w:r>
      <w:r w:rsidR="0095418B" w:rsidRPr="00ED6586">
        <w:rPr>
          <w:rFonts w:cs="Arial"/>
          <w:i/>
          <w:color w:val="FF0000"/>
          <w:sz w:val="22"/>
          <w:szCs w:val="22"/>
        </w:rPr>
        <w:t>NCC HR/ M</w:t>
      </w:r>
      <w:r w:rsidR="00784D04" w:rsidRPr="00ED6586">
        <w:rPr>
          <w:rFonts w:cs="Arial"/>
          <w:i/>
          <w:color w:val="FF0000"/>
          <w:sz w:val="22"/>
          <w:szCs w:val="22"/>
        </w:rPr>
        <w:t>ulti Academy Trust HR Services</w:t>
      </w:r>
      <w:r w:rsidR="00784D04" w:rsidRPr="00ED6586">
        <w:rPr>
          <w:rFonts w:cs="Arial"/>
          <w:sz w:val="22"/>
          <w:szCs w:val="22"/>
        </w:rPr>
        <w:t xml:space="preserve"> p</w:t>
      </w:r>
      <w:r w:rsidR="0095418B" w:rsidRPr="00ED6586">
        <w:rPr>
          <w:rFonts w:cs="Arial"/>
          <w:sz w:val="22"/>
          <w:szCs w:val="22"/>
        </w:rPr>
        <w:t>olicy and practice guidance.</w:t>
      </w:r>
    </w:p>
    <w:p w14:paraId="6448A33D" w14:textId="3CEDC714" w:rsidR="003403C8" w:rsidRPr="00ED6586" w:rsidRDefault="003403C8" w:rsidP="008D00A7">
      <w:pPr>
        <w:numPr>
          <w:ilvl w:val="0"/>
          <w:numId w:val="13"/>
        </w:numPr>
        <w:autoSpaceDE w:val="0"/>
        <w:autoSpaceDN w:val="0"/>
        <w:adjustRightInd w:val="0"/>
        <w:rPr>
          <w:rFonts w:cs="Arial"/>
          <w:i/>
          <w:color w:val="FF0000"/>
          <w:sz w:val="22"/>
          <w:szCs w:val="22"/>
        </w:rPr>
      </w:pPr>
      <w:r w:rsidRPr="00ED6586">
        <w:rPr>
          <w:rFonts w:cs="Arial"/>
          <w:sz w:val="22"/>
          <w:szCs w:val="22"/>
        </w:rPr>
        <w:t xml:space="preserve">School leaders, staff and members of the </w:t>
      </w:r>
      <w:r w:rsidRPr="00ED6586">
        <w:rPr>
          <w:rFonts w:cs="Arial"/>
          <w:i/>
          <w:color w:val="FF0000"/>
          <w:sz w:val="22"/>
          <w:szCs w:val="22"/>
        </w:rPr>
        <w:t>governing body</w:t>
      </w:r>
      <w:r w:rsidR="00784D04" w:rsidRPr="00ED6586">
        <w:rPr>
          <w:rFonts w:cs="Arial"/>
          <w:i/>
          <w:color w:val="FF0000"/>
          <w:sz w:val="22"/>
          <w:szCs w:val="22"/>
        </w:rPr>
        <w:t>/ trust</w:t>
      </w:r>
      <w:r w:rsidRPr="00ED6586">
        <w:rPr>
          <w:rFonts w:cs="Arial"/>
          <w:i/>
          <w:color w:val="FF0000"/>
          <w:sz w:val="22"/>
          <w:szCs w:val="22"/>
        </w:rPr>
        <w:t xml:space="preserve"> </w:t>
      </w:r>
      <w:r w:rsidRPr="00ED6586">
        <w:rPr>
          <w:rFonts w:cs="Arial"/>
          <w:sz w:val="22"/>
          <w:szCs w:val="22"/>
        </w:rPr>
        <w:t>will be appropriately tra</w:t>
      </w:r>
      <w:r w:rsidR="00784D04" w:rsidRPr="00ED6586">
        <w:rPr>
          <w:rFonts w:cs="Arial"/>
          <w:sz w:val="22"/>
          <w:szCs w:val="22"/>
        </w:rPr>
        <w:t>ined in safer working practices and access the safer rec</w:t>
      </w:r>
      <w:r w:rsidR="00B5283A" w:rsidRPr="00ED6586">
        <w:rPr>
          <w:rFonts w:cs="Arial"/>
          <w:sz w:val="22"/>
          <w:szCs w:val="22"/>
        </w:rPr>
        <w:t xml:space="preserve">ruitment training advised by </w:t>
      </w:r>
      <w:r w:rsidR="00B5283A" w:rsidRPr="00ED6586">
        <w:rPr>
          <w:rFonts w:cs="Arial"/>
          <w:i/>
          <w:color w:val="FF0000"/>
          <w:sz w:val="22"/>
          <w:szCs w:val="22"/>
        </w:rPr>
        <w:t>NCC</w:t>
      </w:r>
      <w:r w:rsidR="00784D04" w:rsidRPr="00ED6586">
        <w:rPr>
          <w:rFonts w:cs="Arial"/>
          <w:i/>
          <w:color w:val="FF0000"/>
          <w:sz w:val="22"/>
          <w:szCs w:val="22"/>
        </w:rPr>
        <w:t xml:space="preserve"> HR Service</w:t>
      </w:r>
      <w:r w:rsidR="00B5283A" w:rsidRPr="00ED6586">
        <w:rPr>
          <w:rFonts w:cs="Arial"/>
          <w:i/>
          <w:color w:val="FF0000"/>
          <w:sz w:val="22"/>
          <w:szCs w:val="22"/>
        </w:rPr>
        <w:t xml:space="preserve"> the Trust</w:t>
      </w:r>
      <w:r w:rsidR="005411CE">
        <w:rPr>
          <w:rFonts w:cs="Arial"/>
          <w:sz w:val="22"/>
          <w:szCs w:val="22"/>
        </w:rPr>
        <w:t xml:space="preserve">. </w:t>
      </w:r>
      <w:r w:rsidR="00B5283A" w:rsidRPr="00ED6586">
        <w:rPr>
          <w:rFonts w:cs="Arial"/>
          <w:i/>
          <w:color w:val="FF0000"/>
          <w:sz w:val="22"/>
          <w:szCs w:val="22"/>
        </w:rPr>
        <w:t>(NCC direct schools to the NSPCC Safe Recruitment online course).</w:t>
      </w:r>
    </w:p>
    <w:p w14:paraId="51AB41E3" w14:textId="11DEBAF8" w:rsidR="003403C8" w:rsidRPr="00ED6586" w:rsidRDefault="003403C8" w:rsidP="008D00A7">
      <w:pPr>
        <w:numPr>
          <w:ilvl w:val="0"/>
          <w:numId w:val="13"/>
        </w:numPr>
        <w:autoSpaceDE w:val="0"/>
        <w:autoSpaceDN w:val="0"/>
        <w:adjustRightInd w:val="0"/>
        <w:rPr>
          <w:rFonts w:cs="Arial"/>
          <w:i/>
          <w:sz w:val="22"/>
          <w:szCs w:val="22"/>
        </w:rPr>
      </w:pPr>
      <w:r w:rsidRPr="00ED6586">
        <w:rPr>
          <w:rFonts w:cs="Arial"/>
          <w:sz w:val="22"/>
          <w:szCs w:val="22"/>
        </w:rPr>
        <w:t xml:space="preserve">Statutory pre-employment checks and references from previous employers are an essential </w:t>
      </w:r>
      <w:r w:rsidR="00784D04" w:rsidRPr="00ED6586">
        <w:rPr>
          <w:rFonts w:cs="Arial"/>
          <w:sz w:val="22"/>
          <w:szCs w:val="22"/>
        </w:rPr>
        <w:t>part of the recruitment process</w:t>
      </w:r>
      <w:r w:rsidR="005411CE">
        <w:rPr>
          <w:rFonts w:cs="Arial"/>
          <w:sz w:val="22"/>
          <w:szCs w:val="22"/>
        </w:rPr>
        <w:t xml:space="preserve">. </w:t>
      </w:r>
      <w:r w:rsidR="00784D04" w:rsidRPr="00ED6586">
        <w:rPr>
          <w:rFonts w:cs="Arial"/>
          <w:sz w:val="22"/>
          <w:szCs w:val="22"/>
        </w:rPr>
        <w:t>We will ensure we adopt the appropriate necessary procedures to carry out the checks required and w</w:t>
      </w:r>
      <w:r w:rsidR="00887F96">
        <w:rPr>
          <w:rFonts w:cs="Arial"/>
          <w:sz w:val="22"/>
          <w:szCs w:val="22"/>
        </w:rPr>
        <w:t>h</w:t>
      </w:r>
      <w:r w:rsidR="00784D04" w:rsidRPr="00ED6586">
        <w:rPr>
          <w:rFonts w:cs="Arial"/>
          <w:sz w:val="22"/>
          <w:szCs w:val="22"/>
        </w:rPr>
        <w:t xml:space="preserve">ere any concerns </w:t>
      </w:r>
      <w:r w:rsidR="00887F96" w:rsidRPr="00ED6586">
        <w:rPr>
          <w:rFonts w:cs="Arial"/>
          <w:sz w:val="22"/>
          <w:szCs w:val="22"/>
        </w:rPr>
        <w:t>arise,</w:t>
      </w:r>
      <w:r w:rsidR="00784D04" w:rsidRPr="00ED6586">
        <w:rPr>
          <w:rFonts w:cs="Arial"/>
          <w:sz w:val="22"/>
          <w:szCs w:val="22"/>
        </w:rPr>
        <w:t xml:space="preserve"> we will seek advice and act in accordance with national guidance.</w:t>
      </w:r>
    </w:p>
    <w:p w14:paraId="320B7C6E" w14:textId="306C5A52" w:rsidR="002B59B9" w:rsidRPr="00ED6586" w:rsidRDefault="002B59B9" w:rsidP="008D00A7">
      <w:pPr>
        <w:numPr>
          <w:ilvl w:val="0"/>
          <w:numId w:val="13"/>
        </w:numPr>
        <w:autoSpaceDE w:val="0"/>
        <w:autoSpaceDN w:val="0"/>
        <w:adjustRightInd w:val="0"/>
        <w:rPr>
          <w:rFonts w:cs="Arial"/>
          <w:i/>
          <w:sz w:val="22"/>
          <w:szCs w:val="22"/>
        </w:rPr>
      </w:pPr>
      <w:r w:rsidRPr="00ED6586">
        <w:rPr>
          <w:rFonts w:cs="Arial"/>
          <w:sz w:val="22"/>
          <w:szCs w:val="22"/>
        </w:rPr>
        <w:t>The</w:t>
      </w:r>
      <w:r w:rsidRPr="00ED6586">
        <w:rPr>
          <w:rFonts w:cs="Arial"/>
          <w:i/>
          <w:color w:val="FF0000"/>
          <w:sz w:val="22"/>
          <w:szCs w:val="22"/>
        </w:rPr>
        <w:t xml:space="preserve"> school, academy or college</w:t>
      </w:r>
      <w:r w:rsidRPr="00ED6586">
        <w:rPr>
          <w:rFonts w:cs="Arial"/>
          <w:sz w:val="22"/>
          <w:szCs w:val="22"/>
        </w:rPr>
        <w:t xml:space="preserve"> has in place recruitment, </w:t>
      </w:r>
      <w:r w:rsidR="00EF110E" w:rsidRPr="00ED6586">
        <w:rPr>
          <w:rFonts w:cs="Arial"/>
          <w:sz w:val="22"/>
          <w:szCs w:val="22"/>
        </w:rPr>
        <w:t>selection,</w:t>
      </w:r>
      <w:r w:rsidRPr="00ED6586">
        <w:rPr>
          <w:rFonts w:cs="Arial"/>
          <w:sz w:val="22"/>
          <w:szCs w:val="22"/>
        </w:rPr>
        <w:t xml:space="preserve"> and vetting procedures in accordance with </w:t>
      </w:r>
      <w:r w:rsidR="00337279" w:rsidRPr="00ED6586">
        <w:rPr>
          <w:rFonts w:cs="Arial"/>
          <w:sz w:val="22"/>
          <w:szCs w:val="22"/>
        </w:rPr>
        <w:t>KCSiE 20</w:t>
      </w:r>
      <w:r w:rsidR="00F23B42" w:rsidRPr="00ED6586">
        <w:rPr>
          <w:rFonts w:cs="Arial"/>
          <w:sz w:val="22"/>
          <w:szCs w:val="22"/>
        </w:rPr>
        <w:t>2</w:t>
      </w:r>
      <w:r w:rsidR="006A0B36">
        <w:rPr>
          <w:rFonts w:cs="Arial"/>
          <w:sz w:val="22"/>
          <w:szCs w:val="22"/>
        </w:rPr>
        <w:t>3</w:t>
      </w:r>
      <w:r w:rsidRPr="00ED6586">
        <w:rPr>
          <w:rFonts w:cs="Arial"/>
          <w:sz w:val="22"/>
          <w:szCs w:val="22"/>
        </w:rPr>
        <w:t xml:space="preserve"> Part T</w:t>
      </w:r>
      <w:r w:rsidR="00881FA4" w:rsidRPr="00ED6586">
        <w:rPr>
          <w:rFonts w:cs="Arial"/>
          <w:sz w:val="22"/>
          <w:szCs w:val="22"/>
        </w:rPr>
        <w:t>hree</w:t>
      </w:r>
      <w:r w:rsidRPr="00ED6586">
        <w:rPr>
          <w:rFonts w:cs="Arial"/>
          <w:sz w:val="22"/>
          <w:szCs w:val="22"/>
        </w:rPr>
        <w:t xml:space="preserve"> and maintains a Single Central Record</w:t>
      </w:r>
      <w:r w:rsidR="00E631FF" w:rsidRPr="00ED6586">
        <w:rPr>
          <w:rFonts w:cs="Arial"/>
          <w:sz w:val="22"/>
          <w:szCs w:val="22"/>
        </w:rPr>
        <w:t xml:space="preserve"> (SCR)</w:t>
      </w:r>
      <w:r w:rsidRPr="00ED6586">
        <w:rPr>
          <w:rFonts w:cs="Arial"/>
          <w:sz w:val="22"/>
          <w:szCs w:val="22"/>
        </w:rPr>
        <w:t>, whic</w:t>
      </w:r>
      <w:r w:rsidR="002943E8" w:rsidRPr="00ED6586">
        <w:rPr>
          <w:rFonts w:cs="Arial"/>
          <w:sz w:val="22"/>
          <w:szCs w:val="22"/>
        </w:rPr>
        <w:t xml:space="preserve">h is reviewed regularly and updated in accordance with </w:t>
      </w:r>
      <w:r w:rsidR="00337279" w:rsidRPr="00ED6586">
        <w:rPr>
          <w:rFonts w:cs="Arial"/>
          <w:sz w:val="22"/>
          <w:szCs w:val="22"/>
        </w:rPr>
        <w:t>KCS</w:t>
      </w:r>
      <w:r w:rsidR="00F23B42" w:rsidRPr="00ED6586">
        <w:rPr>
          <w:rFonts w:cs="Arial"/>
          <w:sz w:val="22"/>
          <w:szCs w:val="22"/>
        </w:rPr>
        <w:t>i</w:t>
      </w:r>
      <w:r w:rsidR="00337279" w:rsidRPr="00ED6586">
        <w:rPr>
          <w:rFonts w:cs="Arial"/>
          <w:sz w:val="22"/>
          <w:szCs w:val="22"/>
        </w:rPr>
        <w:t>E 20</w:t>
      </w:r>
      <w:r w:rsidR="00F23B42" w:rsidRPr="00ED6586">
        <w:rPr>
          <w:rFonts w:cs="Arial"/>
          <w:sz w:val="22"/>
          <w:szCs w:val="22"/>
        </w:rPr>
        <w:t>2</w:t>
      </w:r>
      <w:r w:rsidR="006A0B36">
        <w:rPr>
          <w:rFonts w:cs="Arial"/>
          <w:sz w:val="22"/>
          <w:szCs w:val="22"/>
        </w:rPr>
        <w:t>3</w:t>
      </w:r>
      <w:r w:rsidR="002943E8" w:rsidRPr="00ED6586">
        <w:rPr>
          <w:rFonts w:cs="Arial"/>
          <w:sz w:val="22"/>
          <w:szCs w:val="22"/>
        </w:rPr>
        <w:t xml:space="preserve"> </w:t>
      </w:r>
      <w:r w:rsidR="00881FA4" w:rsidRPr="00ED6586">
        <w:rPr>
          <w:rFonts w:cs="Arial"/>
          <w:sz w:val="22"/>
          <w:szCs w:val="22"/>
        </w:rPr>
        <w:t xml:space="preserve">Part Three </w:t>
      </w:r>
      <w:r w:rsidR="002943E8" w:rsidRPr="00ED6586">
        <w:rPr>
          <w:rFonts w:cs="Arial"/>
          <w:sz w:val="22"/>
          <w:szCs w:val="22"/>
        </w:rPr>
        <w:t>para</w:t>
      </w:r>
      <w:r w:rsidR="00ED6586">
        <w:rPr>
          <w:rFonts w:cs="Arial"/>
          <w:sz w:val="22"/>
          <w:szCs w:val="22"/>
        </w:rPr>
        <w:t xml:space="preserve">graphs </w:t>
      </w:r>
      <w:r w:rsidR="00C07387">
        <w:rPr>
          <w:rFonts w:cs="Arial"/>
          <w:sz w:val="22"/>
          <w:szCs w:val="22"/>
        </w:rPr>
        <w:t>2</w:t>
      </w:r>
      <w:r w:rsidR="00776755">
        <w:rPr>
          <w:rFonts w:cs="Arial"/>
          <w:sz w:val="22"/>
          <w:szCs w:val="22"/>
        </w:rPr>
        <w:t>06</w:t>
      </w:r>
      <w:r w:rsidR="002943E8" w:rsidRPr="00ED6586">
        <w:rPr>
          <w:rFonts w:cs="Arial"/>
          <w:sz w:val="22"/>
          <w:szCs w:val="22"/>
        </w:rPr>
        <w:t xml:space="preserve"> to </w:t>
      </w:r>
      <w:r w:rsidR="00776755">
        <w:rPr>
          <w:rFonts w:cs="Arial"/>
          <w:sz w:val="22"/>
          <w:szCs w:val="22"/>
        </w:rPr>
        <w:t>351</w:t>
      </w:r>
      <w:r w:rsidR="005411CE">
        <w:rPr>
          <w:rFonts w:cs="Arial"/>
          <w:sz w:val="22"/>
          <w:szCs w:val="22"/>
        </w:rPr>
        <w:t xml:space="preserve">. </w:t>
      </w:r>
      <w:r w:rsidR="002943E8" w:rsidRPr="00ED6586">
        <w:rPr>
          <w:rFonts w:cs="Arial"/>
          <w:i/>
          <w:color w:val="FF0000"/>
          <w:sz w:val="22"/>
          <w:szCs w:val="22"/>
        </w:rPr>
        <w:t>Ensure this is reflected in your current SCR</w:t>
      </w:r>
      <w:r w:rsidR="005411CE">
        <w:rPr>
          <w:rFonts w:cs="Arial"/>
          <w:i/>
          <w:color w:val="FF0000"/>
          <w:sz w:val="22"/>
          <w:szCs w:val="22"/>
        </w:rPr>
        <w:t xml:space="preserve">. </w:t>
      </w:r>
      <w:r w:rsidR="002943E8" w:rsidRPr="00ED6586">
        <w:rPr>
          <w:rFonts w:cs="Arial"/>
          <w:i/>
          <w:color w:val="FF0000"/>
          <w:sz w:val="22"/>
          <w:szCs w:val="22"/>
        </w:rPr>
        <w:t>If not seek advice from NCC HR Services or the HR Services your school, academy or college uses.</w:t>
      </w:r>
    </w:p>
    <w:p w14:paraId="7DB14F10" w14:textId="56B2C208" w:rsidR="00784D04" w:rsidRPr="00ED6586" w:rsidRDefault="003403C8" w:rsidP="008D00A7">
      <w:pPr>
        <w:numPr>
          <w:ilvl w:val="0"/>
          <w:numId w:val="13"/>
        </w:numPr>
        <w:autoSpaceDE w:val="0"/>
        <w:autoSpaceDN w:val="0"/>
        <w:adjustRightInd w:val="0"/>
        <w:rPr>
          <w:rFonts w:cs="Arial"/>
          <w:bCs/>
          <w:i/>
          <w:iCs/>
          <w:color w:val="FF0000"/>
          <w:sz w:val="22"/>
          <w:szCs w:val="22"/>
        </w:rPr>
      </w:pPr>
      <w:r w:rsidRPr="00ED6586">
        <w:rPr>
          <w:rFonts w:cs="Arial"/>
          <w:bCs/>
          <w:iCs/>
          <w:sz w:val="22"/>
          <w:szCs w:val="22"/>
        </w:rPr>
        <w:t>Staff will have access to advice on the boundaries of appropriate behaviour and will be aware of the School Employee Code of Conduct, which includes contact between staff and pupils outside the work context</w:t>
      </w:r>
      <w:r w:rsidR="005411CE">
        <w:rPr>
          <w:rFonts w:cs="Arial"/>
          <w:bCs/>
          <w:iCs/>
          <w:sz w:val="22"/>
          <w:szCs w:val="22"/>
        </w:rPr>
        <w:t xml:space="preserve">. </w:t>
      </w:r>
      <w:r w:rsidR="00C07387">
        <w:rPr>
          <w:rFonts w:cs="Arial"/>
          <w:bCs/>
          <w:iCs/>
          <w:sz w:val="22"/>
          <w:szCs w:val="22"/>
        </w:rPr>
        <w:t>Concerns regarding low-level concerns will be included in our Code of Conduct from 1 September 202</w:t>
      </w:r>
      <w:r w:rsidR="00776755">
        <w:rPr>
          <w:rFonts w:cs="Arial"/>
          <w:bCs/>
          <w:iCs/>
          <w:sz w:val="22"/>
          <w:szCs w:val="22"/>
        </w:rPr>
        <w:t>3</w:t>
      </w:r>
      <w:r w:rsidR="00C07387">
        <w:rPr>
          <w:rFonts w:cs="Arial"/>
          <w:bCs/>
          <w:iCs/>
          <w:sz w:val="22"/>
          <w:szCs w:val="22"/>
        </w:rPr>
        <w:t xml:space="preserve"> in</w:t>
      </w:r>
      <w:r w:rsidR="00A84FFF">
        <w:rPr>
          <w:rFonts w:cs="Arial"/>
          <w:bCs/>
          <w:iCs/>
          <w:sz w:val="22"/>
          <w:szCs w:val="22"/>
        </w:rPr>
        <w:t xml:space="preserve"> </w:t>
      </w:r>
      <w:r w:rsidR="00C07387">
        <w:rPr>
          <w:rFonts w:cs="Arial"/>
          <w:bCs/>
          <w:iCs/>
          <w:sz w:val="22"/>
          <w:szCs w:val="22"/>
        </w:rPr>
        <w:t>line with KCSiE Part Four Section two</w:t>
      </w:r>
      <w:r w:rsidR="005411CE">
        <w:rPr>
          <w:rFonts w:cs="Arial"/>
          <w:bCs/>
          <w:iCs/>
          <w:sz w:val="22"/>
          <w:szCs w:val="22"/>
        </w:rPr>
        <w:t xml:space="preserve">.  </w:t>
      </w:r>
      <w:r w:rsidR="00784D04" w:rsidRPr="00ED6586">
        <w:rPr>
          <w:rFonts w:cs="Arial"/>
          <w:bCs/>
          <w:i/>
          <w:iCs/>
          <w:color w:val="FF0000"/>
          <w:sz w:val="22"/>
          <w:szCs w:val="22"/>
        </w:rPr>
        <w:t>Staff can access a copy of this through……….</w:t>
      </w:r>
    </w:p>
    <w:p w14:paraId="1633277B" w14:textId="0DD4D165" w:rsidR="003403C8" w:rsidRPr="00ED6586" w:rsidRDefault="00784D04" w:rsidP="008D00A7">
      <w:pPr>
        <w:numPr>
          <w:ilvl w:val="0"/>
          <w:numId w:val="13"/>
        </w:numPr>
        <w:autoSpaceDE w:val="0"/>
        <w:autoSpaceDN w:val="0"/>
        <w:adjustRightInd w:val="0"/>
        <w:rPr>
          <w:rFonts w:cs="Arial"/>
          <w:bCs/>
          <w:i/>
          <w:iCs/>
          <w:color w:val="FF0000"/>
          <w:sz w:val="22"/>
          <w:szCs w:val="22"/>
        </w:rPr>
      </w:pPr>
      <w:r w:rsidRPr="00ED6586">
        <w:rPr>
          <w:rFonts w:cs="Arial"/>
          <w:bCs/>
          <w:i/>
          <w:iCs/>
          <w:color w:val="FF0000"/>
          <w:sz w:val="22"/>
          <w:szCs w:val="22"/>
        </w:rPr>
        <w:t>Newly appointed staff and volunteers will be informed of our arrangements for safer working practices by…………</w:t>
      </w:r>
      <w:r w:rsidR="005411CE">
        <w:rPr>
          <w:rFonts w:cs="Arial"/>
          <w:bCs/>
          <w:i/>
          <w:iCs/>
          <w:color w:val="FF0000"/>
          <w:sz w:val="22"/>
          <w:szCs w:val="22"/>
        </w:rPr>
        <w:t xml:space="preserve">.  </w:t>
      </w:r>
      <w:r w:rsidR="00B2615C" w:rsidRPr="00ED6586">
        <w:rPr>
          <w:rFonts w:cs="Arial"/>
          <w:bCs/>
          <w:i/>
          <w:iCs/>
          <w:color w:val="FF0000"/>
          <w:sz w:val="22"/>
          <w:szCs w:val="22"/>
        </w:rPr>
        <w:t>b</w:t>
      </w:r>
      <w:r w:rsidRPr="00ED6586">
        <w:rPr>
          <w:rFonts w:cs="Arial"/>
          <w:bCs/>
          <w:i/>
          <w:iCs/>
          <w:color w:val="FF0000"/>
          <w:sz w:val="22"/>
          <w:szCs w:val="22"/>
        </w:rPr>
        <w:t>efore beginning working and contact with pupils</w:t>
      </w:r>
      <w:r w:rsidR="005411CE">
        <w:rPr>
          <w:rFonts w:cs="Arial"/>
          <w:bCs/>
          <w:i/>
          <w:iCs/>
          <w:color w:val="FF0000"/>
          <w:sz w:val="22"/>
          <w:szCs w:val="22"/>
        </w:rPr>
        <w:t xml:space="preserve">.  </w:t>
      </w:r>
    </w:p>
    <w:p w14:paraId="437E472A" w14:textId="54584B09" w:rsidR="003403C8" w:rsidRPr="00ED6586" w:rsidRDefault="003403C8" w:rsidP="008D00A7">
      <w:pPr>
        <w:numPr>
          <w:ilvl w:val="0"/>
          <w:numId w:val="13"/>
        </w:numPr>
        <w:autoSpaceDE w:val="0"/>
        <w:autoSpaceDN w:val="0"/>
        <w:adjustRightInd w:val="0"/>
        <w:rPr>
          <w:rFonts w:cs="Arial"/>
          <w:bCs/>
          <w:iCs/>
          <w:sz w:val="22"/>
          <w:szCs w:val="22"/>
        </w:rPr>
      </w:pPr>
      <w:r w:rsidRPr="00ED6586">
        <w:rPr>
          <w:rFonts w:cs="Arial"/>
          <w:bCs/>
          <w:iCs/>
          <w:sz w:val="22"/>
          <w:szCs w:val="22"/>
        </w:rPr>
        <w:t xml:space="preserve">In the event of any complaint or allegation against a member of staff, the </w:t>
      </w:r>
      <w:r w:rsidR="003C26FC" w:rsidRPr="00ED6586">
        <w:rPr>
          <w:rFonts w:cs="Arial"/>
          <w:bCs/>
          <w:iCs/>
          <w:sz w:val="22"/>
          <w:szCs w:val="22"/>
        </w:rPr>
        <w:t>h</w:t>
      </w:r>
      <w:r w:rsidR="00012147" w:rsidRPr="00ED6586">
        <w:rPr>
          <w:rFonts w:cs="Arial"/>
          <w:bCs/>
          <w:iCs/>
          <w:sz w:val="22"/>
          <w:szCs w:val="22"/>
        </w:rPr>
        <w:t>eadteacher</w:t>
      </w:r>
      <w:r w:rsidRPr="00ED6586">
        <w:rPr>
          <w:rFonts w:cs="Arial"/>
          <w:sz w:val="22"/>
          <w:szCs w:val="22"/>
        </w:rPr>
        <w:t xml:space="preserve"> (or the Designated Safeguarding Lead) if the </w:t>
      </w:r>
      <w:r w:rsidR="003C26FC" w:rsidRPr="00ED6586">
        <w:rPr>
          <w:rFonts w:cs="Arial"/>
          <w:sz w:val="22"/>
          <w:szCs w:val="22"/>
        </w:rPr>
        <w:t>h</w:t>
      </w:r>
      <w:r w:rsidR="00012147" w:rsidRPr="00ED6586">
        <w:rPr>
          <w:rFonts w:cs="Arial"/>
          <w:sz w:val="22"/>
          <w:szCs w:val="22"/>
        </w:rPr>
        <w:t>eadteacher</w:t>
      </w:r>
      <w:r w:rsidRPr="00ED6586">
        <w:rPr>
          <w:rFonts w:cs="Arial"/>
          <w:sz w:val="22"/>
          <w:szCs w:val="22"/>
        </w:rPr>
        <w:t xml:space="preserve"> is not present, will be notified immediately</w:t>
      </w:r>
      <w:r w:rsidR="005411CE">
        <w:rPr>
          <w:rFonts w:cs="Arial"/>
          <w:sz w:val="22"/>
          <w:szCs w:val="22"/>
        </w:rPr>
        <w:t xml:space="preserve">.  </w:t>
      </w:r>
      <w:r w:rsidRPr="00ED6586">
        <w:rPr>
          <w:rFonts w:cs="Arial"/>
          <w:sz w:val="22"/>
          <w:szCs w:val="22"/>
        </w:rPr>
        <w:t xml:space="preserve">If it relates to the </w:t>
      </w:r>
      <w:r w:rsidR="003C26FC" w:rsidRPr="00ED6586">
        <w:rPr>
          <w:rFonts w:cs="Arial"/>
          <w:sz w:val="22"/>
          <w:szCs w:val="22"/>
        </w:rPr>
        <w:t>h</w:t>
      </w:r>
      <w:r w:rsidR="00012147" w:rsidRPr="00ED6586">
        <w:rPr>
          <w:rFonts w:cs="Arial"/>
          <w:sz w:val="22"/>
          <w:szCs w:val="22"/>
        </w:rPr>
        <w:t>eadteacher</w:t>
      </w:r>
      <w:r w:rsidRPr="00ED6586">
        <w:rPr>
          <w:rFonts w:cs="Arial"/>
          <w:sz w:val="22"/>
          <w:szCs w:val="22"/>
        </w:rPr>
        <w:t xml:space="preserve">, the </w:t>
      </w:r>
      <w:r w:rsidRPr="00ED6586">
        <w:rPr>
          <w:rFonts w:cs="Arial"/>
          <w:i/>
          <w:color w:val="FF0000"/>
          <w:sz w:val="22"/>
          <w:szCs w:val="22"/>
        </w:rPr>
        <w:t>chair of governors</w:t>
      </w:r>
      <w:r w:rsidR="00784D04" w:rsidRPr="00ED6586">
        <w:rPr>
          <w:rFonts w:cs="Arial"/>
          <w:i/>
          <w:color w:val="FF0000"/>
          <w:sz w:val="22"/>
          <w:szCs w:val="22"/>
        </w:rPr>
        <w:t>/ trust</w:t>
      </w:r>
      <w:r w:rsidRPr="00ED6586">
        <w:rPr>
          <w:rFonts w:cs="Arial"/>
          <w:sz w:val="22"/>
          <w:szCs w:val="22"/>
        </w:rPr>
        <w:t xml:space="preserve"> will be informed without delay</w:t>
      </w:r>
      <w:r w:rsidR="005411CE">
        <w:rPr>
          <w:rFonts w:cs="Arial"/>
          <w:sz w:val="22"/>
          <w:szCs w:val="22"/>
        </w:rPr>
        <w:t xml:space="preserve">.  </w:t>
      </w:r>
      <w:r w:rsidRPr="00ED6586">
        <w:rPr>
          <w:rFonts w:cs="Arial"/>
          <w:sz w:val="22"/>
          <w:szCs w:val="22"/>
        </w:rPr>
        <w:t>We will respond to all allegations robustly and appropriately in collaboration with the Local Authority Designated Officer (LADO)</w:t>
      </w:r>
      <w:r w:rsidR="00420961">
        <w:rPr>
          <w:rFonts w:cs="Arial"/>
          <w:sz w:val="22"/>
          <w:szCs w:val="22"/>
        </w:rPr>
        <w:t>,</w:t>
      </w:r>
      <w:r w:rsidRPr="00ED6586">
        <w:rPr>
          <w:rFonts w:cs="Arial"/>
          <w:sz w:val="22"/>
          <w:szCs w:val="22"/>
        </w:rPr>
        <w:t xml:space="preserve"> LADO</w:t>
      </w:r>
      <w:r w:rsidR="00420961">
        <w:rPr>
          <w:rFonts w:cs="Arial"/>
          <w:sz w:val="22"/>
          <w:szCs w:val="22"/>
        </w:rPr>
        <w:t xml:space="preserve"> </w:t>
      </w:r>
      <w:r w:rsidRPr="00ED6586">
        <w:rPr>
          <w:rFonts w:cs="Arial"/>
          <w:sz w:val="22"/>
          <w:szCs w:val="22"/>
        </w:rPr>
        <w:t>Allegation Officer</w:t>
      </w:r>
      <w:r w:rsidR="00420961">
        <w:rPr>
          <w:rFonts w:cs="Arial"/>
          <w:sz w:val="22"/>
          <w:szCs w:val="22"/>
        </w:rPr>
        <w:t>s</w:t>
      </w:r>
      <w:r w:rsidRPr="00ED6586">
        <w:rPr>
          <w:rFonts w:cs="Arial"/>
          <w:sz w:val="22"/>
          <w:szCs w:val="22"/>
        </w:rPr>
        <w:t xml:space="preserve"> and HR Business Partner</w:t>
      </w:r>
      <w:r w:rsidR="00784D04" w:rsidRPr="00ED6586">
        <w:rPr>
          <w:rFonts w:cs="Arial"/>
          <w:sz w:val="22"/>
          <w:szCs w:val="22"/>
        </w:rPr>
        <w:t xml:space="preserve"> or HR Service</w:t>
      </w:r>
      <w:r w:rsidRPr="00ED6586">
        <w:rPr>
          <w:rFonts w:cs="Arial"/>
          <w:sz w:val="22"/>
          <w:szCs w:val="22"/>
        </w:rPr>
        <w:t>.</w:t>
      </w:r>
    </w:p>
    <w:p w14:paraId="5E7CF9E9" w14:textId="7F6D3962" w:rsidR="00A72F0C" w:rsidRPr="00ED6586" w:rsidRDefault="003403C8" w:rsidP="008D00A7">
      <w:pPr>
        <w:numPr>
          <w:ilvl w:val="0"/>
          <w:numId w:val="13"/>
        </w:numPr>
        <w:autoSpaceDE w:val="0"/>
        <w:autoSpaceDN w:val="0"/>
        <w:adjustRightInd w:val="0"/>
        <w:rPr>
          <w:rFonts w:cs="Arial"/>
          <w:bCs/>
          <w:iCs/>
          <w:sz w:val="22"/>
          <w:szCs w:val="22"/>
        </w:rPr>
      </w:pPr>
      <w:r w:rsidRPr="00ED6586">
        <w:rPr>
          <w:rFonts w:cs="Arial"/>
          <w:bCs/>
          <w:iCs/>
          <w:sz w:val="22"/>
          <w:szCs w:val="22"/>
        </w:rPr>
        <w:t xml:space="preserve">Staff may find some of the issues relating to child protection and the broader areas of safeguarding </w:t>
      </w:r>
      <w:r w:rsidR="00B07604" w:rsidRPr="00ED6586">
        <w:rPr>
          <w:rFonts w:cs="Arial"/>
          <w:bCs/>
          <w:iCs/>
          <w:sz w:val="22"/>
          <w:szCs w:val="22"/>
        </w:rPr>
        <w:t>upsetting and</w:t>
      </w:r>
      <w:r w:rsidRPr="00ED6586">
        <w:rPr>
          <w:rFonts w:cs="Arial"/>
          <w:bCs/>
          <w:iCs/>
          <w:sz w:val="22"/>
          <w:szCs w:val="22"/>
        </w:rPr>
        <w:t xml:space="preserve"> may need support which should be provided by the school and their Human Resources Team</w:t>
      </w:r>
      <w:r w:rsidR="005411CE">
        <w:rPr>
          <w:rFonts w:cs="Arial"/>
          <w:bCs/>
          <w:iCs/>
          <w:sz w:val="22"/>
          <w:szCs w:val="22"/>
        </w:rPr>
        <w:t xml:space="preserve">.  </w:t>
      </w:r>
    </w:p>
    <w:p w14:paraId="7B8C4FCF" w14:textId="4866D4DC" w:rsidR="00E631FF" w:rsidRPr="00ED6586" w:rsidRDefault="00E631FF" w:rsidP="008D00A7">
      <w:pPr>
        <w:numPr>
          <w:ilvl w:val="0"/>
          <w:numId w:val="13"/>
        </w:numPr>
        <w:autoSpaceDE w:val="0"/>
        <w:autoSpaceDN w:val="0"/>
        <w:adjustRightInd w:val="0"/>
        <w:rPr>
          <w:rFonts w:cs="Arial"/>
          <w:bCs/>
          <w:iCs/>
          <w:sz w:val="22"/>
          <w:szCs w:val="22"/>
        </w:rPr>
      </w:pPr>
      <w:r w:rsidRPr="00ED6586">
        <w:rPr>
          <w:rFonts w:cs="Arial"/>
          <w:bCs/>
          <w:i/>
          <w:iCs/>
          <w:color w:val="FF0000"/>
          <w:sz w:val="22"/>
          <w:szCs w:val="22"/>
        </w:rPr>
        <w:t>State any other here</w:t>
      </w:r>
      <w:r w:rsidR="00A72F0C" w:rsidRPr="00ED6586">
        <w:rPr>
          <w:rFonts w:cs="Arial"/>
          <w:bCs/>
          <w:i/>
          <w:iCs/>
          <w:color w:val="FF0000"/>
          <w:sz w:val="22"/>
          <w:szCs w:val="22"/>
        </w:rPr>
        <w:t>:</w:t>
      </w:r>
      <w:r w:rsidR="007044F9" w:rsidRPr="00ED6586">
        <w:rPr>
          <w:rFonts w:cs="Arial"/>
          <w:bCs/>
          <w:i/>
          <w:iCs/>
          <w:color w:val="FF0000"/>
          <w:sz w:val="22"/>
          <w:szCs w:val="22"/>
        </w:rPr>
        <w:t xml:space="preserve"> </w:t>
      </w:r>
      <w:r w:rsidRPr="00ED6586">
        <w:rPr>
          <w:rFonts w:cs="Arial"/>
          <w:bCs/>
          <w:i/>
          <w:iCs/>
          <w:color w:val="FF0000"/>
          <w:sz w:val="22"/>
          <w:szCs w:val="22"/>
        </w:rPr>
        <w:t>…………</w:t>
      </w:r>
      <w:r w:rsidR="005411CE">
        <w:rPr>
          <w:rFonts w:cs="Arial"/>
          <w:bCs/>
          <w:i/>
          <w:iCs/>
          <w:color w:val="FF0000"/>
          <w:sz w:val="22"/>
          <w:szCs w:val="22"/>
        </w:rPr>
        <w:t xml:space="preserve">.  </w:t>
      </w:r>
    </w:p>
    <w:p w14:paraId="50DEB52E" w14:textId="37070C29" w:rsidR="00A72F0C" w:rsidRPr="00ED6586" w:rsidRDefault="003403C8" w:rsidP="008D00A7">
      <w:pPr>
        <w:numPr>
          <w:ilvl w:val="0"/>
          <w:numId w:val="13"/>
        </w:numPr>
        <w:autoSpaceDE w:val="0"/>
        <w:autoSpaceDN w:val="0"/>
        <w:adjustRightInd w:val="0"/>
        <w:rPr>
          <w:rFonts w:cs="Arial"/>
          <w:bCs/>
          <w:iCs/>
          <w:sz w:val="22"/>
          <w:szCs w:val="22"/>
        </w:rPr>
      </w:pPr>
      <w:r w:rsidRPr="00ED6586">
        <w:rPr>
          <w:rFonts w:cs="Arial"/>
          <w:bCs/>
          <w:iCs/>
          <w:sz w:val="22"/>
          <w:szCs w:val="22"/>
        </w:rPr>
        <w:t>Advice and support will be made available by the Safeguarding Ch</w:t>
      </w:r>
      <w:r w:rsidR="00C55FBF" w:rsidRPr="00ED6586">
        <w:rPr>
          <w:rFonts w:cs="Arial"/>
          <w:bCs/>
          <w:iCs/>
          <w:sz w:val="22"/>
          <w:szCs w:val="22"/>
        </w:rPr>
        <w:t>ildren in Education Officer (SC</w:t>
      </w:r>
      <w:r w:rsidR="003C26FC" w:rsidRPr="00ED6586">
        <w:rPr>
          <w:rFonts w:cs="Arial"/>
          <w:bCs/>
          <w:iCs/>
          <w:sz w:val="22"/>
          <w:szCs w:val="22"/>
        </w:rPr>
        <w:t>i</w:t>
      </w:r>
      <w:r w:rsidRPr="00ED6586">
        <w:rPr>
          <w:rFonts w:cs="Arial"/>
          <w:bCs/>
          <w:iCs/>
          <w:sz w:val="22"/>
          <w:szCs w:val="22"/>
        </w:rPr>
        <w:t>EO), LADO and NCC HR where appropriate to the leadership team</w:t>
      </w:r>
      <w:r w:rsidR="005411CE">
        <w:rPr>
          <w:rFonts w:cs="Arial"/>
          <w:bCs/>
          <w:iCs/>
          <w:sz w:val="22"/>
          <w:szCs w:val="22"/>
        </w:rPr>
        <w:t xml:space="preserve">.  </w:t>
      </w:r>
    </w:p>
    <w:p w14:paraId="0AD97EA8" w14:textId="77777777" w:rsidR="003403C8" w:rsidRPr="004201AF" w:rsidRDefault="00E631FF" w:rsidP="008D00A7">
      <w:pPr>
        <w:numPr>
          <w:ilvl w:val="0"/>
          <w:numId w:val="13"/>
        </w:numPr>
        <w:autoSpaceDE w:val="0"/>
        <w:autoSpaceDN w:val="0"/>
        <w:adjustRightInd w:val="0"/>
        <w:rPr>
          <w:rFonts w:cs="Arial"/>
          <w:bCs/>
          <w:iCs/>
          <w:sz w:val="22"/>
          <w:szCs w:val="22"/>
        </w:rPr>
      </w:pPr>
      <w:r w:rsidRPr="004201AF">
        <w:rPr>
          <w:rFonts w:cs="Arial"/>
          <w:bCs/>
          <w:i/>
          <w:iCs/>
          <w:color w:val="FF0000"/>
          <w:sz w:val="22"/>
          <w:szCs w:val="22"/>
        </w:rPr>
        <w:t>State any other here</w:t>
      </w:r>
      <w:r w:rsidR="00A72F0C" w:rsidRPr="004201AF">
        <w:rPr>
          <w:rFonts w:cs="Arial"/>
          <w:bCs/>
          <w:i/>
          <w:iCs/>
          <w:color w:val="FF0000"/>
          <w:sz w:val="22"/>
          <w:szCs w:val="22"/>
        </w:rPr>
        <w:t>:</w:t>
      </w:r>
      <w:r w:rsidR="007044F9" w:rsidRPr="004201AF">
        <w:rPr>
          <w:rFonts w:cs="Arial"/>
          <w:bCs/>
          <w:i/>
          <w:iCs/>
          <w:color w:val="FF0000"/>
          <w:sz w:val="22"/>
          <w:szCs w:val="22"/>
        </w:rPr>
        <w:t xml:space="preserve"> </w:t>
      </w:r>
      <w:r w:rsidRPr="004201AF">
        <w:rPr>
          <w:rFonts w:cs="Arial"/>
          <w:bCs/>
          <w:i/>
          <w:iCs/>
          <w:color w:val="FF0000"/>
          <w:sz w:val="22"/>
          <w:szCs w:val="22"/>
        </w:rPr>
        <w:t>…………</w:t>
      </w:r>
    </w:p>
    <w:p w14:paraId="065A01FD" w14:textId="77777777" w:rsidR="00102570" w:rsidRPr="00102570" w:rsidRDefault="003403C8" w:rsidP="008D00A7">
      <w:pPr>
        <w:numPr>
          <w:ilvl w:val="0"/>
          <w:numId w:val="13"/>
        </w:numPr>
        <w:autoSpaceDE w:val="0"/>
        <w:autoSpaceDN w:val="0"/>
        <w:adjustRightInd w:val="0"/>
        <w:rPr>
          <w:rFonts w:cs="Arial"/>
          <w:bCs/>
          <w:i/>
          <w:iCs/>
          <w:color w:val="FF0000"/>
          <w:sz w:val="22"/>
          <w:szCs w:val="22"/>
        </w:rPr>
      </w:pPr>
      <w:r w:rsidRPr="00ED6586">
        <w:rPr>
          <w:rFonts w:cs="Arial"/>
          <w:bCs/>
          <w:iCs/>
          <w:sz w:val="22"/>
          <w:szCs w:val="22"/>
        </w:rPr>
        <w:t xml:space="preserve">All new employees will be appropriately inducted to their role and a link to the </w:t>
      </w:r>
      <w:r w:rsidRPr="00ED6586">
        <w:rPr>
          <w:rFonts w:cs="Arial"/>
          <w:bCs/>
          <w:iCs/>
          <w:sz w:val="22"/>
          <w:szCs w:val="22"/>
          <w:u w:val="single"/>
        </w:rPr>
        <w:t>Induction Checklist for Safer Recruitment</w:t>
      </w:r>
      <w:r w:rsidRPr="00ED6586">
        <w:rPr>
          <w:rFonts w:cs="Arial"/>
          <w:bCs/>
          <w:iCs/>
          <w:sz w:val="22"/>
          <w:szCs w:val="22"/>
        </w:rPr>
        <w:t xml:space="preserve"> can be accessed from HR’s guidance section of the School Portal</w:t>
      </w:r>
      <w:r w:rsidR="005411CE">
        <w:rPr>
          <w:rFonts w:cs="Arial"/>
          <w:bCs/>
          <w:iCs/>
          <w:sz w:val="22"/>
          <w:szCs w:val="22"/>
        </w:rPr>
        <w:t xml:space="preserve">.  </w:t>
      </w:r>
    </w:p>
    <w:p w14:paraId="2BB65659" w14:textId="77777777" w:rsidR="00102570" w:rsidRDefault="00102570" w:rsidP="00102570">
      <w:pPr>
        <w:autoSpaceDE w:val="0"/>
        <w:autoSpaceDN w:val="0"/>
        <w:adjustRightInd w:val="0"/>
        <w:rPr>
          <w:rFonts w:cs="Arial"/>
          <w:bCs/>
          <w:iCs/>
          <w:sz w:val="22"/>
          <w:szCs w:val="22"/>
        </w:rPr>
      </w:pPr>
    </w:p>
    <w:p w14:paraId="54DC9772" w14:textId="460AE9C0" w:rsidR="003403C8" w:rsidRPr="00ED6586" w:rsidRDefault="00784D04" w:rsidP="00102570">
      <w:pPr>
        <w:autoSpaceDE w:val="0"/>
        <w:autoSpaceDN w:val="0"/>
        <w:adjustRightInd w:val="0"/>
        <w:rPr>
          <w:rFonts w:cs="Arial"/>
          <w:bCs/>
          <w:i/>
          <w:iCs/>
          <w:color w:val="FF0000"/>
          <w:sz w:val="22"/>
          <w:szCs w:val="22"/>
        </w:rPr>
      </w:pPr>
      <w:r w:rsidRPr="00ED6586">
        <w:rPr>
          <w:rFonts w:cs="Arial"/>
          <w:bCs/>
          <w:i/>
          <w:iCs/>
          <w:color w:val="FF0000"/>
          <w:sz w:val="22"/>
          <w:szCs w:val="22"/>
        </w:rPr>
        <w:lastRenderedPageBreak/>
        <w:t>Academies and multi -agency trust should confirm here what arrangements they have for the induction of new staff</w:t>
      </w:r>
      <w:r w:rsidR="00805FCA">
        <w:rPr>
          <w:rFonts w:cs="Arial"/>
          <w:bCs/>
          <w:i/>
          <w:iCs/>
          <w:color w:val="FF0000"/>
          <w:sz w:val="22"/>
          <w:szCs w:val="22"/>
        </w:rPr>
        <w:t xml:space="preserve">, </w:t>
      </w:r>
      <w:r w:rsidR="002943E8" w:rsidRPr="00ED6586">
        <w:rPr>
          <w:rFonts w:cs="Arial"/>
          <w:bCs/>
          <w:i/>
          <w:iCs/>
          <w:color w:val="FF0000"/>
          <w:sz w:val="22"/>
          <w:szCs w:val="22"/>
        </w:rPr>
        <w:t>supply staff if used</w:t>
      </w:r>
      <w:r w:rsidR="00805FCA">
        <w:rPr>
          <w:rFonts w:cs="Arial"/>
          <w:bCs/>
          <w:i/>
          <w:iCs/>
          <w:color w:val="FF0000"/>
          <w:sz w:val="22"/>
          <w:szCs w:val="22"/>
        </w:rPr>
        <w:t xml:space="preserve">, volunteers, </w:t>
      </w:r>
      <w:r w:rsidR="00AC5A74">
        <w:rPr>
          <w:rFonts w:cs="Arial"/>
          <w:bCs/>
          <w:i/>
          <w:iCs/>
          <w:color w:val="FF0000"/>
          <w:sz w:val="22"/>
          <w:szCs w:val="22"/>
        </w:rPr>
        <w:t>contractors,</w:t>
      </w:r>
      <w:r w:rsidR="00805FCA">
        <w:rPr>
          <w:rFonts w:cs="Arial"/>
          <w:bCs/>
          <w:i/>
          <w:iCs/>
          <w:color w:val="FF0000"/>
          <w:sz w:val="22"/>
          <w:szCs w:val="22"/>
        </w:rPr>
        <w:t xml:space="preserve"> and visitors</w:t>
      </w:r>
      <w:r w:rsidR="00881FA4" w:rsidRPr="00ED6586">
        <w:rPr>
          <w:rFonts w:cs="Arial"/>
          <w:bCs/>
          <w:i/>
          <w:iCs/>
          <w:color w:val="FF0000"/>
          <w:sz w:val="22"/>
          <w:szCs w:val="22"/>
        </w:rPr>
        <w:t xml:space="preserve"> (KCSiE 202</w:t>
      </w:r>
      <w:r w:rsidR="00776755">
        <w:rPr>
          <w:rFonts w:cs="Arial"/>
          <w:bCs/>
          <w:i/>
          <w:iCs/>
          <w:color w:val="FF0000"/>
          <w:sz w:val="22"/>
          <w:szCs w:val="22"/>
        </w:rPr>
        <w:t>3</w:t>
      </w:r>
      <w:r w:rsidR="00805FCA">
        <w:rPr>
          <w:rFonts w:cs="Arial"/>
          <w:bCs/>
          <w:i/>
          <w:iCs/>
          <w:color w:val="FF0000"/>
          <w:sz w:val="22"/>
          <w:szCs w:val="22"/>
        </w:rPr>
        <w:t xml:space="preserve"> Part Three</w:t>
      </w:r>
      <w:r w:rsidR="00881FA4" w:rsidRPr="00ED6586">
        <w:rPr>
          <w:rFonts w:cs="Arial"/>
          <w:bCs/>
          <w:i/>
          <w:iCs/>
          <w:color w:val="FF0000"/>
          <w:sz w:val="22"/>
          <w:szCs w:val="22"/>
        </w:rPr>
        <w:t xml:space="preserve"> </w:t>
      </w:r>
      <w:r w:rsidR="00887F96">
        <w:rPr>
          <w:rFonts w:cs="Arial"/>
          <w:bCs/>
          <w:i/>
          <w:iCs/>
          <w:color w:val="FF0000"/>
          <w:sz w:val="22"/>
          <w:szCs w:val="22"/>
        </w:rPr>
        <w:t>Safer Recruitment</w:t>
      </w:r>
      <w:r w:rsidR="00881FA4" w:rsidRPr="00ED6586">
        <w:rPr>
          <w:rFonts w:cs="Arial"/>
          <w:bCs/>
          <w:i/>
          <w:iCs/>
          <w:color w:val="FF0000"/>
          <w:sz w:val="22"/>
          <w:szCs w:val="22"/>
        </w:rPr>
        <w:t>)</w:t>
      </w:r>
      <w:r w:rsidRPr="00ED6586">
        <w:rPr>
          <w:rFonts w:cs="Arial"/>
          <w:bCs/>
          <w:i/>
          <w:iCs/>
          <w:color w:val="FF0000"/>
          <w:sz w:val="22"/>
          <w:szCs w:val="22"/>
        </w:rPr>
        <w:t>.</w:t>
      </w:r>
    </w:p>
    <w:p w14:paraId="2DAAD4E5" w14:textId="77777777" w:rsidR="00E25C20" w:rsidRPr="00ED6586" w:rsidRDefault="00E25C20" w:rsidP="00E25C20">
      <w:pPr>
        <w:autoSpaceDE w:val="0"/>
        <w:autoSpaceDN w:val="0"/>
        <w:adjustRightInd w:val="0"/>
        <w:rPr>
          <w:rFonts w:cs="Arial"/>
          <w:bCs/>
          <w:i/>
          <w:iCs/>
          <w:color w:val="FF0000"/>
          <w:sz w:val="22"/>
          <w:szCs w:val="22"/>
        </w:rPr>
      </w:pPr>
    </w:p>
    <w:p w14:paraId="1BCFBB35" w14:textId="01FEE8D2" w:rsidR="00D634D7" w:rsidRPr="00D634D7" w:rsidRDefault="00E25C20" w:rsidP="00D634D7">
      <w:pPr>
        <w:pStyle w:val="Default"/>
        <w:jc w:val="both"/>
        <w:rPr>
          <w:i/>
          <w:iCs/>
          <w:color w:val="FF0000"/>
          <w:sz w:val="22"/>
          <w:szCs w:val="22"/>
        </w:rPr>
      </w:pPr>
      <w:r w:rsidRPr="00ED6586">
        <w:rPr>
          <w:bCs/>
          <w:i/>
          <w:iCs/>
          <w:color w:val="FF0000"/>
          <w:sz w:val="22"/>
          <w:szCs w:val="22"/>
        </w:rPr>
        <w:t>Please Note: KCSiE 202</w:t>
      </w:r>
      <w:r w:rsidR="00776755">
        <w:rPr>
          <w:bCs/>
          <w:i/>
          <w:iCs/>
          <w:color w:val="FF0000"/>
          <w:sz w:val="22"/>
          <w:szCs w:val="22"/>
        </w:rPr>
        <w:t>3</w:t>
      </w:r>
      <w:r w:rsidRPr="00ED6586">
        <w:rPr>
          <w:bCs/>
          <w:i/>
          <w:iCs/>
          <w:color w:val="FF0000"/>
          <w:sz w:val="22"/>
          <w:szCs w:val="22"/>
        </w:rPr>
        <w:t xml:space="preserve"> Pa</w:t>
      </w:r>
      <w:r w:rsidR="00805FCA">
        <w:rPr>
          <w:bCs/>
          <w:i/>
          <w:iCs/>
          <w:color w:val="FF0000"/>
          <w:sz w:val="22"/>
          <w:szCs w:val="22"/>
        </w:rPr>
        <w:t>rt Three</w:t>
      </w:r>
      <w:r w:rsidRPr="00ED6586">
        <w:rPr>
          <w:bCs/>
          <w:i/>
          <w:iCs/>
          <w:color w:val="FF0000"/>
          <w:sz w:val="22"/>
          <w:szCs w:val="22"/>
        </w:rPr>
        <w:t xml:space="preserve">: Alternative Provision – </w:t>
      </w:r>
      <w:r w:rsidR="00D634D7" w:rsidRPr="00D634D7">
        <w:rPr>
          <w:i/>
          <w:iCs/>
          <w:color w:val="FF0000"/>
          <w:sz w:val="22"/>
          <w:szCs w:val="22"/>
        </w:rPr>
        <w:t>Where a school places a pupil with an alternative provision provider, the school continues to be responsible for the safeguarding of that pupil and should be satisfied that the provider meets the needs of the pupil</w:t>
      </w:r>
      <w:r w:rsidR="005411CE">
        <w:rPr>
          <w:i/>
          <w:iCs/>
          <w:color w:val="FF0000"/>
          <w:sz w:val="22"/>
          <w:szCs w:val="22"/>
        </w:rPr>
        <w:t xml:space="preserve">.  </w:t>
      </w:r>
    </w:p>
    <w:p w14:paraId="0B4DA80A" w14:textId="77777777" w:rsidR="00D634D7" w:rsidRPr="00D634D7" w:rsidRDefault="00D634D7" w:rsidP="00D634D7">
      <w:pPr>
        <w:pStyle w:val="Default"/>
        <w:jc w:val="both"/>
        <w:rPr>
          <w:i/>
          <w:iCs/>
          <w:color w:val="FF0000"/>
          <w:sz w:val="22"/>
          <w:szCs w:val="22"/>
        </w:rPr>
      </w:pPr>
    </w:p>
    <w:p w14:paraId="3D343B8F" w14:textId="386CA6FF" w:rsidR="00D634D7" w:rsidRPr="00D634D7" w:rsidRDefault="00D634D7" w:rsidP="00D634D7">
      <w:pPr>
        <w:pStyle w:val="Default"/>
        <w:jc w:val="both"/>
        <w:rPr>
          <w:i/>
          <w:iCs/>
          <w:color w:val="FF0000"/>
          <w:sz w:val="22"/>
          <w:szCs w:val="22"/>
        </w:rPr>
      </w:pPr>
      <w:r w:rsidRPr="00D634D7">
        <w:rPr>
          <w:i/>
          <w:iCs/>
          <w:color w:val="FF0000"/>
          <w:sz w:val="22"/>
          <w:szCs w:val="22"/>
        </w:rPr>
        <w:t>Schools should obtain written confirmation from the alternative provision provider that appropriate safeguarding checks have been conducted on individuals working at the establishment, i.e., those checks that the school would otherwise perform in respect of its own staff</w:t>
      </w:r>
      <w:r w:rsidR="005411CE">
        <w:rPr>
          <w:i/>
          <w:iCs/>
          <w:color w:val="FF0000"/>
          <w:sz w:val="22"/>
          <w:szCs w:val="22"/>
        </w:rPr>
        <w:t xml:space="preserve">.  </w:t>
      </w:r>
    </w:p>
    <w:p w14:paraId="17DDB212" w14:textId="77777777" w:rsidR="00D634D7" w:rsidRPr="009D1323" w:rsidRDefault="00D634D7" w:rsidP="00D634D7">
      <w:pPr>
        <w:rPr>
          <w:rFonts w:cs="Arial"/>
          <w:sz w:val="16"/>
          <w:szCs w:val="16"/>
        </w:rPr>
      </w:pPr>
    </w:p>
    <w:p w14:paraId="0DB61EED" w14:textId="64C99E41" w:rsidR="00E25C20" w:rsidRPr="00ED6586" w:rsidRDefault="00E25C20" w:rsidP="00E25C20">
      <w:pPr>
        <w:autoSpaceDE w:val="0"/>
        <w:autoSpaceDN w:val="0"/>
        <w:adjustRightInd w:val="0"/>
        <w:rPr>
          <w:rFonts w:cs="Arial"/>
          <w:bCs/>
          <w:i/>
          <w:iCs/>
          <w:color w:val="FF0000"/>
          <w:sz w:val="22"/>
          <w:szCs w:val="22"/>
        </w:rPr>
      </w:pPr>
      <w:r w:rsidRPr="00ED6586">
        <w:rPr>
          <w:rFonts w:cs="Arial"/>
          <w:bCs/>
          <w:i/>
          <w:iCs/>
          <w:color w:val="FF0000"/>
          <w:sz w:val="22"/>
          <w:szCs w:val="22"/>
        </w:rPr>
        <w:t>Confirm how your schools assures the above here:</w:t>
      </w:r>
      <w:r w:rsidR="00ED6586">
        <w:rPr>
          <w:rFonts w:cs="Arial"/>
          <w:bCs/>
          <w:i/>
          <w:iCs/>
          <w:color w:val="FF0000"/>
          <w:sz w:val="22"/>
          <w:szCs w:val="22"/>
        </w:rPr>
        <w:t xml:space="preserve"> ……</w:t>
      </w:r>
    </w:p>
    <w:p w14:paraId="1ECD1363" w14:textId="77777777" w:rsidR="003403C8" w:rsidRPr="00ED6586" w:rsidRDefault="003403C8" w:rsidP="003403C8">
      <w:pPr>
        <w:autoSpaceDE w:val="0"/>
        <w:autoSpaceDN w:val="0"/>
        <w:adjustRightInd w:val="0"/>
        <w:ind w:left="720"/>
        <w:rPr>
          <w:rFonts w:cs="Arial"/>
          <w:bCs/>
          <w:i/>
          <w:iCs/>
          <w:color w:val="FF0000"/>
          <w:sz w:val="22"/>
          <w:szCs w:val="22"/>
        </w:rPr>
      </w:pPr>
    </w:p>
    <w:p w14:paraId="52D27F54" w14:textId="77777777" w:rsidR="00884C6E" w:rsidRDefault="00884C6E" w:rsidP="00576E09">
      <w:pPr>
        <w:autoSpaceDE w:val="0"/>
        <w:autoSpaceDN w:val="0"/>
        <w:adjustRightInd w:val="0"/>
        <w:rPr>
          <w:rFonts w:cs="Arial"/>
          <w:b/>
          <w:bCs/>
          <w:iCs/>
          <w:sz w:val="24"/>
          <w:szCs w:val="24"/>
        </w:rPr>
      </w:pPr>
    </w:p>
    <w:p w14:paraId="3C6D73AA" w14:textId="1BE0E0BE" w:rsidR="00576E09" w:rsidRPr="00D95E41" w:rsidRDefault="00576E09" w:rsidP="00D559D7">
      <w:pPr>
        <w:spacing w:after="200" w:line="276" w:lineRule="auto"/>
        <w:rPr>
          <w:rFonts w:cs="Arial"/>
          <w:b/>
          <w:bCs/>
          <w:iCs/>
          <w:sz w:val="24"/>
          <w:szCs w:val="24"/>
        </w:rPr>
      </w:pPr>
      <w:r w:rsidRPr="00D95E41">
        <w:rPr>
          <w:rFonts w:cs="Arial"/>
          <w:b/>
          <w:bCs/>
          <w:iCs/>
          <w:sz w:val="24"/>
          <w:szCs w:val="24"/>
        </w:rPr>
        <w:t xml:space="preserve">Links to other Local Authority policies </w:t>
      </w:r>
    </w:p>
    <w:p w14:paraId="32E80BE5" w14:textId="3FF7E883" w:rsidR="00290D90" w:rsidRPr="00ED6586" w:rsidRDefault="00576E09" w:rsidP="00290D90">
      <w:pPr>
        <w:autoSpaceDE w:val="0"/>
        <w:autoSpaceDN w:val="0"/>
        <w:adjustRightInd w:val="0"/>
        <w:rPr>
          <w:rFonts w:cs="Arial"/>
          <w:color w:val="FF0000"/>
          <w:sz w:val="22"/>
          <w:szCs w:val="22"/>
        </w:rPr>
      </w:pPr>
      <w:r w:rsidRPr="00ED6586">
        <w:rPr>
          <w:rFonts w:cs="Arial"/>
          <w:sz w:val="22"/>
          <w:szCs w:val="22"/>
        </w:rPr>
        <w:t>This policy, together with the following, should be read alongside and in conjunction with other policies</w:t>
      </w:r>
      <w:r w:rsidR="00875570" w:rsidRPr="00ED6586">
        <w:rPr>
          <w:rFonts w:cs="Arial"/>
          <w:sz w:val="22"/>
          <w:szCs w:val="22"/>
        </w:rPr>
        <w:t xml:space="preserve"> and statutory guidance</w:t>
      </w:r>
      <w:r w:rsidRPr="00ED6586">
        <w:rPr>
          <w:rFonts w:cs="Arial"/>
          <w:sz w:val="22"/>
          <w:szCs w:val="22"/>
        </w:rPr>
        <w:t xml:space="preserve"> regarding the s</w:t>
      </w:r>
      <w:r w:rsidR="00F9749F" w:rsidRPr="00ED6586">
        <w:rPr>
          <w:rFonts w:cs="Arial"/>
          <w:sz w:val="22"/>
          <w:szCs w:val="22"/>
        </w:rPr>
        <w:t>afety and welfare of children</w:t>
      </w:r>
      <w:r w:rsidR="005411CE">
        <w:rPr>
          <w:rFonts w:cs="Arial"/>
          <w:sz w:val="22"/>
          <w:szCs w:val="22"/>
        </w:rPr>
        <w:t xml:space="preserve">. </w:t>
      </w:r>
      <w:r w:rsidRPr="00ED6586">
        <w:rPr>
          <w:rFonts w:cs="Arial"/>
          <w:sz w:val="22"/>
          <w:szCs w:val="22"/>
        </w:rPr>
        <w:t xml:space="preserve">These together </w:t>
      </w:r>
      <w:r w:rsidR="002D2C9F" w:rsidRPr="00ED6586">
        <w:rPr>
          <w:rFonts w:cs="Arial"/>
          <w:sz w:val="22"/>
          <w:szCs w:val="22"/>
        </w:rPr>
        <w:t>will</w:t>
      </w:r>
      <w:r w:rsidR="00884C6E">
        <w:rPr>
          <w:rFonts w:cs="Arial"/>
          <w:sz w:val="22"/>
          <w:szCs w:val="22"/>
        </w:rPr>
        <w:t xml:space="preserve">                                </w:t>
      </w:r>
      <w:r w:rsidRPr="00ED6586">
        <w:rPr>
          <w:rFonts w:cs="Arial"/>
          <w:sz w:val="22"/>
          <w:szCs w:val="22"/>
        </w:rPr>
        <w:t>make up the suite of policies to safeguard and promote the welfare of children in this school</w:t>
      </w:r>
      <w:r w:rsidRPr="00ED6586">
        <w:rPr>
          <w:rFonts w:cs="Arial"/>
          <w:i/>
          <w:color w:val="FF0000"/>
          <w:sz w:val="22"/>
          <w:szCs w:val="22"/>
        </w:rPr>
        <w:t xml:space="preserve"> (each school to</w:t>
      </w:r>
      <w:r w:rsidR="00290D90" w:rsidRPr="00ED6586">
        <w:rPr>
          <w:rFonts w:cs="Arial"/>
          <w:i/>
          <w:color w:val="FF0000"/>
          <w:sz w:val="22"/>
          <w:szCs w:val="22"/>
        </w:rPr>
        <w:t xml:space="preserve"> add on any others as relevant)</w:t>
      </w:r>
      <w:r w:rsidR="004076AC" w:rsidRPr="00ED6586">
        <w:rPr>
          <w:rFonts w:cs="Arial"/>
          <w:i/>
          <w:color w:val="FF0000"/>
          <w:sz w:val="22"/>
          <w:szCs w:val="22"/>
        </w:rPr>
        <w:t>.</w:t>
      </w:r>
    </w:p>
    <w:p w14:paraId="0B1D2E88" w14:textId="77777777" w:rsidR="00576E09" w:rsidRPr="00ED6586" w:rsidRDefault="00576E09" w:rsidP="00290D90">
      <w:pPr>
        <w:autoSpaceDE w:val="0"/>
        <w:autoSpaceDN w:val="0"/>
        <w:adjustRightInd w:val="0"/>
        <w:ind w:left="360"/>
        <w:rPr>
          <w:rFonts w:cs="Arial"/>
          <w:color w:val="FF0000"/>
          <w:sz w:val="22"/>
          <w:szCs w:val="22"/>
        </w:rPr>
      </w:pPr>
    </w:p>
    <w:p w14:paraId="798EBED1" w14:textId="77777777" w:rsidR="00290D90" w:rsidRPr="00ED6586" w:rsidRDefault="00290D90" w:rsidP="00576E09">
      <w:pPr>
        <w:numPr>
          <w:ilvl w:val="0"/>
          <w:numId w:val="6"/>
        </w:numPr>
        <w:autoSpaceDE w:val="0"/>
        <w:autoSpaceDN w:val="0"/>
        <w:adjustRightInd w:val="0"/>
        <w:rPr>
          <w:rFonts w:cs="Arial"/>
          <w:i/>
          <w:color w:val="FF0000"/>
          <w:sz w:val="22"/>
          <w:szCs w:val="22"/>
        </w:rPr>
      </w:pPr>
      <w:r w:rsidRPr="00ED6586">
        <w:rPr>
          <w:rFonts w:cs="Arial"/>
          <w:i/>
          <w:iCs/>
          <w:color w:val="FF0000"/>
          <w:sz w:val="22"/>
          <w:szCs w:val="22"/>
        </w:rPr>
        <w:t>Accessibility Plan</w:t>
      </w:r>
      <w:r w:rsidR="00A72F0C" w:rsidRPr="00ED6586">
        <w:rPr>
          <w:rFonts w:cs="Arial"/>
          <w:i/>
          <w:iCs/>
          <w:color w:val="FF0000"/>
          <w:sz w:val="22"/>
          <w:szCs w:val="22"/>
        </w:rPr>
        <w:t>.</w:t>
      </w:r>
    </w:p>
    <w:p w14:paraId="743B4698" w14:textId="7DCBD9E9" w:rsidR="00290D90" w:rsidRPr="00ED6586" w:rsidRDefault="00290D90" w:rsidP="00576E09">
      <w:pPr>
        <w:numPr>
          <w:ilvl w:val="0"/>
          <w:numId w:val="6"/>
        </w:numPr>
        <w:autoSpaceDE w:val="0"/>
        <w:autoSpaceDN w:val="0"/>
        <w:adjustRightInd w:val="0"/>
        <w:rPr>
          <w:rFonts w:cs="Arial"/>
          <w:i/>
          <w:color w:val="FF0000"/>
          <w:sz w:val="22"/>
          <w:szCs w:val="22"/>
        </w:rPr>
      </w:pPr>
      <w:r w:rsidRPr="00ED6586">
        <w:rPr>
          <w:rFonts w:cs="Arial"/>
          <w:i/>
          <w:iCs/>
          <w:color w:val="FF0000"/>
          <w:sz w:val="22"/>
          <w:szCs w:val="22"/>
        </w:rPr>
        <w:t>Anti-Bullying</w:t>
      </w:r>
      <w:r w:rsidR="00142D01" w:rsidRPr="00ED6586">
        <w:rPr>
          <w:rFonts w:cs="Arial"/>
          <w:i/>
          <w:iCs/>
          <w:color w:val="FF0000"/>
          <w:sz w:val="22"/>
          <w:szCs w:val="22"/>
        </w:rPr>
        <w:t xml:space="preserve"> revised for 2</w:t>
      </w:r>
      <w:r w:rsidR="003C2E1C">
        <w:rPr>
          <w:rFonts w:cs="Arial"/>
          <w:i/>
          <w:iCs/>
          <w:color w:val="FF0000"/>
          <w:sz w:val="22"/>
          <w:szCs w:val="22"/>
        </w:rPr>
        <w:t>0</w:t>
      </w:r>
      <w:r w:rsidR="00A72F0C" w:rsidRPr="00ED6586">
        <w:rPr>
          <w:rFonts w:cs="Arial"/>
          <w:i/>
          <w:iCs/>
          <w:color w:val="FF0000"/>
          <w:sz w:val="22"/>
          <w:szCs w:val="22"/>
        </w:rPr>
        <w:t>2</w:t>
      </w:r>
      <w:r w:rsidR="00776755">
        <w:rPr>
          <w:rFonts w:cs="Arial"/>
          <w:i/>
          <w:iCs/>
          <w:color w:val="FF0000"/>
          <w:sz w:val="22"/>
          <w:szCs w:val="22"/>
        </w:rPr>
        <w:t>3</w:t>
      </w:r>
      <w:r w:rsidR="00A72F0C" w:rsidRPr="00ED6586">
        <w:rPr>
          <w:rFonts w:cs="Arial"/>
          <w:i/>
          <w:iCs/>
          <w:color w:val="FF0000"/>
          <w:sz w:val="22"/>
          <w:szCs w:val="22"/>
        </w:rPr>
        <w:t>-202</w:t>
      </w:r>
      <w:r w:rsidR="00776755">
        <w:rPr>
          <w:rFonts w:cs="Arial"/>
          <w:i/>
          <w:iCs/>
          <w:color w:val="FF0000"/>
          <w:sz w:val="22"/>
          <w:szCs w:val="22"/>
        </w:rPr>
        <w:t>4</w:t>
      </w:r>
      <w:r w:rsidR="00805FCA">
        <w:rPr>
          <w:rFonts w:cs="Arial"/>
          <w:i/>
          <w:iCs/>
          <w:color w:val="FF0000"/>
          <w:sz w:val="22"/>
          <w:szCs w:val="22"/>
        </w:rPr>
        <w:t xml:space="preserve"> (LA template policy in the process of being revised)</w:t>
      </w:r>
      <w:r w:rsidR="00A72F0C" w:rsidRPr="00ED6586">
        <w:rPr>
          <w:rFonts w:cs="Arial"/>
          <w:i/>
          <w:iCs/>
          <w:color w:val="FF0000"/>
          <w:sz w:val="22"/>
          <w:szCs w:val="22"/>
        </w:rPr>
        <w:t>.</w:t>
      </w:r>
    </w:p>
    <w:p w14:paraId="21101A00" w14:textId="77777777" w:rsidR="00576E09" w:rsidRPr="00ED6586" w:rsidRDefault="00576E09" w:rsidP="00576E09">
      <w:pPr>
        <w:numPr>
          <w:ilvl w:val="0"/>
          <w:numId w:val="6"/>
        </w:numPr>
        <w:autoSpaceDE w:val="0"/>
        <w:autoSpaceDN w:val="0"/>
        <w:adjustRightInd w:val="0"/>
        <w:rPr>
          <w:rFonts w:cs="Arial"/>
          <w:i/>
          <w:color w:val="FF0000"/>
          <w:sz w:val="22"/>
          <w:szCs w:val="22"/>
        </w:rPr>
      </w:pPr>
      <w:r w:rsidRPr="00ED6586">
        <w:rPr>
          <w:rFonts w:cs="Arial"/>
          <w:i/>
          <w:color w:val="FF0000"/>
          <w:sz w:val="22"/>
          <w:szCs w:val="22"/>
        </w:rPr>
        <w:t>Attendance Policy</w:t>
      </w:r>
      <w:r w:rsidR="00A72F0C" w:rsidRPr="00ED6586">
        <w:rPr>
          <w:rFonts w:cs="Arial"/>
          <w:i/>
          <w:color w:val="FF0000"/>
          <w:sz w:val="22"/>
          <w:szCs w:val="22"/>
        </w:rPr>
        <w:t>.</w:t>
      </w:r>
    </w:p>
    <w:p w14:paraId="01C23152" w14:textId="77777777" w:rsidR="00E37FBE" w:rsidRPr="00ED6586" w:rsidRDefault="00290D90" w:rsidP="00E37FBE">
      <w:pPr>
        <w:numPr>
          <w:ilvl w:val="0"/>
          <w:numId w:val="6"/>
        </w:numPr>
        <w:autoSpaceDE w:val="0"/>
        <w:autoSpaceDN w:val="0"/>
        <w:adjustRightInd w:val="0"/>
        <w:rPr>
          <w:rFonts w:cs="Arial"/>
          <w:i/>
          <w:color w:val="FF0000"/>
          <w:sz w:val="22"/>
          <w:szCs w:val="22"/>
        </w:rPr>
      </w:pPr>
      <w:r w:rsidRPr="00ED6586">
        <w:rPr>
          <w:rFonts w:cs="Arial"/>
          <w:i/>
          <w:iCs/>
          <w:color w:val="FF0000"/>
          <w:sz w:val="22"/>
          <w:szCs w:val="22"/>
        </w:rPr>
        <w:t>Behaviour Principles Written Statement</w:t>
      </w:r>
      <w:r w:rsidR="00A72F0C" w:rsidRPr="00ED6586">
        <w:rPr>
          <w:rFonts w:cs="Arial"/>
          <w:i/>
          <w:iCs/>
          <w:color w:val="FF0000"/>
          <w:sz w:val="22"/>
          <w:szCs w:val="22"/>
        </w:rPr>
        <w:t>.</w:t>
      </w:r>
    </w:p>
    <w:p w14:paraId="11EAB690" w14:textId="77777777" w:rsidR="00290D90" w:rsidRPr="00ED6586" w:rsidRDefault="00290D90" w:rsidP="00E37FBE">
      <w:pPr>
        <w:numPr>
          <w:ilvl w:val="0"/>
          <w:numId w:val="6"/>
        </w:numPr>
        <w:autoSpaceDE w:val="0"/>
        <w:autoSpaceDN w:val="0"/>
        <w:adjustRightInd w:val="0"/>
        <w:rPr>
          <w:rFonts w:cs="Arial"/>
          <w:i/>
          <w:color w:val="FF0000"/>
          <w:sz w:val="22"/>
          <w:szCs w:val="22"/>
        </w:rPr>
      </w:pPr>
      <w:r w:rsidRPr="00ED6586">
        <w:rPr>
          <w:rFonts w:cs="Arial"/>
          <w:i/>
          <w:iCs/>
          <w:color w:val="FF0000"/>
          <w:sz w:val="22"/>
          <w:szCs w:val="22"/>
        </w:rPr>
        <w:t>Equality</w:t>
      </w:r>
      <w:r w:rsidR="00A72F0C" w:rsidRPr="00ED6586">
        <w:rPr>
          <w:rFonts w:cs="Arial"/>
          <w:i/>
          <w:iCs/>
          <w:color w:val="FF0000"/>
          <w:sz w:val="22"/>
          <w:szCs w:val="22"/>
        </w:rPr>
        <w:t>.</w:t>
      </w:r>
    </w:p>
    <w:p w14:paraId="746A6663" w14:textId="77777777" w:rsidR="00290D90" w:rsidRPr="00ED6586" w:rsidRDefault="00290D90" w:rsidP="00576E09">
      <w:pPr>
        <w:numPr>
          <w:ilvl w:val="0"/>
          <w:numId w:val="6"/>
        </w:numPr>
        <w:autoSpaceDE w:val="0"/>
        <w:autoSpaceDN w:val="0"/>
        <w:adjustRightInd w:val="0"/>
        <w:rPr>
          <w:rFonts w:cs="Arial"/>
          <w:i/>
          <w:color w:val="FF0000"/>
          <w:sz w:val="22"/>
          <w:szCs w:val="22"/>
        </w:rPr>
      </w:pPr>
      <w:r w:rsidRPr="00ED6586">
        <w:rPr>
          <w:rFonts w:cs="Arial"/>
          <w:i/>
          <w:color w:val="FF0000"/>
          <w:sz w:val="22"/>
          <w:szCs w:val="22"/>
        </w:rPr>
        <w:t>Central Record of Recruitment and Vetting Checks</w:t>
      </w:r>
      <w:r w:rsidR="00A72F0C" w:rsidRPr="00ED6586">
        <w:rPr>
          <w:rFonts w:cs="Arial"/>
          <w:i/>
          <w:color w:val="FF0000"/>
          <w:sz w:val="22"/>
          <w:szCs w:val="22"/>
        </w:rPr>
        <w:t>.</w:t>
      </w:r>
    </w:p>
    <w:p w14:paraId="30E6DE06" w14:textId="77777777" w:rsidR="00290D90" w:rsidRPr="00ED6586" w:rsidRDefault="00290D90" w:rsidP="00576E09">
      <w:pPr>
        <w:numPr>
          <w:ilvl w:val="0"/>
          <w:numId w:val="6"/>
        </w:numPr>
        <w:autoSpaceDE w:val="0"/>
        <w:autoSpaceDN w:val="0"/>
        <w:adjustRightInd w:val="0"/>
        <w:rPr>
          <w:rFonts w:cs="Arial"/>
          <w:i/>
          <w:color w:val="FF0000"/>
          <w:sz w:val="22"/>
          <w:szCs w:val="22"/>
        </w:rPr>
      </w:pPr>
      <w:r w:rsidRPr="00ED6586">
        <w:rPr>
          <w:rFonts w:cs="Arial"/>
          <w:i/>
          <w:color w:val="FF0000"/>
          <w:sz w:val="22"/>
          <w:szCs w:val="22"/>
        </w:rPr>
        <w:t>Complaints</w:t>
      </w:r>
      <w:r w:rsidR="00E37FBE" w:rsidRPr="00ED6586">
        <w:rPr>
          <w:rFonts w:cs="Arial"/>
          <w:i/>
          <w:color w:val="FF0000"/>
          <w:sz w:val="22"/>
          <w:szCs w:val="22"/>
        </w:rPr>
        <w:t>’</w:t>
      </w:r>
      <w:r w:rsidRPr="00ED6586">
        <w:rPr>
          <w:rFonts w:cs="Arial"/>
          <w:i/>
          <w:color w:val="FF0000"/>
          <w:sz w:val="22"/>
          <w:szCs w:val="22"/>
        </w:rPr>
        <w:t xml:space="preserve"> Procedure Statement</w:t>
      </w:r>
      <w:r w:rsidR="00A72F0C" w:rsidRPr="00ED6586">
        <w:rPr>
          <w:rFonts w:cs="Arial"/>
          <w:i/>
          <w:color w:val="FF0000"/>
          <w:sz w:val="22"/>
          <w:szCs w:val="22"/>
        </w:rPr>
        <w:t>.</w:t>
      </w:r>
    </w:p>
    <w:p w14:paraId="23E061FA" w14:textId="1AA7C001" w:rsidR="00142D01" w:rsidRPr="00ED6586" w:rsidRDefault="003B55E1" w:rsidP="000B5CA8">
      <w:pPr>
        <w:numPr>
          <w:ilvl w:val="0"/>
          <w:numId w:val="6"/>
        </w:numPr>
        <w:autoSpaceDE w:val="0"/>
        <w:autoSpaceDN w:val="0"/>
        <w:adjustRightInd w:val="0"/>
        <w:rPr>
          <w:rFonts w:cs="Arial"/>
          <w:i/>
          <w:color w:val="FF0000"/>
          <w:sz w:val="22"/>
          <w:szCs w:val="22"/>
        </w:rPr>
      </w:pPr>
      <w:r w:rsidRPr="00ED6586">
        <w:rPr>
          <w:rFonts w:cs="Arial"/>
          <w:i/>
          <w:color w:val="FF0000"/>
          <w:sz w:val="22"/>
          <w:szCs w:val="22"/>
        </w:rPr>
        <w:t>Cyber–bullying</w:t>
      </w:r>
      <w:r w:rsidR="00D634D7">
        <w:rPr>
          <w:rFonts w:cs="Arial"/>
          <w:i/>
          <w:color w:val="FF0000"/>
          <w:sz w:val="22"/>
          <w:szCs w:val="22"/>
        </w:rPr>
        <w:t xml:space="preserve"> and Harmful online challenges</w:t>
      </w:r>
      <w:r w:rsidR="005411CE">
        <w:rPr>
          <w:rFonts w:cs="Arial"/>
          <w:i/>
          <w:color w:val="FF0000"/>
          <w:sz w:val="22"/>
          <w:szCs w:val="22"/>
        </w:rPr>
        <w:t xml:space="preserve">.  </w:t>
      </w:r>
      <w:r w:rsidR="00EF09AE" w:rsidRPr="00ED6586">
        <w:rPr>
          <w:rFonts w:cs="Arial"/>
          <w:i/>
          <w:color w:val="FF0000"/>
          <w:sz w:val="22"/>
          <w:szCs w:val="22"/>
        </w:rPr>
        <w:tab/>
      </w:r>
    </w:p>
    <w:p w14:paraId="721B6678" w14:textId="7A11F018" w:rsidR="003B55E1" w:rsidRPr="00ED6586" w:rsidRDefault="005C568D" w:rsidP="000B5CA8">
      <w:pPr>
        <w:numPr>
          <w:ilvl w:val="0"/>
          <w:numId w:val="6"/>
        </w:numPr>
        <w:autoSpaceDE w:val="0"/>
        <w:autoSpaceDN w:val="0"/>
        <w:adjustRightInd w:val="0"/>
        <w:rPr>
          <w:rFonts w:cs="Arial"/>
          <w:i/>
          <w:color w:val="FF0000"/>
          <w:sz w:val="22"/>
          <w:szCs w:val="22"/>
        </w:rPr>
      </w:pPr>
      <w:r>
        <w:rPr>
          <w:rFonts w:cs="Arial"/>
          <w:i/>
          <w:color w:val="FF0000"/>
          <w:sz w:val="22"/>
          <w:szCs w:val="22"/>
        </w:rPr>
        <w:t xml:space="preserve">Online Safety </w:t>
      </w:r>
      <w:r w:rsidR="0046613D" w:rsidRPr="00ED6586">
        <w:rPr>
          <w:rFonts w:cs="Arial"/>
          <w:i/>
          <w:color w:val="FF0000"/>
          <w:sz w:val="22"/>
          <w:szCs w:val="22"/>
        </w:rPr>
        <w:t>P</w:t>
      </w:r>
      <w:r w:rsidR="003B55E1" w:rsidRPr="00ED6586">
        <w:rPr>
          <w:rFonts w:cs="Arial"/>
          <w:i/>
          <w:color w:val="FF0000"/>
          <w:sz w:val="22"/>
          <w:szCs w:val="22"/>
        </w:rPr>
        <w:t>olicy</w:t>
      </w:r>
      <w:r w:rsidR="005411CE">
        <w:rPr>
          <w:rFonts w:cs="Arial"/>
          <w:i/>
          <w:color w:val="FF0000"/>
          <w:sz w:val="22"/>
          <w:szCs w:val="22"/>
        </w:rPr>
        <w:t xml:space="preserve">.  </w:t>
      </w:r>
      <w:r w:rsidR="00EF09AE" w:rsidRPr="00ED6586">
        <w:rPr>
          <w:rFonts w:cs="Arial"/>
          <w:i/>
          <w:color w:val="FF0000"/>
          <w:sz w:val="22"/>
          <w:szCs w:val="22"/>
        </w:rPr>
        <w:tab/>
      </w:r>
    </w:p>
    <w:p w14:paraId="203701B5" w14:textId="77777777" w:rsidR="00576E09" w:rsidRPr="00ED6586" w:rsidRDefault="00290D90" w:rsidP="00290D90">
      <w:pPr>
        <w:numPr>
          <w:ilvl w:val="0"/>
          <w:numId w:val="6"/>
        </w:numPr>
        <w:autoSpaceDE w:val="0"/>
        <w:autoSpaceDN w:val="0"/>
        <w:adjustRightInd w:val="0"/>
        <w:rPr>
          <w:rFonts w:cs="Arial"/>
          <w:i/>
          <w:color w:val="FF0000"/>
          <w:sz w:val="22"/>
          <w:szCs w:val="22"/>
        </w:rPr>
      </w:pPr>
      <w:r w:rsidRPr="00ED6586">
        <w:rPr>
          <w:rFonts w:cs="Arial"/>
          <w:i/>
          <w:color w:val="FF0000"/>
          <w:sz w:val="22"/>
          <w:szCs w:val="22"/>
        </w:rPr>
        <w:t>Freedom of Information.</w:t>
      </w:r>
    </w:p>
    <w:p w14:paraId="794936D2" w14:textId="77777777" w:rsidR="00C94333" w:rsidRPr="00ED6586" w:rsidRDefault="00C94333" w:rsidP="00290D90">
      <w:pPr>
        <w:numPr>
          <w:ilvl w:val="0"/>
          <w:numId w:val="6"/>
        </w:numPr>
        <w:autoSpaceDE w:val="0"/>
        <w:autoSpaceDN w:val="0"/>
        <w:adjustRightInd w:val="0"/>
        <w:rPr>
          <w:rFonts w:cs="Arial"/>
          <w:i/>
          <w:color w:val="FF0000"/>
          <w:sz w:val="22"/>
          <w:szCs w:val="22"/>
        </w:rPr>
      </w:pPr>
      <w:r w:rsidRPr="00ED6586">
        <w:rPr>
          <w:rFonts w:cs="Arial"/>
          <w:i/>
          <w:color w:val="FF0000"/>
          <w:sz w:val="22"/>
          <w:szCs w:val="22"/>
        </w:rPr>
        <w:t xml:space="preserve">Female Genital Mutilation </w:t>
      </w:r>
      <w:r w:rsidR="00D836E9" w:rsidRPr="00ED6586">
        <w:rPr>
          <w:rFonts w:cs="Arial"/>
          <w:i/>
          <w:color w:val="FF0000"/>
          <w:sz w:val="22"/>
          <w:szCs w:val="22"/>
        </w:rPr>
        <w:t>(</w:t>
      </w:r>
      <w:r w:rsidRPr="00ED6586">
        <w:rPr>
          <w:rFonts w:cs="Arial"/>
          <w:i/>
          <w:color w:val="FF0000"/>
          <w:sz w:val="22"/>
          <w:szCs w:val="22"/>
        </w:rPr>
        <w:t>FG</w:t>
      </w:r>
      <w:r w:rsidR="00D836E9" w:rsidRPr="00ED6586">
        <w:rPr>
          <w:rFonts w:cs="Arial"/>
          <w:i/>
          <w:color w:val="FF0000"/>
          <w:sz w:val="22"/>
          <w:szCs w:val="22"/>
        </w:rPr>
        <w:t>M)</w:t>
      </w:r>
      <w:r w:rsidR="00875570" w:rsidRPr="00ED6586">
        <w:rPr>
          <w:rFonts w:cs="Arial"/>
          <w:i/>
          <w:color w:val="FF0000"/>
          <w:sz w:val="22"/>
          <w:szCs w:val="22"/>
        </w:rPr>
        <w:t xml:space="preserve"> Guidance</w:t>
      </w:r>
    </w:p>
    <w:p w14:paraId="08C90DBA" w14:textId="77777777" w:rsidR="00B037D0" w:rsidRPr="00ED6586" w:rsidRDefault="00B037D0" w:rsidP="00290D90">
      <w:pPr>
        <w:numPr>
          <w:ilvl w:val="0"/>
          <w:numId w:val="6"/>
        </w:numPr>
        <w:autoSpaceDE w:val="0"/>
        <w:autoSpaceDN w:val="0"/>
        <w:adjustRightInd w:val="0"/>
        <w:rPr>
          <w:rFonts w:cs="Arial"/>
          <w:i/>
          <w:color w:val="FF0000"/>
          <w:sz w:val="22"/>
          <w:szCs w:val="22"/>
        </w:rPr>
      </w:pPr>
      <w:r w:rsidRPr="00ED6586">
        <w:rPr>
          <w:rFonts w:cs="Arial"/>
          <w:i/>
          <w:color w:val="FF0000"/>
          <w:sz w:val="22"/>
          <w:szCs w:val="22"/>
        </w:rPr>
        <w:t xml:space="preserve">Radicalisation – Prevent </w:t>
      </w:r>
      <w:r w:rsidR="00EA379D" w:rsidRPr="00ED6586">
        <w:rPr>
          <w:rFonts w:cs="Arial"/>
          <w:i/>
          <w:color w:val="FF0000"/>
          <w:sz w:val="22"/>
          <w:szCs w:val="22"/>
        </w:rPr>
        <w:t>D</w:t>
      </w:r>
      <w:r w:rsidRPr="00ED6586">
        <w:rPr>
          <w:rFonts w:cs="Arial"/>
          <w:i/>
          <w:color w:val="FF0000"/>
          <w:sz w:val="22"/>
          <w:szCs w:val="22"/>
        </w:rPr>
        <w:t>uty</w:t>
      </w:r>
      <w:r w:rsidR="00875570" w:rsidRPr="00ED6586">
        <w:rPr>
          <w:rFonts w:cs="Arial"/>
          <w:i/>
          <w:color w:val="FF0000"/>
          <w:sz w:val="22"/>
          <w:szCs w:val="22"/>
        </w:rPr>
        <w:t xml:space="preserve">- (School’s should have a Prevent Action Plan) </w:t>
      </w:r>
    </w:p>
    <w:p w14:paraId="242060BA" w14:textId="62C87E83" w:rsidR="00576E09" w:rsidRPr="00ED6586" w:rsidRDefault="00576E09" w:rsidP="00576E09">
      <w:pPr>
        <w:numPr>
          <w:ilvl w:val="0"/>
          <w:numId w:val="6"/>
        </w:numPr>
        <w:autoSpaceDE w:val="0"/>
        <w:autoSpaceDN w:val="0"/>
        <w:adjustRightInd w:val="0"/>
        <w:rPr>
          <w:rFonts w:cs="Arial"/>
          <w:i/>
          <w:color w:val="FF0000"/>
          <w:sz w:val="22"/>
          <w:szCs w:val="22"/>
        </w:rPr>
      </w:pPr>
      <w:r w:rsidRPr="00ED6586">
        <w:rPr>
          <w:rFonts w:cs="Arial"/>
          <w:i/>
          <w:iCs/>
          <w:color w:val="FF0000"/>
          <w:sz w:val="22"/>
          <w:szCs w:val="22"/>
        </w:rPr>
        <w:t xml:space="preserve">Health and Safety </w:t>
      </w:r>
      <w:r w:rsidRPr="00ED6586">
        <w:rPr>
          <w:rFonts w:cs="Arial"/>
          <w:i/>
          <w:color w:val="FF0000"/>
          <w:sz w:val="22"/>
          <w:szCs w:val="22"/>
        </w:rPr>
        <w:t>Disability Equality Action Plan</w:t>
      </w:r>
      <w:r w:rsidR="005411CE">
        <w:rPr>
          <w:rFonts w:cs="Arial"/>
          <w:i/>
          <w:color w:val="FF0000"/>
          <w:sz w:val="22"/>
          <w:szCs w:val="22"/>
        </w:rPr>
        <w:t xml:space="preserve">.  </w:t>
      </w:r>
    </w:p>
    <w:p w14:paraId="092B9657" w14:textId="77777777" w:rsidR="00290D90" w:rsidRPr="00ED6586" w:rsidRDefault="00290D90" w:rsidP="00576E09">
      <w:pPr>
        <w:numPr>
          <w:ilvl w:val="0"/>
          <w:numId w:val="6"/>
        </w:numPr>
        <w:autoSpaceDE w:val="0"/>
        <w:autoSpaceDN w:val="0"/>
        <w:adjustRightInd w:val="0"/>
        <w:rPr>
          <w:rFonts w:cs="Arial"/>
          <w:i/>
          <w:color w:val="FF0000"/>
          <w:sz w:val="22"/>
          <w:szCs w:val="22"/>
        </w:rPr>
      </w:pPr>
      <w:r w:rsidRPr="00ED6586">
        <w:rPr>
          <w:rFonts w:cs="Arial"/>
          <w:i/>
          <w:color w:val="FF0000"/>
          <w:sz w:val="22"/>
          <w:szCs w:val="22"/>
        </w:rPr>
        <w:t>Home-school Agreement Document</w:t>
      </w:r>
      <w:r w:rsidR="00A72F0C" w:rsidRPr="00ED6586">
        <w:rPr>
          <w:rFonts w:cs="Arial"/>
          <w:i/>
          <w:color w:val="FF0000"/>
          <w:sz w:val="22"/>
          <w:szCs w:val="22"/>
        </w:rPr>
        <w:t>.</w:t>
      </w:r>
    </w:p>
    <w:p w14:paraId="12628FCD" w14:textId="67993BF6" w:rsidR="00765345" w:rsidRPr="00ED6586" w:rsidRDefault="00D634D7" w:rsidP="00765345">
      <w:pPr>
        <w:numPr>
          <w:ilvl w:val="0"/>
          <w:numId w:val="6"/>
        </w:numPr>
        <w:autoSpaceDE w:val="0"/>
        <w:autoSpaceDN w:val="0"/>
        <w:adjustRightInd w:val="0"/>
        <w:rPr>
          <w:rFonts w:cs="Arial"/>
          <w:i/>
          <w:color w:val="FF0000"/>
          <w:sz w:val="22"/>
          <w:szCs w:val="22"/>
        </w:rPr>
      </w:pPr>
      <w:r>
        <w:rPr>
          <w:rFonts w:cs="Arial"/>
          <w:i/>
          <w:color w:val="FF0000"/>
          <w:sz w:val="22"/>
          <w:szCs w:val="22"/>
        </w:rPr>
        <w:t xml:space="preserve">Child on Child </w:t>
      </w:r>
      <w:r w:rsidR="00E22238" w:rsidRPr="00ED6586">
        <w:rPr>
          <w:rFonts w:cs="Arial"/>
          <w:i/>
          <w:color w:val="FF0000"/>
          <w:sz w:val="22"/>
          <w:szCs w:val="22"/>
        </w:rPr>
        <w:t>Abuse</w:t>
      </w:r>
      <w:r w:rsidR="00776755">
        <w:rPr>
          <w:rFonts w:cs="Arial"/>
          <w:i/>
          <w:color w:val="FF0000"/>
          <w:sz w:val="22"/>
          <w:szCs w:val="22"/>
        </w:rPr>
        <w:t xml:space="preserve"> revised 2023-2024 (LA template policy in the process of being revised and includes</w:t>
      </w:r>
      <w:r w:rsidR="00C54A22" w:rsidRPr="00ED6586">
        <w:rPr>
          <w:rFonts w:cs="Arial"/>
          <w:i/>
          <w:color w:val="FF0000"/>
          <w:sz w:val="22"/>
          <w:szCs w:val="22"/>
        </w:rPr>
        <w:t xml:space="preserve">- Sexual violence </w:t>
      </w:r>
      <w:r w:rsidR="00B07604" w:rsidRPr="00ED6586">
        <w:rPr>
          <w:rFonts w:cs="Arial"/>
          <w:i/>
          <w:color w:val="FF0000"/>
          <w:sz w:val="22"/>
          <w:szCs w:val="22"/>
        </w:rPr>
        <w:t>and sexual</w:t>
      </w:r>
      <w:r w:rsidR="00C54A22" w:rsidRPr="00ED6586">
        <w:rPr>
          <w:rFonts w:cs="Arial"/>
          <w:i/>
          <w:color w:val="FF0000"/>
          <w:sz w:val="22"/>
          <w:szCs w:val="22"/>
        </w:rPr>
        <w:t xml:space="preserve"> harassment</w:t>
      </w:r>
      <w:r w:rsidR="00765345" w:rsidRPr="00ED6586">
        <w:rPr>
          <w:rFonts w:cs="Arial"/>
          <w:i/>
          <w:color w:val="FF0000"/>
          <w:sz w:val="22"/>
          <w:szCs w:val="22"/>
        </w:rPr>
        <w:t xml:space="preserve"> and </w:t>
      </w:r>
      <w:r w:rsidR="00FA6A51" w:rsidRPr="00ED6586">
        <w:rPr>
          <w:rFonts w:cs="Arial"/>
          <w:i/>
          <w:color w:val="FF0000"/>
          <w:sz w:val="22"/>
          <w:szCs w:val="22"/>
        </w:rPr>
        <w:t>response to ‘</w:t>
      </w:r>
      <w:r w:rsidR="00765345" w:rsidRPr="00ED6586">
        <w:rPr>
          <w:rFonts w:cs="Arial"/>
          <w:i/>
          <w:color w:val="FF0000"/>
          <w:sz w:val="22"/>
          <w:szCs w:val="22"/>
        </w:rPr>
        <w:t>upskirting</w:t>
      </w:r>
      <w:r w:rsidR="00FA6A51" w:rsidRPr="00ED6586">
        <w:rPr>
          <w:rFonts w:cs="Arial"/>
          <w:i/>
          <w:color w:val="FF0000"/>
          <w:sz w:val="22"/>
          <w:szCs w:val="22"/>
        </w:rPr>
        <w:t>’</w:t>
      </w:r>
      <w:r w:rsidR="005411CE">
        <w:rPr>
          <w:rFonts w:cs="Arial"/>
          <w:i/>
          <w:color w:val="FF0000"/>
          <w:sz w:val="22"/>
          <w:szCs w:val="22"/>
        </w:rPr>
        <w:t xml:space="preserve">.  </w:t>
      </w:r>
    </w:p>
    <w:p w14:paraId="6A336A56" w14:textId="77777777" w:rsidR="00290D90" w:rsidRPr="00ED6586" w:rsidRDefault="00290D90" w:rsidP="00576E09">
      <w:pPr>
        <w:numPr>
          <w:ilvl w:val="0"/>
          <w:numId w:val="6"/>
        </w:numPr>
        <w:autoSpaceDE w:val="0"/>
        <w:autoSpaceDN w:val="0"/>
        <w:adjustRightInd w:val="0"/>
        <w:rPr>
          <w:rFonts w:cs="Arial"/>
          <w:i/>
          <w:color w:val="FF0000"/>
          <w:sz w:val="22"/>
          <w:szCs w:val="22"/>
        </w:rPr>
      </w:pPr>
      <w:r w:rsidRPr="00ED6586">
        <w:rPr>
          <w:rFonts w:cs="Arial"/>
          <w:i/>
          <w:iCs/>
          <w:color w:val="FF0000"/>
          <w:sz w:val="22"/>
          <w:szCs w:val="22"/>
        </w:rPr>
        <w:t>Physical intervention/positive handling</w:t>
      </w:r>
      <w:r w:rsidR="00A72F0C" w:rsidRPr="00ED6586">
        <w:rPr>
          <w:rFonts w:cs="Arial"/>
          <w:i/>
          <w:iCs/>
          <w:color w:val="FF0000"/>
          <w:sz w:val="22"/>
          <w:szCs w:val="22"/>
        </w:rPr>
        <w:t>.</w:t>
      </w:r>
    </w:p>
    <w:p w14:paraId="51834E4A" w14:textId="5A51346D" w:rsidR="00290D90" w:rsidRPr="00ED6586" w:rsidRDefault="00290D90" w:rsidP="00576E09">
      <w:pPr>
        <w:numPr>
          <w:ilvl w:val="0"/>
          <w:numId w:val="6"/>
        </w:numPr>
        <w:autoSpaceDE w:val="0"/>
        <w:autoSpaceDN w:val="0"/>
        <w:adjustRightInd w:val="0"/>
        <w:rPr>
          <w:rFonts w:cs="Arial"/>
          <w:i/>
          <w:color w:val="FF0000"/>
          <w:sz w:val="22"/>
          <w:szCs w:val="22"/>
        </w:rPr>
      </w:pPr>
      <w:r w:rsidRPr="00ED6586">
        <w:rPr>
          <w:rFonts w:cs="Arial"/>
          <w:i/>
          <w:color w:val="FF0000"/>
          <w:sz w:val="22"/>
          <w:szCs w:val="22"/>
        </w:rPr>
        <w:t>Register of Pupil Attendance</w:t>
      </w:r>
      <w:r w:rsidR="005411CE">
        <w:rPr>
          <w:rFonts w:cs="Arial"/>
          <w:i/>
          <w:color w:val="FF0000"/>
          <w:sz w:val="22"/>
          <w:szCs w:val="22"/>
        </w:rPr>
        <w:t xml:space="preserve">.  </w:t>
      </w:r>
    </w:p>
    <w:p w14:paraId="355F600C" w14:textId="77777777" w:rsidR="00290D90" w:rsidRPr="00ED6586" w:rsidRDefault="00290D90" w:rsidP="00576E09">
      <w:pPr>
        <w:numPr>
          <w:ilvl w:val="0"/>
          <w:numId w:val="6"/>
        </w:numPr>
        <w:autoSpaceDE w:val="0"/>
        <w:autoSpaceDN w:val="0"/>
        <w:adjustRightInd w:val="0"/>
        <w:rPr>
          <w:rFonts w:cs="Arial"/>
          <w:i/>
          <w:color w:val="FF0000"/>
          <w:sz w:val="22"/>
          <w:szCs w:val="22"/>
        </w:rPr>
      </w:pPr>
      <w:r w:rsidRPr="00ED6586">
        <w:rPr>
          <w:rFonts w:cs="Arial"/>
          <w:i/>
          <w:color w:val="FF0000"/>
          <w:sz w:val="22"/>
          <w:szCs w:val="22"/>
        </w:rPr>
        <w:t>School Access Policy</w:t>
      </w:r>
      <w:r w:rsidR="00A72F0C" w:rsidRPr="00ED6586">
        <w:rPr>
          <w:rFonts w:cs="Arial"/>
          <w:i/>
          <w:color w:val="FF0000"/>
          <w:sz w:val="22"/>
          <w:szCs w:val="22"/>
        </w:rPr>
        <w:t>.</w:t>
      </w:r>
    </w:p>
    <w:p w14:paraId="26F48D2B" w14:textId="77777777" w:rsidR="00290D90" w:rsidRPr="00ED6586" w:rsidRDefault="00290D90" w:rsidP="00576E09">
      <w:pPr>
        <w:numPr>
          <w:ilvl w:val="0"/>
          <w:numId w:val="6"/>
        </w:numPr>
        <w:autoSpaceDE w:val="0"/>
        <w:autoSpaceDN w:val="0"/>
        <w:adjustRightInd w:val="0"/>
        <w:rPr>
          <w:rFonts w:cs="Arial"/>
          <w:i/>
          <w:color w:val="FF0000"/>
          <w:sz w:val="22"/>
          <w:szCs w:val="22"/>
        </w:rPr>
      </w:pPr>
      <w:r w:rsidRPr="00ED6586">
        <w:rPr>
          <w:rFonts w:cs="Arial"/>
          <w:i/>
          <w:iCs/>
          <w:color w:val="FF0000"/>
          <w:sz w:val="22"/>
          <w:szCs w:val="22"/>
        </w:rPr>
        <w:t>School Behaviour</w:t>
      </w:r>
      <w:r w:rsidR="00A72F0C" w:rsidRPr="00ED6586">
        <w:rPr>
          <w:rFonts w:cs="Arial"/>
          <w:i/>
          <w:iCs/>
          <w:color w:val="FF0000"/>
          <w:sz w:val="22"/>
          <w:szCs w:val="22"/>
        </w:rPr>
        <w:t>.</w:t>
      </w:r>
    </w:p>
    <w:p w14:paraId="0ED8782D" w14:textId="2B08AFE9" w:rsidR="00765345" w:rsidRPr="00ED6586" w:rsidRDefault="00765345" w:rsidP="00576E09">
      <w:pPr>
        <w:numPr>
          <w:ilvl w:val="0"/>
          <w:numId w:val="6"/>
        </w:numPr>
        <w:autoSpaceDE w:val="0"/>
        <w:autoSpaceDN w:val="0"/>
        <w:adjustRightInd w:val="0"/>
        <w:rPr>
          <w:rFonts w:cs="Arial"/>
          <w:i/>
          <w:color w:val="FF0000"/>
          <w:sz w:val="22"/>
          <w:szCs w:val="22"/>
        </w:rPr>
      </w:pPr>
      <w:r w:rsidRPr="00ED6586">
        <w:rPr>
          <w:rFonts w:cs="Arial"/>
          <w:i/>
          <w:iCs/>
          <w:color w:val="FF0000"/>
          <w:sz w:val="22"/>
          <w:szCs w:val="22"/>
        </w:rPr>
        <w:t xml:space="preserve">Knife Crime </w:t>
      </w:r>
      <w:r w:rsidR="00782798">
        <w:rPr>
          <w:rFonts w:cs="Arial"/>
          <w:i/>
          <w:iCs/>
          <w:color w:val="FF0000"/>
          <w:sz w:val="22"/>
          <w:szCs w:val="22"/>
        </w:rPr>
        <w:t>Guidance</w:t>
      </w:r>
      <w:r w:rsidRPr="00ED6586">
        <w:rPr>
          <w:rFonts w:cs="Arial"/>
          <w:i/>
          <w:iCs/>
          <w:color w:val="FF0000"/>
          <w:sz w:val="22"/>
          <w:szCs w:val="22"/>
        </w:rPr>
        <w:t xml:space="preserve"> 2</w:t>
      </w:r>
      <w:r w:rsidR="00D634D7">
        <w:rPr>
          <w:rFonts w:cs="Arial"/>
          <w:i/>
          <w:iCs/>
          <w:color w:val="FF0000"/>
          <w:sz w:val="22"/>
          <w:szCs w:val="22"/>
        </w:rPr>
        <w:t>02</w:t>
      </w:r>
      <w:r w:rsidR="00776755">
        <w:rPr>
          <w:rFonts w:cs="Arial"/>
          <w:i/>
          <w:iCs/>
          <w:color w:val="FF0000"/>
          <w:sz w:val="22"/>
          <w:szCs w:val="22"/>
        </w:rPr>
        <w:t>2</w:t>
      </w:r>
      <w:r w:rsidRPr="00ED6586">
        <w:rPr>
          <w:rFonts w:cs="Arial"/>
          <w:i/>
          <w:iCs/>
          <w:color w:val="FF0000"/>
          <w:sz w:val="22"/>
          <w:szCs w:val="22"/>
        </w:rPr>
        <w:t xml:space="preserve"> </w:t>
      </w:r>
      <w:r w:rsidR="00782798">
        <w:rPr>
          <w:rFonts w:cs="Arial"/>
          <w:i/>
          <w:iCs/>
          <w:color w:val="FF0000"/>
          <w:sz w:val="22"/>
          <w:szCs w:val="22"/>
        </w:rPr>
        <w:t>(cross authority and in the process of being revised for September 202</w:t>
      </w:r>
      <w:r w:rsidR="00776755">
        <w:rPr>
          <w:rFonts w:cs="Arial"/>
          <w:i/>
          <w:iCs/>
          <w:color w:val="FF0000"/>
          <w:sz w:val="22"/>
          <w:szCs w:val="22"/>
        </w:rPr>
        <w:t>3</w:t>
      </w:r>
      <w:r w:rsidRPr="00ED6586">
        <w:rPr>
          <w:rFonts w:cs="Arial"/>
          <w:i/>
          <w:iCs/>
          <w:color w:val="FF0000"/>
          <w:sz w:val="22"/>
          <w:szCs w:val="22"/>
        </w:rPr>
        <w:t>)</w:t>
      </w:r>
      <w:r w:rsidR="00A72F0C" w:rsidRPr="00ED6586">
        <w:rPr>
          <w:rFonts w:cs="Arial"/>
          <w:i/>
          <w:iCs/>
          <w:color w:val="FF0000"/>
          <w:sz w:val="22"/>
          <w:szCs w:val="22"/>
        </w:rPr>
        <w:t>.</w:t>
      </w:r>
    </w:p>
    <w:p w14:paraId="218709C0" w14:textId="686FCE3D" w:rsidR="00290D90" w:rsidRPr="00ED6586" w:rsidRDefault="00EA379D" w:rsidP="00576E09">
      <w:pPr>
        <w:numPr>
          <w:ilvl w:val="0"/>
          <w:numId w:val="6"/>
        </w:numPr>
        <w:autoSpaceDE w:val="0"/>
        <w:autoSpaceDN w:val="0"/>
        <w:adjustRightInd w:val="0"/>
        <w:rPr>
          <w:rFonts w:cs="Arial"/>
          <w:i/>
          <w:color w:val="FF0000"/>
          <w:sz w:val="22"/>
          <w:szCs w:val="22"/>
        </w:rPr>
      </w:pPr>
      <w:r w:rsidRPr="00ED6586">
        <w:rPr>
          <w:rFonts w:cs="Arial"/>
          <w:i/>
          <w:color w:val="FF0000"/>
          <w:sz w:val="22"/>
          <w:szCs w:val="22"/>
        </w:rPr>
        <w:t>Relationships</w:t>
      </w:r>
      <w:r w:rsidR="00E25C20" w:rsidRPr="00ED6586">
        <w:rPr>
          <w:rFonts w:cs="Arial"/>
          <w:i/>
          <w:color w:val="FF0000"/>
          <w:sz w:val="22"/>
          <w:szCs w:val="22"/>
        </w:rPr>
        <w:t xml:space="preserve">, </w:t>
      </w:r>
      <w:r w:rsidR="00290D90" w:rsidRPr="00ED6586">
        <w:rPr>
          <w:rFonts w:cs="Arial"/>
          <w:i/>
          <w:color w:val="FF0000"/>
          <w:sz w:val="22"/>
          <w:szCs w:val="22"/>
        </w:rPr>
        <w:t xml:space="preserve">Sex </w:t>
      </w:r>
      <w:r w:rsidR="00E25C20" w:rsidRPr="00ED6586">
        <w:rPr>
          <w:rFonts w:cs="Arial"/>
          <w:i/>
          <w:color w:val="FF0000"/>
          <w:sz w:val="22"/>
          <w:szCs w:val="22"/>
        </w:rPr>
        <w:t xml:space="preserve">and Health </w:t>
      </w:r>
      <w:r w:rsidRPr="00ED6586">
        <w:rPr>
          <w:rFonts w:cs="Arial"/>
          <w:i/>
          <w:color w:val="FF0000"/>
          <w:sz w:val="22"/>
          <w:szCs w:val="22"/>
        </w:rPr>
        <w:t>E</w:t>
      </w:r>
      <w:r w:rsidR="00290D90" w:rsidRPr="00ED6586">
        <w:rPr>
          <w:rFonts w:cs="Arial"/>
          <w:i/>
          <w:color w:val="FF0000"/>
          <w:sz w:val="22"/>
          <w:szCs w:val="22"/>
        </w:rPr>
        <w:t>ducation</w:t>
      </w:r>
      <w:r w:rsidR="00970FA2" w:rsidRPr="00ED6586">
        <w:rPr>
          <w:rFonts w:cs="Arial"/>
          <w:i/>
          <w:color w:val="FF0000"/>
          <w:sz w:val="22"/>
          <w:szCs w:val="22"/>
        </w:rPr>
        <w:t xml:space="preserve"> (KCSiE </w:t>
      </w:r>
      <w:r w:rsidR="00E82DE4">
        <w:rPr>
          <w:rFonts w:cs="Arial"/>
          <w:i/>
          <w:color w:val="FF0000"/>
          <w:sz w:val="22"/>
          <w:szCs w:val="22"/>
        </w:rPr>
        <w:t>paragraph</w:t>
      </w:r>
      <w:r w:rsidR="00776755">
        <w:rPr>
          <w:rFonts w:cs="Arial"/>
          <w:i/>
          <w:color w:val="FF0000"/>
          <w:sz w:val="22"/>
          <w:szCs w:val="22"/>
        </w:rPr>
        <w:t xml:space="preserve"> </w:t>
      </w:r>
      <w:r w:rsidR="00E82DE4">
        <w:rPr>
          <w:rFonts w:cs="Arial"/>
          <w:i/>
          <w:color w:val="FF0000"/>
          <w:sz w:val="22"/>
          <w:szCs w:val="22"/>
        </w:rPr>
        <w:t>131</w:t>
      </w:r>
      <w:r w:rsidR="00970FA2" w:rsidRPr="00ED6586">
        <w:rPr>
          <w:rFonts w:cs="Arial"/>
          <w:i/>
          <w:color w:val="FF0000"/>
          <w:sz w:val="22"/>
          <w:szCs w:val="22"/>
        </w:rPr>
        <w:t>)</w:t>
      </w:r>
      <w:r w:rsidR="00A72F0C" w:rsidRPr="00ED6586">
        <w:rPr>
          <w:rFonts w:cs="Arial"/>
          <w:i/>
          <w:color w:val="FF0000"/>
          <w:sz w:val="22"/>
          <w:szCs w:val="22"/>
        </w:rPr>
        <w:t>.</w:t>
      </w:r>
    </w:p>
    <w:p w14:paraId="548DD574" w14:textId="2CEFDB8D" w:rsidR="00E25C20" w:rsidRPr="00ED6586" w:rsidRDefault="00E25C20" w:rsidP="00576E09">
      <w:pPr>
        <w:numPr>
          <w:ilvl w:val="0"/>
          <w:numId w:val="6"/>
        </w:numPr>
        <w:autoSpaceDE w:val="0"/>
        <w:autoSpaceDN w:val="0"/>
        <w:adjustRightInd w:val="0"/>
        <w:rPr>
          <w:rFonts w:cs="Arial"/>
          <w:i/>
          <w:color w:val="FF0000"/>
          <w:sz w:val="22"/>
          <w:szCs w:val="22"/>
        </w:rPr>
      </w:pPr>
      <w:r w:rsidRPr="00ED6586">
        <w:rPr>
          <w:rFonts w:cs="Arial"/>
          <w:i/>
          <w:color w:val="FF0000"/>
          <w:sz w:val="22"/>
          <w:szCs w:val="22"/>
        </w:rPr>
        <w:t>Mental and Physical Health</w:t>
      </w:r>
      <w:r w:rsidR="00970FA2" w:rsidRPr="00ED6586">
        <w:rPr>
          <w:rFonts w:cs="Arial"/>
          <w:i/>
          <w:color w:val="FF0000"/>
          <w:sz w:val="22"/>
          <w:szCs w:val="22"/>
        </w:rPr>
        <w:t xml:space="preserve"> (KCSiE </w:t>
      </w:r>
      <w:r w:rsidR="00106B6D">
        <w:rPr>
          <w:rFonts w:cs="Arial"/>
          <w:i/>
          <w:color w:val="FF0000"/>
          <w:sz w:val="22"/>
          <w:szCs w:val="22"/>
        </w:rPr>
        <w:t>2</w:t>
      </w:r>
      <w:r w:rsidR="00884C6E">
        <w:rPr>
          <w:rFonts w:cs="Arial"/>
          <w:i/>
          <w:color w:val="FF0000"/>
          <w:sz w:val="22"/>
          <w:szCs w:val="22"/>
        </w:rPr>
        <w:t>02</w:t>
      </w:r>
      <w:r w:rsidR="00776755">
        <w:rPr>
          <w:rFonts w:cs="Arial"/>
          <w:i/>
          <w:color w:val="FF0000"/>
          <w:sz w:val="22"/>
          <w:szCs w:val="22"/>
        </w:rPr>
        <w:t>3 Part One, Part Two and Annex A</w:t>
      </w:r>
      <w:bookmarkStart w:id="6" w:name="_Hlk108089216"/>
      <w:r w:rsidR="00776755">
        <w:rPr>
          <w:rFonts w:cs="Arial"/>
          <w:i/>
          <w:color w:val="FF0000"/>
          <w:sz w:val="22"/>
          <w:szCs w:val="22"/>
        </w:rPr>
        <w:t xml:space="preserve"> and paragraphs </w:t>
      </w:r>
      <w:r w:rsidR="00E82DE4">
        <w:rPr>
          <w:rFonts w:cs="Arial"/>
          <w:i/>
          <w:color w:val="FF0000"/>
          <w:sz w:val="22"/>
          <w:szCs w:val="22"/>
        </w:rPr>
        <w:t>16</w:t>
      </w:r>
      <w:r w:rsidR="00776755">
        <w:rPr>
          <w:rFonts w:cs="Arial"/>
          <w:i/>
          <w:color w:val="FF0000"/>
          <w:sz w:val="22"/>
          <w:szCs w:val="22"/>
        </w:rPr>
        <w:t>5</w:t>
      </w:r>
      <w:r w:rsidR="00E82DE4">
        <w:rPr>
          <w:rFonts w:cs="Arial"/>
          <w:i/>
          <w:color w:val="FF0000"/>
          <w:sz w:val="22"/>
          <w:szCs w:val="22"/>
        </w:rPr>
        <w:t>, 17</w:t>
      </w:r>
      <w:r w:rsidR="003E56A0">
        <w:rPr>
          <w:rFonts w:cs="Arial"/>
          <w:i/>
          <w:color w:val="FF0000"/>
          <w:sz w:val="22"/>
          <w:szCs w:val="22"/>
        </w:rPr>
        <w:t xml:space="preserve">1 </w:t>
      </w:r>
      <w:r w:rsidR="00E82DE4">
        <w:rPr>
          <w:rFonts w:cs="Arial"/>
          <w:i/>
          <w:color w:val="FF0000"/>
          <w:sz w:val="22"/>
          <w:szCs w:val="22"/>
        </w:rPr>
        <w:t>to 18</w:t>
      </w:r>
      <w:r w:rsidR="003E56A0">
        <w:rPr>
          <w:rFonts w:cs="Arial"/>
          <w:i/>
          <w:color w:val="FF0000"/>
          <w:sz w:val="22"/>
          <w:szCs w:val="22"/>
        </w:rPr>
        <w:t>7</w:t>
      </w:r>
      <w:r w:rsidR="00970FA2" w:rsidRPr="00ED6586">
        <w:rPr>
          <w:rFonts w:cs="Arial"/>
          <w:i/>
          <w:color w:val="FF0000"/>
          <w:sz w:val="22"/>
          <w:szCs w:val="22"/>
        </w:rPr>
        <w:t>)</w:t>
      </w:r>
      <w:r w:rsidR="00A72F0C" w:rsidRPr="00ED6586">
        <w:rPr>
          <w:rFonts w:cs="Arial"/>
          <w:i/>
          <w:color w:val="FF0000"/>
          <w:sz w:val="22"/>
          <w:szCs w:val="22"/>
        </w:rPr>
        <w:t>.</w:t>
      </w:r>
    </w:p>
    <w:bookmarkEnd w:id="6"/>
    <w:p w14:paraId="6042A0A6" w14:textId="77777777" w:rsidR="00576E09" w:rsidRPr="00ED6586" w:rsidRDefault="00576E09" w:rsidP="00576E09">
      <w:pPr>
        <w:numPr>
          <w:ilvl w:val="0"/>
          <w:numId w:val="6"/>
        </w:numPr>
        <w:autoSpaceDE w:val="0"/>
        <w:autoSpaceDN w:val="0"/>
        <w:adjustRightInd w:val="0"/>
        <w:rPr>
          <w:rFonts w:cs="Arial"/>
          <w:i/>
          <w:color w:val="FF0000"/>
          <w:sz w:val="22"/>
          <w:szCs w:val="22"/>
        </w:rPr>
      </w:pPr>
      <w:r w:rsidRPr="00ED6586">
        <w:rPr>
          <w:rFonts w:cs="Arial"/>
          <w:i/>
          <w:color w:val="FF0000"/>
          <w:sz w:val="22"/>
          <w:szCs w:val="22"/>
        </w:rPr>
        <w:t>Special Educational Needs</w:t>
      </w:r>
      <w:r w:rsidR="00A72F0C" w:rsidRPr="00ED6586">
        <w:rPr>
          <w:rFonts w:cs="Arial"/>
          <w:i/>
          <w:color w:val="FF0000"/>
          <w:sz w:val="22"/>
          <w:szCs w:val="22"/>
        </w:rPr>
        <w:t>.</w:t>
      </w:r>
    </w:p>
    <w:p w14:paraId="7719F484" w14:textId="77777777" w:rsidR="009E64A2" w:rsidRPr="00ED6586" w:rsidRDefault="000F27DD" w:rsidP="00576E09">
      <w:pPr>
        <w:numPr>
          <w:ilvl w:val="0"/>
          <w:numId w:val="6"/>
        </w:numPr>
        <w:autoSpaceDE w:val="0"/>
        <w:autoSpaceDN w:val="0"/>
        <w:adjustRightInd w:val="0"/>
        <w:rPr>
          <w:rFonts w:cs="Arial"/>
          <w:i/>
          <w:color w:val="FF0000"/>
          <w:sz w:val="22"/>
          <w:szCs w:val="22"/>
        </w:rPr>
      </w:pPr>
      <w:r w:rsidRPr="00ED6586">
        <w:rPr>
          <w:rFonts w:cs="Arial"/>
          <w:i/>
          <w:color w:val="FF0000"/>
          <w:sz w:val="22"/>
          <w:szCs w:val="22"/>
        </w:rPr>
        <w:t>CRB</w:t>
      </w:r>
      <w:r w:rsidR="00AE4119" w:rsidRPr="00ED6586">
        <w:rPr>
          <w:rFonts w:cs="Arial"/>
          <w:i/>
          <w:color w:val="FF0000"/>
          <w:sz w:val="22"/>
          <w:szCs w:val="22"/>
        </w:rPr>
        <w:t xml:space="preserve"> </w:t>
      </w:r>
      <w:r w:rsidRPr="00ED6586">
        <w:rPr>
          <w:rFonts w:cs="Arial"/>
          <w:i/>
          <w:color w:val="FF0000"/>
          <w:sz w:val="22"/>
          <w:szCs w:val="22"/>
        </w:rPr>
        <w:t xml:space="preserve">- Use of Reasonable Force </w:t>
      </w:r>
      <w:r w:rsidR="009E64A2" w:rsidRPr="00ED6586">
        <w:rPr>
          <w:rFonts w:cs="Arial"/>
          <w:i/>
          <w:color w:val="FF0000"/>
          <w:sz w:val="22"/>
          <w:szCs w:val="22"/>
        </w:rPr>
        <w:t>Policy</w:t>
      </w:r>
      <w:r w:rsidRPr="00ED6586">
        <w:rPr>
          <w:rFonts w:cs="Arial"/>
          <w:i/>
          <w:color w:val="FF0000"/>
          <w:sz w:val="22"/>
          <w:szCs w:val="22"/>
        </w:rPr>
        <w:t>/ Guidance</w:t>
      </w:r>
      <w:r w:rsidR="00A72F0C" w:rsidRPr="00ED6586">
        <w:rPr>
          <w:rFonts w:cs="Arial"/>
          <w:i/>
          <w:color w:val="FF0000"/>
          <w:sz w:val="22"/>
          <w:szCs w:val="22"/>
        </w:rPr>
        <w:t>.</w:t>
      </w:r>
    </w:p>
    <w:p w14:paraId="39C66197" w14:textId="77777777" w:rsidR="00290D90" w:rsidRPr="00ED6586" w:rsidRDefault="00506CD8" w:rsidP="00290D90">
      <w:pPr>
        <w:numPr>
          <w:ilvl w:val="0"/>
          <w:numId w:val="6"/>
        </w:numPr>
        <w:autoSpaceDE w:val="0"/>
        <w:autoSpaceDN w:val="0"/>
        <w:adjustRightInd w:val="0"/>
        <w:rPr>
          <w:rFonts w:cs="Arial"/>
          <w:i/>
          <w:color w:val="FF0000"/>
          <w:sz w:val="22"/>
          <w:szCs w:val="22"/>
        </w:rPr>
      </w:pPr>
      <w:r w:rsidRPr="00ED6586">
        <w:rPr>
          <w:rFonts w:cs="Arial"/>
          <w:i/>
          <w:color w:val="FF0000"/>
          <w:sz w:val="22"/>
          <w:szCs w:val="22"/>
        </w:rPr>
        <w:lastRenderedPageBreak/>
        <w:t>Staff Behaviour (Code of Conduct policy)</w:t>
      </w:r>
      <w:r w:rsidR="00A72F0C" w:rsidRPr="00ED6586">
        <w:rPr>
          <w:rFonts w:cs="Arial"/>
          <w:i/>
          <w:color w:val="FF0000"/>
          <w:sz w:val="22"/>
          <w:szCs w:val="22"/>
        </w:rPr>
        <w:t>.</w:t>
      </w:r>
    </w:p>
    <w:p w14:paraId="0A9ABE97" w14:textId="77777777" w:rsidR="00290D90" w:rsidRPr="00ED6586" w:rsidRDefault="00B07604" w:rsidP="00290D90">
      <w:pPr>
        <w:numPr>
          <w:ilvl w:val="0"/>
          <w:numId w:val="6"/>
        </w:numPr>
        <w:autoSpaceDE w:val="0"/>
        <w:autoSpaceDN w:val="0"/>
        <w:adjustRightInd w:val="0"/>
        <w:rPr>
          <w:rFonts w:cs="Arial"/>
          <w:i/>
          <w:color w:val="FF0000"/>
          <w:sz w:val="22"/>
          <w:szCs w:val="22"/>
        </w:rPr>
      </w:pPr>
      <w:r w:rsidRPr="00ED6586">
        <w:rPr>
          <w:rFonts w:cs="Arial"/>
          <w:i/>
          <w:color w:val="FF0000"/>
          <w:sz w:val="22"/>
          <w:szCs w:val="22"/>
        </w:rPr>
        <w:t>Staff Discipline</w:t>
      </w:r>
      <w:r w:rsidR="00290D90" w:rsidRPr="00ED6586">
        <w:rPr>
          <w:rFonts w:cs="Arial"/>
          <w:i/>
          <w:color w:val="FF0000"/>
          <w:sz w:val="22"/>
          <w:szCs w:val="22"/>
        </w:rPr>
        <w:t xml:space="preserve"> Conduct and Grievance </w:t>
      </w:r>
      <w:r w:rsidRPr="00ED6586">
        <w:rPr>
          <w:rFonts w:cs="Arial"/>
          <w:i/>
          <w:color w:val="FF0000"/>
          <w:sz w:val="22"/>
          <w:szCs w:val="22"/>
        </w:rPr>
        <w:t>(procedures</w:t>
      </w:r>
      <w:r w:rsidR="00290D90" w:rsidRPr="00ED6586">
        <w:rPr>
          <w:rFonts w:cs="Arial"/>
          <w:i/>
          <w:color w:val="FF0000"/>
          <w:sz w:val="22"/>
          <w:szCs w:val="22"/>
        </w:rPr>
        <w:t xml:space="preserve"> for addressing)</w:t>
      </w:r>
      <w:r w:rsidR="00A72F0C" w:rsidRPr="00ED6586">
        <w:rPr>
          <w:rFonts w:cs="Arial"/>
          <w:i/>
          <w:color w:val="FF0000"/>
          <w:sz w:val="22"/>
          <w:szCs w:val="22"/>
        </w:rPr>
        <w:t>.</w:t>
      </w:r>
    </w:p>
    <w:p w14:paraId="6D8E6D6F" w14:textId="77777777" w:rsidR="00290D90" w:rsidRPr="00ED6586" w:rsidRDefault="008931B6" w:rsidP="00290D90">
      <w:pPr>
        <w:numPr>
          <w:ilvl w:val="0"/>
          <w:numId w:val="6"/>
        </w:numPr>
        <w:autoSpaceDE w:val="0"/>
        <w:autoSpaceDN w:val="0"/>
        <w:adjustRightInd w:val="0"/>
        <w:rPr>
          <w:rFonts w:cs="Arial"/>
          <w:i/>
          <w:color w:val="FF0000"/>
          <w:sz w:val="22"/>
          <w:szCs w:val="22"/>
        </w:rPr>
      </w:pPr>
      <w:r w:rsidRPr="00ED6586">
        <w:rPr>
          <w:rFonts w:cs="Arial"/>
          <w:i/>
          <w:color w:val="FF0000"/>
          <w:sz w:val="22"/>
          <w:szCs w:val="22"/>
        </w:rPr>
        <w:t>School</w:t>
      </w:r>
      <w:r w:rsidR="00290D90" w:rsidRPr="00ED6586">
        <w:rPr>
          <w:rFonts w:cs="Arial"/>
          <w:i/>
          <w:color w:val="FF0000"/>
          <w:sz w:val="22"/>
          <w:szCs w:val="22"/>
        </w:rPr>
        <w:t xml:space="preserve"> information published on a website</w:t>
      </w:r>
      <w:r w:rsidR="00A72F0C" w:rsidRPr="00ED6586">
        <w:rPr>
          <w:rFonts w:cs="Arial"/>
          <w:i/>
          <w:color w:val="FF0000"/>
          <w:sz w:val="22"/>
          <w:szCs w:val="22"/>
        </w:rPr>
        <w:t>.</w:t>
      </w:r>
    </w:p>
    <w:p w14:paraId="0C093F93" w14:textId="376C5734" w:rsidR="00A72F0C" w:rsidRPr="00ED6586" w:rsidRDefault="00A72F0C" w:rsidP="00290D90">
      <w:pPr>
        <w:numPr>
          <w:ilvl w:val="0"/>
          <w:numId w:val="6"/>
        </w:numPr>
        <w:autoSpaceDE w:val="0"/>
        <w:autoSpaceDN w:val="0"/>
        <w:adjustRightInd w:val="0"/>
        <w:rPr>
          <w:rFonts w:cs="Arial"/>
          <w:i/>
          <w:color w:val="FF0000"/>
          <w:sz w:val="22"/>
          <w:szCs w:val="22"/>
        </w:rPr>
      </w:pPr>
      <w:r w:rsidRPr="00ED6586">
        <w:rPr>
          <w:rFonts w:cs="Arial"/>
          <w:i/>
          <w:color w:val="FF0000"/>
          <w:sz w:val="22"/>
          <w:szCs w:val="22"/>
        </w:rPr>
        <w:t xml:space="preserve">Visitors and VIP </w:t>
      </w:r>
      <w:r w:rsidR="00102570">
        <w:rPr>
          <w:rFonts w:cs="Arial"/>
          <w:i/>
          <w:color w:val="FF0000"/>
          <w:sz w:val="22"/>
          <w:szCs w:val="22"/>
        </w:rPr>
        <w:t>Guidance 2023-2024</w:t>
      </w:r>
      <w:r w:rsidRPr="00ED6586">
        <w:rPr>
          <w:rFonts w:cs="Arial"/>
          <w:i/>
          <w:color w:val="FF0000"/>
          <w:sz w:val="22"/>
          <w:szCs w:val="22"/>
        </w:rPr>
        <w:t>.</w:t>
      </w:r>
    </w:p>
    <w:p w14:paraId="59D8B4CE" w14:textId="77777777" w:rsidR="00F613F3" w:rsidRPr="00ED6586" w:rsidRDefault="00F613F3" w:rsidP="00290D90">
      <w:pPr>
        <w:numPr>
          <w:ilvl w:val="0"/>
          <w:numId w:val="6"/>
        </w:numPr>
        <w:autoSpaceDE w:val="0"/>
        <w:autoSpaceDN w:val="0"/>
        <w:adjustRightInd w:val="0"/>
        <w:rPr>
          <w:rFonts w:cs="Arial"/>
          <w:i/>
          <w:color w:val="FF0000"/>
          <w:sz w:val="22"/>
          <w:szCs w:val="22"/>
        </w:rPr>
      </w:pPr>
      <w:r w:rsidRPr="00ED6586">
        <w:rPr>
          <w:rFonts w:cs="Arial"/>
          <w:i/>
          <w:color w:val="FF0000"/>
          <w:sz w:val="22"/>
          <w:szCs w:val="22"/>
        </w:rPr>
        <w:t>Whistle Blowing Policy</w:t>
      </w:r>
      <w:r w:rsidR="00A72F0C" w:rsidRPr="00ED6586">
        <w:rPr>
          <w:rFonts w:cs="Arial"/>
          <w:i/>
          <w:color w:val="FF0000"/>
          <w:sz w:val="22"/>
          <w:szCs w:val="22"/>
        </w:rPr>
        <w:t>.</w:t>
      </w:r>
    </w:p>
    <w:p w14:paraId="67972548" w14:textId="77777777" w:rsidR="00102570" w:rsidRDefault="00F613F3" w:rsidP="00290D90">
      <w:pPr>
        <w:numPr>
          <w:ilvl w:val="0"/>
          <w:numId w:val="6"/>
        </w:numPr>
        <w:autoSpaceDE w:val="0"/>
        <w:autoSpaceDN w:val="0"/>
        <w:adjustRightInd w:val="0"/>
        <w:rPr>
          <w:rFonts w:cs="Arial"/>
          <w:i/>
          <w:color w:val="FF0000"/>
          <w:sz w:val="22"/>
          <w:szCs w:val="22"/>
        </w:rPr>
      </w:pPr>
      <w:r w:rsidRPr="00ED6586">
        <w:rPr>
          <w:rFonts w:cs="Arial"/>
          <w:i/>
          <w:color w:val="FF0000"/>
          <w:sz w:val="22"/>
          <w:szCs w:val="22"/>
        </w:rPr>
        <w:t>Guidance for NSPCC helpline and usage</w:t>
      </w:r>
      <w:r w:rsidR="00E25C20" w:rsidRPr="00ED6586">
        <w:rPr>
          <w:rFonts w:cs="Arial"/>
          <w:i/>
          <w:color w:val="FF0000"/>
          <w:sz w:val="22"/>
          <w:szCs w:val="22"/>
        </w:rPr>
        <w:t xml:space="preserve"> (KCSiE 202</w:t>
      </w:r>
      <w:r w:rsidR="003E56A0">
        <w:rPr>
          <w:rFonts w:cs="Arial"/>
          <w:i/>
          <w:color w:val="FF0000"/>
          <w:sz w:val="22"/>
          <w:szCs w:val="22"/>
        </w:rPr>
        <w:t>3</w:t>
      </w:r>
      <w:r w:rsidR="00E25C20" w:rsidRPr="00ED6586">
        <w:rPr>
          <w:rFonts w:cs="Arial"/>
          <w:i/>
          <w:color w:val="FF0000"/>
          <w:sz w:val="22"/>
          <w:szCs w:val="22"/>
        </w:rPr>
        <w:t xml:space="preserve"> paragraph </w:t>
      </w:r>
      <w:r w:rsidR="003E56A0">
        <w:rPr>
          <w:rFonts w:cs="Arial"/>
          <w:i/>
          <w:color w:val="FF0000"/>
          <w:sz w:val="22"/>
          <w:szCs w:val="22"/>
        </w:rPr>
        <w:t>466</w:t>
      </w:r>
      <w:r w:rsidR="00E25C20" w:rsidRPr="00ED6586">
        <w:rPr>
          <w:rFonts w:cs="Arial"/>
          <w:i/>
          <w:color w:val="FF0000"/>
          <w:sz w:val="22"/>
          <w:szCs w:val="22"/>
        </w:rPr>
        <w:t>; when to call the police guidance</w:t>
      </w:r>
      <w:r w:rsidR="00970FA2" w:rsidRPr="00ED6586">
        <w:rPr>
          <w:rFonts w:cs="Arial"/>
          <w:i/>
          <w:color w:val="FF0000"/>
          <w:sz w:val="22"/>
          <w:szCs w:val="22"/>
        </w:rPr>
        <w:t xml:space="preserve"> from the NSPCC)</w:t>
      </w:r>
    </w:p>
    <w:p w14:paraId="699D2AD6" w14:textId="6D0D65F0" w:rsidR="00F613F3" w:rsidRPr="00ED6586" w:rsidRDefault="00102570" w:rsidP="00290D90">
      <w:pPr>
        <w:numPr>
          <w:ilvl w:val="0"/>
          <w:numId w:val="6"/>
        </w:numPr>
        <w:autoSpaceDE w:val="0"/>
        <w:autoSpaceDN w:val="0"/>
        <w:adjustRightInd w:val="0"/>
        <w:rPr>
          <w:rFonts w:cs="Arial"/>
          <w:i/>
          <w:color w:val="FF0000"/>
          <w:sz w:val="22"/>
          <w:szCs w:val="22"/>
        </w:rPr>
      </w:pPr>
      <w:r>
        <w:rPr>
          <w:rFonts w:cs="Arial"/>
          <w:i/>
          <w:color w:val="FF0000"/>
          <w:sz w:val="22"/>
          <w:szCs w:val="22"/>
        </w:rPr>
        <w:t>NCC &amp; NSCP Neglect Toolkit (available from the NSCP website)</w:t>
      </w:r>
      <w:r w:rsidR="00970FA2" w:rsidRPr="00ED6586">
        <w:rPr>
          <w:rFonts w:cs="Arial"/>
          <w:i/>
          <w:color w:val="FF0000"/>
          <w:sz w:val="22"/>
          <w:szCs w:val="22"/>
        </w:rPr>
        <w:t>.</w:t>
      </w:r>
    </w:p>
    <w:p w14:paraId="4D813214" w14:textId="77777777" w:rsidR="00A72F0C" w:rsidRPr="00ED6586" w:rsidRDefault="00A72F0C" w:rsidP="00A72F0C">
      <w:pPr>
        <w:autoSpaceDE w:val="0"/>
        <w:autoSpaceDN w:val="0"/>
        <w:adjustRightInd w:val="0"/>
        <w:ind w:left="720"/>
        <w:rPr>
          <w:rFonts w:cs="Arial"/>
          <w:i/>
          <w:color w:val="FF0000"/>
          <w:sz w:val="22"/>
          <w:szCs w:val="22"/>
        </w:rPr>
      </w:pPr>
    </w:p>
    <w:p w14:paraId="6B9BAD9E" w14:textId="77777777" w:rsidR="00D514CD" w:rsidRDefault="00F613F3" w:rsidP="007C78CE">
      <w:pPr>
        <w:autoSpaceDE w:val="0"/>
        <w:autoSpaceDN w:val="0"/>
        <w:adjustRightInd w:val="0"/>
        <w:rPr>
          <w:rFonts w:cs="Arial"/>
          <w:i/>
          <w:color w:val="FF0000"/>
          <w:sz w:val="22"/>
          <w:szCs w:val="22"/>
        </w:rPr>
      </w:pPr>
      <w:r w:rsidRPr="00ED6586">
        <w:rPr>
          <w:rFonts w:cs="Arial"/>
          <w:i/>
          <w:color w:val="FF0000"/>
          <w:sz w:val="22"/>
          <w:szCs w:val="22"/>
        </w:rPr>
        <w:t>List any other policies</w:t>
      </w:r>
      <w:r w:rsidR="007D36F7" w:rsidRPr="00ED6586">
        <w:rPr>
          <w:rFonts w:cs="Arial"/>
          <w:i/>
          <w:color w:val="FF0000"/>
          <w:sz w:val="22"/>
          <w:szCs w:val="22"/>
        </w:rPr>
        <w:t xml:space="preserve"> your school/college have in place</w:t>
      </w:r>
      <w:r w:rsidRPr="00ED6586">
        <w:rPr>
          <w:rFonts w:cs="Arial"/>
          <w:i/>
          <w:color w:val="FF0000"/>
          <w:sz w:val="22"/>
          <w:szCs w:val="22"/>
        </w:rPr>
        <w:t xml:space="preserve"> </w:t>
      </w:r>
      <w:r w:rsidR="00E82A2E" w:rsidRPr="00ED6586">
        <w:rPr>
          <w:rFonts w:cs="Arial"/>
          <w:i/>
          <w:color w:val="FF0000"/>
          <w:sz w:val="22"/>
          <w:szCs w:val="22"/>
        </w:rPr>
        <w:t>here…</w:t>
      </w:r>
      <w:r w:rsidRPr="00ED6586">
        <w:rPr>
          <w:rFonts w:cs="Arial"/>
          <w:i/>
          <w:color w:val="FF0000"/>
          <w:sz w:val="22"/>
          <w:szCs w:val="22"/>
        </w:rPr>
        <w:t>…</w:t>
      </w:r>
      <w:r w:rsidR="00D514CD">
        <w:rPr>
          <w:rFonts w:cs="Arial"/>
          <w:i/>
          <w:color w:val="FF0000"/>
          <w:sz w:val="22"/>
          <w:szCs w:val="22"/>
        </w:rPr>
        <w:t xml:space="preserve"> </w:t>
      </w:r>
    </w:p>
    <w:p w14:paraId="11452BF9" w14:textId="77777777" w:rsidR="00D514CD" w:rsidRDefault="00D514CD" w:rsidP="00782798">
      <w:pPr>
        <w:autoSpaceDE w:val="0"/>
        <w:autoSpaceDN w:val="0"/>
        <w:adjustRightInd w:val="0"/>
        <w:ind w:left="720"/>
        <w:rPr>
          <w:rFonts w:cs="Arial"/>
          <w:i/>
          <w:color w:val="FF0000"/>
          <w:sz w:val="22"/>
          <w:szCs w:val="22"/>
        </w:rPr>
      </w:pPr>
    </w:p>
    <w:p w14:paraId="706AF70A" w14:textId="73A957EA" w:rsidR="00EF09AE" w:rsidRPr="00ED6586" w:rsidRDefault="00D514CD" w:rsidP="007C78CE">
      <w:pPr>
        <w:autoSpaceDE w:val="0"/>
        <w:autoSpaceDN w:val="0"/>
        <w:adjustRightInd w:val="0"/>
        <w:rPr>
          <w:rFonts w:cs="Arial"/>
          <w:i/>
          <w:color w:val="FF0000"/>
          <w:sz w:val="22"/>
          <w:szCs w:val="22"/>
        </w:rPr>
      </w:pPr>
      <w:r>
        <w:rPr>
          <w:rFonts w:cs="Arial"/>
          <w:i/>
          <w:color w:val="FF0000"/>
          <w:sz w:val="22"/>
          <w:szCs w:val="22"/>
        </w:rPr>
        <w:t>Confirm how you intend to include your arrangements to respond to any disclosures or incidents involving sexual violence and child sexual harassment here……</w:t>
      </w:r>
      <w:r w:rsidR="00C14801">
        <w:rPr>
          <w:rFonts w:cs="Arial"/>
          <w:i/>
          <w:color w:val="FF0000"/>
          <w:sz w:val="22"/>
          <w:szCs w:val="22"/>
        </w:rPr>
        <w:t>…</w:t>
      </w:r>
      <w:r w:rsidR="005411CE">
        <w:rPr>
          <w:rFonts w:cs="Arial"/>
          <w:i/>
          <w:color w:val="FF0000"/>
          <w:sz w:val="22"/>
          <w:szCs w:val="22"/>
        </w:rPr>
        <w:t xml:space="preserve">.  </w:t>
      </w:r>
    </w:p>
    <w:p w14:paraId="190153C1" w14:textId="77777777" w:rsidR="00CF0A9E" w:rsidRPr="00ED6586" w:rsidRDefault="00CF0A9E" w:rsidP="00CF0A9E">
      <w:pPr>
        <w:autoSpaceDE w:val="0"/>
        <w:autoSpaceDN w:val="0"/>
        <w:adjustRightInd w:val="0"/>
        <w:rPr>
          <w:rFonts w:cs="Arial"/>
          <w:i/>
          <w:color w:val="FF0000"/>
          <w:sz w:val="22"/>
          <w:szCs w:val="22"/>
        </w:rPr>
      </w:pPr>
    </w:p>
    <w:p w14:paraId="0572FD8B" w14:textId="1FFB281F" w:rsidR="008B32CD" w:rsidRDefault="00CF0A9E" w:rsidP="00481F04">
      <w:pPr>
        <w:autoSpaceDE w:val="0"/>
        <w:autoSpaceDN w:val="0"/>
        <w:adjustRightInd w:val="0"/>
        <w:rPr>
          <w:rFonts w:cs="Arial"/>
          <w:i/>
          <w:color w:val="FF0000"/>
          <w:sz w:val="22"/>
          <w:szCs w:val="22"/>
        </w:rPr>
      </w:pPr>
      <w:r w:rsidRPr="00ED6586">
        <w:rPr>
          <w:rFonts w:cs="Arial"/>
          <w:sz w:val="22"/>
          <w:szCs w:val="22"/>
        </w:rPr>
        <w:t>Nottinghamshire safeguarding Children Partnership Policy, Procedures and Practice Guidance link:</w:t>
      </w:r>
      <w:r w:rsidRPr="00ED6586">
        <w:rPr>
          <w:sz w:val="22"/>
          <w:szCs w:val="22"/>
        </w:rPr>
        <w:t xml:space="preserve"> </w:t>
      </w:r>
      <w:hyperlink r:id="rId27" w:history="1">
        <w:r w:rsidR="008B32CD" w:rsidRPr="00756027">
          <w:rPr>
            <w:rStyle w:val="Hyperlink"/>
            <w:rFonts w:cs="Arial"/>
            <w:i/>
            <w:sz w:val="22"/>
            <w:szCs w:val="22"/>
          </w:rPr>
          <w:t>https://www.nottinghamshire.gov.uk/nscp/policy-procedures-and-guidance</w:t>
        </w:r>
      </w:hyperlink>
    </w:p>
    <w:p w14:paraId="2E9DB4E3" w14:textId="6FB6D077" w:rsidR="00884C6E" w:rsidRDefault="00481F04" w:rsidP="00481F04">
      <w:pPr>
        <w:autoSpaceDE w:val="0"/>
        <w:autoSpaceDN w:val="0"/>
        <w:adjustRightInd w:val="0"/>
        <w:rPr>
          <w:rFonts w:cs="Arial"/>
          <w:i/>
          <w:color w:val="FF0000"/>
          <w:sz w:val="22"/>
          <w:szCs w:val="22"/>
        </w:rPr>
      </w:pPr>
      <w:r w:rsidRPr="00ED6586">
        <w:rPr>
          <w:rFonts w:cs="Arial"/>
          <w:i/>
          <w:color w:val="FF0000"/>
          <w:sz w:val="22"/>
          <w:szCs w:val="22"/>
        </w:rPr>
        <w:t>PLEASE ENSURE:</w:t>
      </w:r>
      <w:r w:rsidR="00A72F0C" w:rsidRPr="00ED6586">
        <w:rPr>
          <w:rFonts w:cs="Arial"/>
          <w:i/>
          <w:color w:val="FF0000"/>
          <w:sz w:val="22"/>
          <w:szCs w:val="22"/>
        </w:rPr>
        <w:t xml:space="preserve"> </w:t>
      </w:r>
      <w:r w:rsidRPr="00ED6586">
        <w:rPr>
          <w:rFonts w:cs="Arial"/>
          <w:i/>
          <w:color w:val="FF0000"/>
          <w:sz w:val="22"/>
          <w:szCs w:val="22"/>
        </w:rPr>
        <w:t>you reflect on the policies</w:t>
      </w:r>
      <w:r w:rsidR="00A72F0C" w:rsidRPr="00ED6586">
        <w:rPr>
          <w:rFonts w:cs="Arial"/>
          <w:i/>
          <w:color w:val="FF0000"/>
          <w:sz w:val="22"/>
          <w:szCs w:val="22"/>
        </w:rPr>
        <w:t xml:space="preserve"> listed above and check against the policies or procedures</w:t>
      </w:r>
      <w:r w:rsidRPr="00ED6586">
        <w:rPr>
          <w:rFonts w:cs="Arial"/>
          <w:i/>
          <w:color w:val="FF0000"/>
          <w:sz w:val="22"/>
          <w:szCs w:val="22"/>
        </w:rPr>
        <w:t xml:space="preserve"> you have in place</w:t>
      </w:r>
      <w:r w:rsidR="005411CE">
        <w:rPr>
          <w:rFonts w:cs="Arial"/>
          <w:i/>
          <w:color w:val="FF0000"/>
          <w:sz w:val="22"/>
          <w:szCs w:val="22"/>
        </w:rPr>
        <w:t xml:space="preserve">. </w:t>
      </w:r>
      <w:r w:rsidR="00A72F0C" w:rsidRPr="00ED6586">
        <w:rPr>
          <w:rFonts w:cs="Arial"/>
          <w:i/>
          <w:color w:val="FF0000"/>
          <w:sz w:val="22"/>
          <w:szCs w:val="22"/>
        </w:rPr>
        <w:t>C</w:t>
      </w:r>
      <w:r w:rsidR="00F613F3" w:rsidRPr="00ED6586">
        <w:rPr>
          <w:rFonts w:cs="Arial"/>
          <w:i/>
          <w:color w:val="FF0000"/>
          <w:sz w:val="22"/>
          <w:szCs w:val="22"/>
        </w:rPr>
        <w:t xml:space="preserve">heck they are in line with </w:t>
      </w:r>
      <w:r w:rsidR="00337279" w:rsidRPr="00ED6586">
        <w:rPr>
          <w:rFonts w:cs="Arial"/>
          <w:i/>
          <w:color w:val="FF0000"/>
          <w:sz w:val="22"/>
          <w:szCs w:val="22"/>
        </w:rPr>
        <w:t>KCSIE 20</w:t>
      </w:r>
      <w:r w:rsidR="00884C6E">
        <w:rPr>
          <w:rFonts w:cs="Arial"/>
          <w:i/>
          <w:color w:val="FF0000"/>
          <w:sz w:val="22"/>
          <w:szCs w:val="22"/>
        </w:rPr>
        <w:t>2</w:t>
      </w:r>
      <w:r w:rsidR="003E56A0">
        <w:rPr>
          <w:rFonts w:cs="Arial"/>
          <w:i/>
          <w:color w:val="FF0000"/>
          <w:sz w:val="22"/>
          <w:szCs w:val="22"/>
        </w:rPr>
        <w:t>3</w:t>
      </w:r>
      <w:r w:rsidR="00F613F3" w:rsidRPr="00ED6586">
        <w:rPr>
          <w:rFonts w:cs="Arial"/>
          <w:i/>
          <w:color w:val="FF0000"/>
          <w:sz w:val="22"/>
          <w:szCs w:val="22"/>
        </w:rPr>
        <w:t xml:space="preserve"> which comes</w:t>
      </w:r>
      <w:r w:rsidR="009E6C38" w:rsidRPr="00ED6586">
        <w:rPr>
          <w:rFonts w:cs="Arial"/>
          <w:i/>
          <w:color w:val="FF0000"/>
          <w:sz w:val="22"/>
          <w:szCs w:val="22"/>
        </w:rPr>
        <w:t xml:space="preserve"> into force on the </w:t>
      </w:r>
      <w:r w:rsidR="00BE192D" w:rsidRPr="00ED6586">
        <w:rPr>
          <w:rFonts w:cs="Arial"/>
          <w:i/>
          <w:color w:val="FF0000"/>
          <w:sz w:val="22"/>
          <w:szCs w:val="22"/>
        </w:rPr>
        <w:t>1</w:t>
      </w:r>
      <w:r w:rsidR="00F613F3" w:rsidRPr="00ED6586">
        <w:rPr>
          <w:rFonts w:cs="Arial"/>
          <w:i/>
          <w:color w:val="FF0000"/>
          <w:sz w:val="22"/>
          <w:szCs w:val="22"/>
        </w:rPr>
        <w:t xml:space="preserve"> September 20</w:t>
      </w:r>
      <w:r w:rsidR="00BE192D" w:rsidRPr="00ED6586">
        <w:rPr>
          <w:rFonts w:cs="Arial"/>
          <w:i/>
          <w:color w:val="FF0000"/>
          <w:sz w:val="22"/>
          <w:szCs w:val="22"/>
        </w:rPr>
        <w:t>2</w:t>
      </w:r>
      <w:r w:rsidR="003E56A0">
        <w:rPr>
          <w:rFonts w:cs="Arial"/>
          <w:i/>
          <w:color w:val="FF0000"/>
          <w:sz w:val="22"/>
          <w:szCs w:val="22"/>
        </w:rPr>
        <w:t>3</w:t>
      </w:r>
      <w:r w:rsidR="005411CE">
        <w:rPr>
          <w:rFonts w:cs="Arial"/>
          <w:i/>
          <w:color w:val="FF0000"/>
          <w:sz w:val="22"/>
          <w:szCs w:val="22"/>
        </w:rPr>
        <w:t xml:space="preserve">.  </w:t>
      </w:r>
      <w:r w:rsidR="00884C6E">
        <w:rPr>
          <w:rFonts w:cs="Arial"/>
          <w:i/>
          <w:color w:val="FF0000"/>
          <w:sz w:val="22"/>
          <w:szCs w:val="22"/>
        </w:rPr>
        <w:t xml:space="preserve">                                                                                                                  </w:t>
      </w:r>
    </w:p>
    <w:p w14:paraId="0CB745FC" w14:textId="656477F3" w:rsidR="00481F04" w:rsidRPr="00ED6586" w:rsidRDefault="00F613F3" w:rsidP="00481F04">
      <w:pPr>
        <w:autoSpaceDE w:val="0"/>
        <w:autoSpaceDN w:val="0"/>
        <w:adjustRightInd w:val="0"/>
        <w:rPr>
          <w:rFonts w:cs="Arial"/>
          <w:i/>
          <w:color w:val="FF0000"/>
          <w:sz w:val="22"/>
          <w:szCs w:val="22"/>
        </w:rPr>
      </w:pPr>
      <w:r w:rsidRPr="00ED6586">
        <w:rPr>
          <w:rFonts w:cs="Arial"/>
          <w:i/>
          <w:color w:val="FF0000"/>
          <w:sz w:val="22"/>
          <w:szCs w:val="22"/>
        </w:rPr>
        <w:t xml:space="preserve">The NCC </w:t>
      </w:r>
      <w:r w:rsidR="00884C6E">
        <w:rPr>
          <w:rFonts w:cs="Arial"/>
          <w:i/>
          <w:color w:val="FF0000"/>
          <w:sz w:val="22"/>
          <w:szCs w:val="22"/>
        </w:rPr>
        <w:t>C</w:t>
      </w:r>
      <w:r w:rsidR="00D514CD">
        <w:rPr>
          <w:rFonts w:cs="Arial"/>
          <w:i/>
          <w:color w:val="FF0000"/>
          <w:sz w:val="22"/>
          <w:szCs w:val="22"/>
        </w:rPr>
        <w:t xml:space="preserve">hild on </w:t>
      </w:r>
      <w:r w:rsidR="00884C6E">
        <w:rPr>
          <w:rFonts w:cs="Arial"/>
          <w:i/>
          <w:color w:val="FF0000"/>
          <w:sz w:val="22"/>
          <w:szCs w:val="22"/>
        </w:rPr>
        <w:t>C</w:t>
      </w:r>
      <w:r w:rsidR="00D514CD">
        <w:rPr>
          <w:rFonts w:cs="Arial"/>
          <w:i/>
          <w:color w:val="FF0000"/>
          <w:sz w:val="22"/>
          <w:szCs w:val="22"/>
        </w:rPr>
        <w:t>hi</w:t>
      </w:r>
      <w:r w:rsidR="007C78CE">
        <w:rPr>
          <w:rFonts w:cs="Arial"/>
          <w:i/>
          <w:color w:val="FF0000"/>
          <w:sz w:val="22"/>
          <w:szCs w:val="22"/>
        </w:rPr>
        <w:t>l</w:t>
      </w:r>
      <w:r w:rsidR="00D514CD">
        <w:rPr>
          <w:rFonts w:cs="Arial"/>
          <w:i/>
          <w:color w:val="FF0000"/>
          <w:sz w:val="22"/>
          <w:szCs w:val="22"/>
        </w:rPr>
        <w:t>d</w:t>
      </w:r>
      <w:r w:rsidR="00884C6E">
        <w:rPr>
          <w:rFonts w:cs="Arial"/>
          <w:i/>
          <w:color w:val="FF0000"/>
          <w:sz w:val="22"/>
          <w:szCs w:val="22"/>
        </w:rPr>
        <w:t xml:space="preserve"> </w:t>
      </w:r>
      <w:r w:rsidRPr="00ED6586">
        <w:rPr>
          <w:rFonts w:cs="Arial"/>
          <w:i/>
          <w:color w:val="FF0000"/>
          <w:sz w:val="22"/>
          <w:szCs w:val="22"/>
        </w:rPr>
        <w:t>Abuse Policy template is</w:t>
      </w:r>
      <w:r w:rsidR="00D514CD">
        <w:rPr>
          <w:rFonts w:cs="Arial"/>
          <w:i/>
          <w:color w:val="FF0000"/>
          <w:sz w:val="22"/>
          <w:szCs w:val="22"/>
        </w:rPr>
        <w:t xml:space="preserve"> currently being revised and will be</w:t>
      </w:r>
      <w:r w:rsidRPr="00ED6586">
        <w:rPr>
          <w:rFonts w:cs="Arial"/>
          <w:i/>
          <w:color w:val="FF0000"/>
          <w:sz w:val="22"/>
          <w:szCs w:val="22"/>
        </w:rPr>
        <w:t xml:space="preserve"> available</w:t>
      </w:r>
      <w:r w:rsidR="00D514CD">
        <w:rPr>
          <w:rFonts w:cs="Arial"/>
          <w:i/>
          <w:color w:val="FF0000"/>
          <w:sz w:val="22"/>
          <w:szCs w:val="22"/>
        </w:rPr>
        <w:t xml:space="preserve"> in September 202</w:t>
      </w:r>
      <w:r w:rsidR="003E56A0">
        <w:rPr>
          <w:rFonts w:cs="Arial"/>
          <w:i/>
          <w:color w:val="FF0000"/>
          <w:sz w:val="22"/>
          <w:szCs w:val="22"/>
        </w:rPr>
        <w:t>3</w:t>
      </w:r>
      <w:r w:rsidRPr="00ED6586">
        <w:rPr>
          <w:rFonts w:cs="Arial"/>
          <w:i/>
          <w:color w:val="FF0000"/>
          <w:sz w:val="22"/>
          <w:szCs w:val="22"/>
        </w:rPr>
        <w:t xml:space="preserve"> through the TETC</w:t>
      </w:r>
      <w:r w:rsidR="00BE2AD1" w:rsidRPr="00ED6586">
        <w:rPr>
          <w:rFonts w:cs="Arial"/>
          <w:i/>
          <w:color w:val="FF0000"/>
          <w:sz w:val="22"/>
          <w:szCs w:val="22"/>
        </w:rPr>
        <w:t xml:space="preserve"> section of the</w:t>
      </w:r>
      <w:r w:rsidRPr="00ED6586">
        <w:rPr>
          <w:rFonts w:cs="Arial"/>
          <w:i/>
          <w:color w:val="FF0000"/>
          <w:sz w:val="22"/>
          <w:szCs w:val="22"/>
        </w:rPr>
        <w:t xml:space="preserve"> School Portal and the NSCP website, in </w:t>
      </w:r>
      <w:r w:rsidR="00BE2AD1" w:rsidRPr="00ED6586">
        <w:rPr>
          <w:rFonts w:cs="Arial"/>
          <w:i/>
          <w:color w:val="FF0000"/>
          <w:sz w:val="22"/>
          <w:szCs w:val="22"/>
        </w:rPr>
        <w:t xml:space="preserve">the </w:t>
      </w:r>
      <w:r w:rsidRPr="00ED6586">
        <w:rPr>
          <w:rFonts w:cs="Arial"/>
          <w:i/>
          <w:color w:val="FF0000"/>
          <w:sz w:val="22"/>
          <w:szCs w:val="22"/>
        </w:rPr>
        <w:t>section</w:t>
      </w:r>
      <w:r w:rsidR="00BE2AD1" w:rsidRPr="00ED6586">
        <w:rPr>
          <w:rFonts w:cs="Arial"/>
          <w:i/>
          <w:color w:val="FF0000"/>
          <w:sz w:val="22"/>
          <w:szCs w:val="22"/>
        </w:rPr>
        <w:t xml:space="preserve"> headed R</w:t>
      </w:r>
      <w:r w:rsidRPr="00ED6586">
        <w:rPr>
          <w:rFonts w:cs="Arial"/>
          <w:i/>
          <w:color w:val="FF0000"/>
          <w:sz w:val="22"/>
          <w:szCs w:val="22"/>
        </w:rPr>
        <w:t>esources- Schools</w:t>
      </w:r>
      <w:r w:rsidR="009E6C38" w:rsidRPr="00ED6586">
        <w:rPr>
          <w:rFonts w:cs="Arial"/>
          <w:i/>
          <w:color w:val="FF0000"/>
          <w:sz w:val="22"/>
          <w:szCs w:val="22"/>
        </w:rPr>
        <w:t>.</w:t>
      </w:r>
    </w:p>
    <w:p w14:paraId="6E049AFA" w14:textId="77777777" w:rsidR="00DF3F96" w:rsidRPr="00ED6586" w:rsidRDefault="00DF3F96" w:rsidP="00DF3F96">
      <w:pPr>
        <w:autoSpaceDE w:val="0"/>
        <w:autoSpaceDN w:val="0"/>
        <w:adjustRightInd w:val="0"/>
        <w:ind w:left="360"/>
        <w:rPr>
          <w:rFonts w:cs="Arial"/>
          <w:color w:val="FF0000"/>
          <w:sz w:val="22"/>
          <w:szCs w:val="22"/>
        </w:rPr>
      </w:pPr>
    </w:p>
    <w:p w14:paraId="41BA5F22" w14:textId="4EDEB4AE" w:rsidR="00576E09" w:rsidRPr="00884C6E" w:rsidRDefault="00576E09" w:rsidP="00884C6E">
      <w:pPr>
        <w:spacing w:after="200" w:line="276" w:lineRule="auto"/>
        <w:rPr>
          <w:b/>
          <w:szCs w:val="28"/>
        </w:rPr>
      </w:pPr>
      <w:r w:rsidRPr="00ED6586">
        <w:rPr>
          <w:b/>
          <w:szCs w:val="28"/>
        </w:rPr>
        <w:t>R</w:t>
      </w:r>
      <w:r w:rsidR="00C94E87" w:rsidRPr="00ED6586">
        <w:rPr>
          <w:b/>
          <w:szCs w:val="28"/>
        </w:rPr>
        <w:t>oles and Responsibilities</w:t>
      </w:r>
      <w:r w:rsidR="00D84926">
        <w:rPr>
          <w:b/>
          <w:szCs w:val="28"/>
        </w:rPr>
        <w:t xml:space="preserve"> </w:t>
      </w:r>
    </w:p>
    <w:p w14:paraId="25E06E00" w14:textId="77777777" w:rsidR="00B4408B" w:rsidRPr="00D95E41" w:rsidRDefault="006515B3" w:rsidP="00576E09">
      <w:pPr>
        <w:autoSpaceDE w:val="0"/>
        <w:autoSpaceDN w:val="0"/>
        <w:adjustRightInd w:val="0"/>
        <w:rPr>
          <w:b/>
          <w:sz w:val="24"/>
          <w:szCs w:val="24"/>
        </w:rPr>
      </w:pPr>
      <w:r w:rsidRPr="00D95E41">
        <w:rPr>
          <w:b/>
          <w:sz w:val="24"/>
          <w:szCs w:val="24"/>
        </w:rPr>
        <w:t>All staff and volunteers</w:t>
      </w:r>
    </w:p>
    <w:p w14:paraId="2DE8B6E4" w14:textId="77777777" w:rsidR="00576E09" w:rsidRPr="00ED6586" w:rsidRDefault="00576E09" w:rsidP="00576E09">
      <w:pPr>
        <w:autoSpaceDE w:val="0"/>
        <w:autoSpaceDN w:val="0"/>
        <w:adjustRightInd w:val="0"/>
        <w:rPr>
          <w:b/>
          <w:sz w:val="22"/>
          <w:szCs w:val="22"/>
        </w:rPr>
      </w:pPr>
    </w:p>
    <w:p w14:paraId="53BD07D8" w14:textId="6305CF12" w:rsidR="006515B3" w:rsidRPr="00ED6586" w:rsidRDefault="00BD6B7B" w:rsidP="00576E09">
      <w:pPr>
        <w:autoSpaceDE w:val="0"/>
        <w:autoSpaceDN w:val="0"/>
        <w:adjustRightInd w:val="0"/>
        <w:rPr>
          <w:sz w:val="22"/>
          <w:szCs w:val="22"/>
        </w:rPr>
      </w:pPr>
      <w:r w:rsidRPr="00ED6586">
        <w:rPr>
          <w:sz w:val="22"/>
          <w:szCs w:val="22"/>
        </w:rPr>
        <w:t>Safeguarding and promoting the welfare of children is everyone’s responsibility</w:t>
      </w:r>
      <w:r w:rsidR="005411CE">
        <w:rPr>
          <w:sz w:val="22"/>
          <w:szCs w:val="22"/>
        </w:rPr>
        <w:t xml:space="preserve">. </w:t>
      </w:r>
      <w:r w:rsidR="00B4408B" w:rsidRPr="00ED6586">
        <w:rPr>
          <w:sz w:val="22"/>
          <w:szCs w:val="22"/>
        </w:rPr>
        <w:t xml:space="preserve">Everyone </w:t>
      </w:r>
      <w:r w:rsidR="004E72EF" w:rsidRPr="00ED6586">
        <w:rPr>
          <w:sz w:val="22"/>
          <w:szCs w:val="22"/>
        </w:rPr>
        <w:t>in our</w:t>
      </w:r>
      <w:r w:rsidR="004E72EF" w:rsidRPr="00ED6586">
        <w:rPr>
          <w:i/>
          <w:sz w:val="22"/>
          <w:szCs w:val="22"/>
        </w:rPr>
        <w:t xml:space="preserve"> </w:t>
      </w:r>
      <w:r w:rsidR="004E72EF" w:rsidRPr="00ED6586">
        <w:rPr>
          <w:i/>
          <w:color w:val="FF0000"/>
          <w:sz w:val="22"/>
          <w:szCs w:val="22"/>
        </w:rPr>
        <w:t>school/college/academy</w:t>
      </w:r>
      <w:r w:rsidR="004E72EF" w:rsidRPr="00ED6586">
        <w:rPr>
          <w:sz w:val="22"/>
          <w:szCs w:val="22"/>
        </w:rPr>
        <w:t xml:space="preserve"> </w:t>
      </w:r>
      <w:r w:rsidR="00B4408B" w:rsidRPr="00ED6586">
        <w:rPr>
          <w:sz w:val="22"/>
          <w:szCs w:val="22"/>
        </w:rPr>
        <w:t xml:space="preserve">who </w:t>
      </w:r>
      <w:proofErr w:type="gramStart"/>
      <w:r w:rsidR="00B4408B" w:rsidRPr="00ED6586">
        <w:rPr>
          <w:sz w:val="22"/>
          <w:szCs w:val="22"/>
        </w:rPr>
        <w:t>comes into contact with</w:t>
      </w:r>
      <w:proofErr w:type="gramEnd"/>
      <w:r w:rsidR="00483F38" w:rsidRPr="00ED6586">
        <w:rPr>
          <w:sz w:val="22"/>
          <w:szCs w:val="22"/>
        </w:rPr>
        <w:t xml:space="preserve"> children and their families have</w:t>
      </w:r>
      <w:r w:rsidR="00B4408B" w:rsidRPr="00ED6586">
        <w:rPr>
          <w:sz w:val="22"/>
          <w:szCs w:val="22"/>
        </w:rPr>
        <w:t xml:space="preserve"> a role to play in safeguarding children</w:t>
      </w:r>
      <w:r w:rsidR="005411CE">
        <w:rPr>
          <w:sz w:val="22"/>
          <w:szCs w:val="22"/>
        </w:rPr>
        <w:t xml:space="preserve">.  </w:t>
      </w:r>
      <w:r w:rsidR="004E72EF" w:rsidRPr="00ED6586">
        <w:rPr>
          <w:sz w:val="22"/>
          <w:szCs w:val="22"/>
        </w:rPr>
        <w:t xml:space="preserve">All staff in our </w:t>
      </w:r>
      <w:r w:rsidR="006515B3" w:rsidRPr="00ED6586">
        <w:rPr>
          <w:i/>
          <w:color w:val="FF0000"/>
          <w:sz w:val="22"/>
          <w:szCs w:val="22"/>
        </w:rPr>
        <w:t>school/college</w:t>
      </w:r>
      <w:r w:rsidR="004E72EF" w:rsidRPr="00ED6586">
        <w:rPr>
          <w:sz w:val="22"/>
          <w:szCs w:val="22"/>
        </w:rPr>
        <w:t xml:space="preserve"> consider, </w:t>
      </w:r>
      <w:proofErr w:type="gramStart"/>
      <w:r w:rsidR="004E72EF" w:rsidRPr="00ED6586">
        <w:rPr>
          <w:sz w:val="22"/>
          <w:szCs w:val="22"/>
        </w:rPr>
        <w:t>at all times</w:t>
      </w:r>
      <w:proofErr w:type="gramEnd"/>
      <w:r w:rsidR="004E72EF" w:rsidRPr="00ED6586">
        <w:rPr>
          <w:sz w:val="22"/>
          <w:szCs w:val="22"/>
        </w:rPr>
        <w:t>, what is in the best interests of children.</w:t>
      </w:r>
    </w:p>
    <w:p w14:paraId="15E2BA18" w14:textId="77777777" w:rsidR="006515B3" w:rsidRPr="00ED6586" w:rsidRDefault="006515B3" w:rsidP="00576E09">
      <w:pPr>
        <w:autoSpaceDE w:val="0"/>
        <w:autoSpaceDN w:val="0"/>
        <w:adjustRightInd w:val="0"/>
        <w:rPr>
          <w:sz w:val="22"/>
          <w:szCs w:val="22"/>
        </w:rPr>
      </w:pPr>
    </w:p>
    <w:p w14:paraId="3609EF47" w14:textId="77777777" w:rsidR="00F0548D" w:rsidRPr="00ED6586" w:rsidRDefault="006515B3" w:rsidP="00576E09">
      <w:pPr>
        <w:autoSpaceDE w:val="0"/>
        <w:autoSpaceDN w:val="0"/>
        <w:adjustRightInd w:val="0"/>
        <w:rPr>
          <w:i/>
          <w:sz w:val="22"/>
          <w:szCs w:val="22"/>
        </w:rPr>
      </w:pPr>
      <w:r w:rsidRPr="00ED6586">
        <w:rPr>
          <w:i/>
          <w:color w:val="FF0000"/>
          <w:sz w:val="22"/>
          <w:szCs w:val="22"/>
        </w:rPr>
        <w:t>Describe here</w:t>
      </w:r>
      <w:r w:rsidR="004201AF">
        <w:rPr>
          <w:i/>
          <w:color w:val="FF0000"/>
          <w:sz w:val="22"/>
          <w:szCs w:val="22"/>
        </w:rPr>
        <w:t>:</w:t>
      </w:r>
      <w:r w:rsidRPr="00ED6586">
        <w:rPr>
          <w:i/>
          <w:color w:val="FF0000"/>
          <w:sz w:val="22"/>
          <w:szCs w:val="22"/>
        </w:rPr>
        <w:t xml:space="preserve"> the roles of your staff and how they contribute to keeping children safe</w:t>
      </w:r>
      <w:r w:rsidR="00F0548D" w:rsidRPr="00ED6586">
        <w:rPr>
          <w:i/>
          <w:sz w:val="22"/>
          <w:szCs w:val="22"/>
        </w:rPr>
        <w:t xml:space="preserve"> </w:t>
      </w:r>
    </w:p>
    <w:p w14:paraId="362D585A" w14:textId="77777777" w:rsidR="00F0548D" w:rsidRPr="00ED6586" w:rsidRDefault="00F0548D" w:rsidP="00576E09">
      <w:pPr>
        <w:autoSpaceDE w:val="0"/>
        <w:autoSpaceDN w:val="0"/>
        <w:adjustRightInd w:val="0"/>
        <w:rPr>
          <w:sz w:val="22"/>
          <w:szCs w:val="22"/>
        </w:rPr>
      </w:pPr>
    </w:p>
    <w:p w14:paraId="33A515E1" w14:textId="7B4101F4" w:rsidR="00E96B4C" w:rsidRDefault="00483F38" w:rsidP="00576E09">
      <w:pPr>
        <w:autoSpaceDE w:val="0"/>
        <w:autoSpaceDN w:val="0"/>
        <w:adjustRightInd w:val="0"/>
        <w:rPr>
          <w:sz w:val="22"/>
          <w:szCs w:val="22"/>
        </w:rPr>
      </w:pPr>
      <w:r w:rsidRPr="00ED6586">
        <w:rPr>
          <w:sz w:val="22"/>
          <w:szCs w:val="22"/>
        </w:rPr>
        <w:t xml:space="preserve">All staff within our </w:t>
      </w:r>
      <w:r w:rsidRPr="00ED6586">
        <w:rPr>
          <w:i/>
          <w:color w:val="FF0000"/>
          <w:sz w:val="22"/>
          <w:szCs w:val="22"/>
        </w:rPr>
        <w:t>school/college/academy</w:t>
      </w:r>
      <w:r w:rsidRPr="00ED6586">
        <w:rPr>
          <w:sz w:val="22"/>
          <w:szCs w:val="22"/>
        </w:rPr>
        <w:t xml:space="preserve"> are </w:t>
      </w:r>
      <w:r w:rsidR="00B4408B" w:rsidRPr="00ED6586">
        <w:rPr>
          <w:sz w:val="22"/>
          <w:szCs w:val="22"/>
        </w:rPr>
        <w:t xml:space="preserve">particularly important as they are </w:t>
      </w:r>
      <w:proofErr w:type="gramStart"/>
      <w:r w:rsidR="00B4408B" w:rsidRPr="00ED6586">
        <w:rPr>
          <w:sz w:val="22"/>
          <w:szCs w:val="22"/>
        </w:rPr>
        <w:t>in a position</w:t>
      </w:r>
      <w:proofErr w:type="gramEnd"/>
      <w:r w:rsidR="00B4408B" w:rsidRPr="00ED6586">
        <w:rPr>
          <w:sz w:val="22"/>
          <w:szCs w:val="22"/>
        </w:rPr>
        <w:t xml:space="preserve"> to identify concerns </w:t>
      </w:r>
      <w:r w:rsidR="00B2615C" w:rsidRPr="00ED6586">
        <w:rPr>
          <w:sz w:val="22"/>
          <w:szCs w:val="22"/>
        </w:rPr>
        <w:t>early and</w:t>
      </w:r>
      <w:r w:rsidR="00B4408B" w:rsidRPr="00ED6586">
        <w:rPr>
          <w:sz w:val="22"/>
          <w:szCs w:val="22"/>
        </w:rPr>
        <w:t xml:space="preserve"> provide help to children to prevent concerns from escalating</w:t>
      </w:r>
      <w:r w:rsidR="005411CE">
        <w:rPr>
          <w:sz w:val="22"/>
          <w:szCs w:val="22"/>
        </w:rPr>
        <w:t xml:space="preserve">.  </w:t>
      </w:r>
    </w:p>
    <w:p w14:paraId="04A33B35" w14:textId="0B288886" w:rsidR="00F0548D" w:rsidRPr="00E96B4C" w:rsidRDefault="00007E13" w:rsidP="00576E09">
      <w:pPr>
        <w:autoSpaceDE w:val="0"/>
        <w:autoSpaceDN w:val="0"/>
        <w:adjustRightInd w:val="0"/>
        <w:rPr>
          <w:i/>
          <w:iCs/>
          <w:color w:val="FF0000"/>
          <w:sz w:val="22"/>
          <w:szCs w:val="22"/>
        </w:rPr>
      </w:pPr>
      <w:r w:rsidRPr="00E96B4C">
        <w:rPr>
          <w:i/>
          <w:iCs/>
          <w:color w:val="FF0000"/>
          <w:sz w:val="22"/>
          <w:szCs w:val="22"/>
        </w:rPr>
        <w:t>All staff contribute</w:t>
      </w:r>
      <w:r w:rsidR="00483F38" w:rsidRPr="00E96B4C">
        <w:rPr>
          <w:i/>
          <w:iCs/>
          <w:color w:val="FF0000"/>
          <w:sz w:val="22"/>
          <w:szCs w:val="22"/>
        </w:rPr>
        <w:t xml:space="preserve"> to providing a safe environment in which children can learn</w:t>
      </w:r>
      <w:r w:rsidR="006515B3" w:rsidRPr="00E96B4C">
        <w:rPr>
          <w:i/>
          <w:iCs/>
          <w:color w:val="FF0000"/>
          <w:sz w:val="22"/>
          <w:szCs w:val="22"/>
        </w:rPr>
        <w:t xml:space="preserve"> by…</w:t>
      </w:r>
      <w:r w:rsidR="00812AC4" w:rsidRPr="00E96B4C">
        <w:rPr>
          <w:i/>
          <w:iCs/>
          <w:color w:val="FF0000"/>
          <w:sz w:val="22"/>
          <w:szCs w:val="22"/>
        </w:rPr>
        <w:t>….</w:t>
      </w:r>
    </w:p>
    <w:p w14:paraId="052310D0" w14:textId="77777777" w:rsidR="006515B3" w:rsidRPr="00ED6586" w:rsidRDefault="006515B3" w:rsidP="00576E09">
      <w:pPr>
        <w:autoSpaceDE w:val="0"/>
        <w:autoSpaceDN w:val="0"/>
        <w:adjustRightInd w:val="0"/>
        <w:rPr>
          <w:sz w:val="22"/>
          <w:szCs w:val="22"/>
        </w:rPr>
      </w:pPr>
    </w:p>
    <w:p w14:paraId="2D48A3A7" w14:textId="77777777" w:rsidR="006515B3" w:rsidRPr="00ED6586" w:rsidRDefault="006515B3" w:rsidP="00576E09">
      <w:pPr>
        <w:autoSpaceDE w:val="0"/>
        <w:autoSpaceDN w:val="0"/>
        <w:adjustRightInd w:val="0"/>
        <w:rPr>
          <w:sz w:val="22"/>
          <w:szCs w:val="22"/>
        </w:rPr>
      </w:pPr>
      <w:r w:rsidRPr="00ED6586">
        <w:rPr>
          <w:i/>
          <w:color w:val="FF0000"/>
          <w:sz w:val="22"/>
          <w:szCs w:val="22"/>
        </w:rPr>
        <w:t>Describe here</w:t>
      </w:r>
      <w:r w:rsidR="004201AF">
        <w:rPr>
          <w:i/>
          <w:color w:val="FF0000"/>
          <w:sz w:val="22"/>
          <w:szCs w:val="22"/>
        </w:rPr>
        <w:t>:</w:t>
      </w:r>
      <w:r w:rsidRPr="00ED6586">
        <w:rPr>
          <w:i/>
          <w:color w:val="FF0000"/>
          <w:sz w:val="22"/>
          <w:szCs w:val="22"/>
        </w:rPr>
        <w:t xml:space="preserve"> how your staff contribute to enabling a safe environment both in and when out of schools on trips or extended learning opportunities</w:t>
      </w:r>
      <w:r w:rsidRPr="00ED6586">
        <w:rPr>
          <w:sz w:val="22"/>
          <w:szCs w:val="22"/>
        </w:rPr>
        <w:t>.</w:t>
      </w:r>
    </w:p>
    <w:p w14:paraId="56BAF7F6" w14:textId="77777777" w:rsidR="00483F38" w:rsidRPr="00ED6586" w:rsidRDefault="00483F38" w:rsidP="00576E09">
      <w:pPr>
        <w:autoSpaceDE w:val="0"/>
        <w:autoSpaceDN w:val="0"/>
        <w:adjustRightInd w:val="0"/>
        <w:rPr>
          <w:sz w:val="22"/>
          <w:szCs w:val="22"/>
        </w:rPr>
      </w:pPr>
    </w:p>
    <w:p w14:paraId="5DC77E58" w14:textId="5869BF41" w:rsidR="009B6B0E" w:rsidRPr="00ED6586" w:rsidRDefault="00EE2718" w:rsidP="00576E09">
      <w:pPr>
        <w:autoSpaceDE w:val="0"/>
        <w:autoSpaceDN w:val="0"/>
        <w:adjustRightInd w:val="0"/>
        <w:rPr>
          <w:sz w:val="22"/>
          <w:szCs w:val="22"/>
        </w:rPr>
      </w:pPr>
      <w:r w:rsidRPr="00ED6586">
        <w:rPr>
          <w:sz w:val="22"/>
          <w:szCs w:val="22"/>
        </w:rPr>
        <w:t>All our staff</w:t>
      </w:r>
      <w:r w:rsidR="009E652D" w:rsidRPr="00ED6586">
        <w:rPr>
          <w:sz w:val="22"/>
          <w:szCs w:val="22"/>
        </w:rPr>
        <w:t xml:space="preserve"> are aware of the early help process and </w:t>
      </w:r>
      <w:r w:rsidR="00EA379D" w:rsidRPr="00ED6586">
        <w:rPr>
          <w:sz w:val="22"/>
          <w:szCs w:val="22"/>
        </w:rPr>
        <w:t>understand their role in this</w:t>
      </w:r>
      <w:r w:rsidR="005411CE">
        <w:rPr>
          <w:sz w:val="22"/>
          <w:szCs w:val="22"/>
        </w:rPr>
        <w:t xml:space="preserve">.  </w:t>
      </w:r>
    </w:p>
    <w:p w14:paraId="4946D7FA" w14:textId="44C768A9" w:rsidR="006515B3" w:rsidRPr="00ED6586" w:rsidRDefault="00EA379D" w:rsidP="00576E09">
      <w:pPr>
        <w:autoSpaceDE w:val="0"/>
        <w:autoSpaceDN w:val="0"/>
        <w:adjustRightInd w:val="0"/>
        <w:rPr>
          <w:sz w:val="22"/>
          <w:szCs w:val="22"/>
        </w:rPr>
      </w:pPr>
      <w:r w:rsidRPr="00ED6586">
        <w:rPr>
          <w:sz w:val="22"/>
          <w:szCs w:val="22"/>
        </w:rPr>
        <w:t>T</w:t>
      </w:r>
      <w:r w:rsidR="009E652D" w:rsidRPr="00ED6586">
        <w:rPr>
          <w:sz w:val="22"/>
          <w:szCs w:val="22"/>
        </w:rPr>
        <w:t xml:space="preserve">his includes being able to identify emerging problems to </w:t>
      </w:r>
      <w:r w:rsidR="00E61534" w:rsidRPr="00ED6586">
        <w:rPr>
          <w:sz w:val="22"/>
          <w:szCs w:val="22"/>
        </w:rPr>
        <w:t>recognise</w:t>
      </w:r>
      <w:r w:rsidR="009E652D" w:rsidRPr="00ED6586">
        <w:rPr>
          <w:sz w:val="22"/>
          <w:szCs w:val="22"/>
        </w:rPr>
        <w:t xml:space="preserve"> children who may benefit from early help</w:t>
      </w:r>
      <w:r w:rsidR="005411CE">
        <w:rPr>
          <w:sz w:val="22"/>
          <w:szCs w:val="22"/>
        </w:rPr>
        <w:t xml:space="preserve">.  </w:t>
      </w:r>
      <w:r w:rsidR="00EE2718" w:rsidRPr="00ED6586">
        <w:rPr>
          <w:sz w:val="22"/>
          <w:szCs w:val="22"/>
        </w:rPr>
        <w:t>Staff know i</w:t>
      </w:r>
      <w:r w:rsidR="00AF0110" w:rsidRPr="00ED6586">
        <w:rPr>
          <w:sz w:val="22"/>
          <w:szCs w:val="22"/>
        </w:rPr>
        <w:t>n the first instance to discuss</w:t>
      </w:r>
      <w:r w:rsidR="00EE2718" w:rsidRPr="00ED6586">
        <w:rPr>
          <w:sz w:val="22"/>
          <w:szCs w:val="22"/>
        </w:rPr>
        <w:t xml:space="preserve"> their concerns with t</w:t>
      </w:r>
      <w:r w:rsidR="00E61534" w:rsidRPr="00ED6586">
        <w:rPr>
          <w:sz w:val="22"/>
          <w:szCs w:val="22"/>
        </w:rPr>
        <w:t xml:space="preserve">he </w:t>
      </w:r>
      <w:r w:rsidRPr="00ED6586">
        <w:rPr>
          <w:sz w:val="22"/>
          <w:szCs w:val="22"/>
        </w:rPr>
        <w:t>D</w:t>
      </w:r>
      <w:r w:rsidR="00E61534" w:rsidRPr="00ED6586">
        <w:rPr>
          <w:sz w:val="22"/>
          <w:szCs w:val="22"/>
        </w:rPr>
        <w:t xml:space="preserve">esignated </w:t>
      </w:r>
      <w:r w:rsidRPr="00ED6586">
        <w:rPr>
          <w:sz w:val="22"/>
          <w:szCs w:val="22"/>
        </w:rPr>
        <w:t>S</w:t>
      </w:r>
      <w:r w:rsidR="00E61534" w:rsidRPr="00ED6586">
        <w:rPr>
          <w:sz w:val="22"/>
          <w:szCs w:val="22"/>
        </w:rPr>
        <w:t xml:space="preserve">afeguarding </w:t>
      </w:r>
      <w:r w:rsidRPr="00ED6586">
        <w:rPr>
          <w:sz w:val="22"/>
          <w:szCs w:val="22"/>
        </w:rPr>
        <w:t>L</w:t>
      </w:r>
      <w:r w:rsidR="00E61534" w:rsidRPr="00ED6586">
        <w:rPr>
          <w:sz w:val="22"/>
          <w:szCs w:val="22"/>
        </w:rPr>
        <w:t>ead</w:t>
      </w:r>
      <w:r w:rsidR="00EE2718" w:rsidRPr="00ED6586">
        <w:rPr>
          <w:sz w:val="22"/>
          <w:szCs w:val="22"/>
        </w:rPr>
        <w:t xml:space="preserve"> and understand they may be required to support other agencies and professionals in </w:t>
      </w:r>
      <w:r w:rsidR="007E1BAE" w:rsidRPr="00ED6586">
        <w:rPr>
          <w:sz w:val="22"/>
          <w:szCs w:val="22"/>
        </w:rPr>
        <w:t>assessments for early help.</w:t>
      </w:r>
    </w:p>
    <w:p w14:paraId="3DD85BC6" w14:textId="77777777" w:rsidR="006515B3" w:rsidRPr="006515B3" w:rsidRDefault="006515B3" w:rsidP="00576E09">
      <w:pPr>
        <w:autoSpaceDE w:val="0"/>
        <w:autoSpaceDN w:val="0"/>
        <w:adjustRightInd w:val="0"/>
        <w:rPr>
          <w:i/>
          <w:color w:val="FF0000"/>
          <w:sz w:val="24"/>
          <w:szCs w:val="24"/>
        </w:rPr>
      </w:pPr>
    </w:p>
    <w:p w14:paraId="30459F7C" w14:textId="3D6D62F1" w:rsidR="006515B3" w:rsidRPr="00ED6586" w:rsidRDefault="006515B3" w:rsidP="00576E09">
      <w:pPr>
        <w:autoSpaceDE w:val="0"/>
        <w:autoSpaceDN w:val="0"/>
        <w:adjustRightInd w:val="0"/>
        <w:rPr>
          <w:sz w:val="22"/>
          <w:szCs w:val="22"/>
        </w:rPr>
      </w:pPr>
      <w:r w:rsidRPr="00ED6586">
        <w:rPr>
          <w:i/>
          <w:color w:val="FF0000"/>
          <w:sz w:val="22"/>
          <w:szCs w:val="22"/>
        </w:rPr>
        <w:t>Inform here</w:t>
      </w:r>
      <w:r w:rsidR="004201AF">
        <w:rPr>
          <w:i/>
          <w:color w:val="FF0000"/>
          <w:sz w:val="22"/>
          <w:szCs w:val="22"/>
        </w:rPr>
        <w:t>:</w:t>
      </w:r>
      <w:r w:rsidRPr="00ED6586">
        <w:rPr>
          <w:i/>
          <w:color w:val="FF0000"/>
          <w:sz w:val="22"/>
          <w:szCs w:val="22"/>
        </w:rPr>
        <w:t xml:space="preserve"> if you employ specific staff who work outside of the classroom and who engage with children, </w:t>
      </w:r>
      <w:r w:rsidR="00884C6E" w:rsidRPr="00ED6586">
        <w:rPr>
          <w:i/>
          <w:color w:val="FF0000"/>
          <w:sz w:val="22"/>
          <w:szCs w:val="22"/>
        </w:rPr>
        <w:t>families,</w:t>
      </w:r>
      <w:r w:rsidRPr="00ED6586">
        <w:rPr>
          <w:i/>
          <w:color w:val="FF0000"/>
          <w:sz w:val="22"/>
          <w:szCs w:val="22"/>
        </w:rPr>
        <w:t xml:space="preserve"> and partner agencies</w:t>
      </w:r>
      <w:r w:rsidRPr="00ED6586">
        <w:rPr>
          <w:sz w:val="22"/>
          <w:szCs w:val="22"/>
        </w:rPr>
        <w:t>.</w:t>
      </w:r>
    </w:p>
    <w:p w14:paraId="7A0428BE" w14:textId="77777777" w:rsidR="006515B3" w:rsidRPr="00ED6586" w:rsidRDefault="006515B3" w:rsidP="00576E09">
      <w:pPr>
        <w:autoSpaceDE w:val="0"/>
        <w:autoSpaceDN w:val="0"/>
        <w:adjustRightInd w:val="0"/>
        <w:rPr>
          <w:sz w:val="22"/>
          <w:szCs w:val="22"/>
        </w:rPr>
      </w:pPr>
    </w:p>
    <w:p w14:paraId="55C2D871" w14:textId="77777777" w:rsidR="002943E8" w:rsidRPr="00ED6586" w:rsidRDefault="00BE192D" w:rsidP="00576E09">
      <w:pPr>
        <w:autoSpaceDE w:val="0"/>
        <w:autoSpaceDN w:val="0"/>
        <w:adjustRightInd w:val="0"/>
        <w:rPr>
          <w:i/>
          <w:color w:val="FF0000"/>
          <w:sz w:val="22"/>
          <w:szCs w:val="22"/>
        </w:rPr>
      </w:pPr>
      <w:r w:rsidRPr="00ED6586">
        <w:rPr>
          <w:i/>
          <w:color w:val="FF0000"/>
          <w:sz w:val="22"/>
          <w:szCs w:val="22"/>
        </w:rPr>
        <w:t>Confirm t</w:t>
      </w:r>
      <w:r w:rsidR="006515B3" w:rsidRPr="00ED6586">
        <w:rPr>
          <w:i/>
          <w:color w:val="FF0000"/>
          <w:sz w:val="22"/>
          <w:szCs w:val="22"/>
        </w:rPr>
        <w:t>he arrangements for parents</w:t>
      </w:r>
      <w:r w:rsidR="002943E8" w:rsidRPr="00ED6586">
        <w:rPr>
          <w:i/>
          <w:color w:val="FF0000"/>
          <w:sz w:val="22"/>
          <w:szCs w:val="22"/>
        </w:rPr>
        <w:t>/ carers</w:t>
      </w:r>
      <w:r w:rsidR="006515B3" w:rsidRPr="00ED6586">
        <w:rPr>
          <w:i/>
          <w:color w:val="FF0000"/>
          <w:sz w:val="22"/>
          <w:szCs w:val="22"/>
        </w:rPr>
        <w:t xml:space="preserve"> to come into school to seek support or advice.</w:t>
      </w:r>
    </w:p>
    <w:p w14:paraId="2EF6544C" w14:textId="43A56DF4" w:rsidR="006515B3" w:rsidRPr="00ED6586" w:rsidRDefault="002943E8" w:rsidP="00576E09">
      <w:pPr>
        <w:autoSpaceDE w:val="0"/>
        <w:autoSpaceDN w:val="0"/>
        <w:adjustRightInd w:val="0"/>
        <w:rPr>
          <w:i/>
          <w:color w:val="FF0000"/>
          <w:sz w:val="22"/>
          <w:szCs w:val="22"/>
        </w:rPr>
      </w:pPr>
      <w:r w:rsidRPr="00ED6586">
        <w:rPr>
          <w:i/>
          <w:color w:val="FF0000"/>
          <w:sz w:val="22"/>
          <w:szCs w:val="22"/>
        </w:rPr>
        <w:t>Acknowledge here</w:t>
      </w:r>
      <w:r w:rsidR="004201AF">
        <w:rPr>
          <w:i/>
          <w:color w:val="FF0000"/>
          <w:sz w:val="22"/>
          <w:szCs w:val="22"/>
        </w:rPr>
        <w:t>:</w:t>
      </w:r>
      <w:r w:rsidRPr="00ED6586">
        <w:rPr>
          <w:i/>
          <w:color w:val="FF0000"/>
          <w:sz w:val="22"/>
          <w:szCs w:val="22"/>
        </w:rPr>
        <w:t xml:space="preserve"> the importance of children and soci</w:t>
      </w:r>
      <w:r w:rsidR="00A2237F" w:rsidRPr="00ED6586">
        <w:rPr>
          <w:i/>
          <w:color w:val="FF0000"/>
          <w:sz w:val="22"/>
          <w:szCs w:val="22"/>
        </w:rPr>
        <w:t>al workers meeting during the school</w:t>
      </w:r>
      <w:r w:rsidRPr="00ED6586">
        <w:rPr>
          <w:i/>
          <w:color w:val="FF0000"/>
          <w:sz w:val="22"/>
          <w:szCs w:val="22"/>
        </w:rPr>
        <w:t xml:space="preserve"> day where required</w:t>
      </w:r>
      <w:r w:rsidR="00A2237F" w:rsidRPr="00ED6586">
        <w:rPr>
          <w:i/>
          <w:color w:val="FF0000"/>
          <w:sz w:val="22"/>
          <w:szCs w:val="22"/>
        </w:rPr>
        <w:t xml:space="preserve"> and </w:t>
      </w:r>
      <w:r w:rsidRPr="00ED6586">
        <w:rPr>
          <w:i/>
          <w:color w:val="FF0000"/>
          <w:sz w:val="22"/>
          <w:szCs w:val="22"/>
        </w:rPr>
        <w:t>how you</w:t>
      </w:r>
      <w:r w:rsidR="00A2237F" w:rsidRPr="00ED6586">
        <w:rPr>
          <w:i/>
          <w:color w:val="FF0000"/>
          <w:sz w:val="22"/>
          <w:szCs w:val="22"/>
        </w:rPr>
        <w:t>r DSLs work with social care and safeguarding partners to ensure children subject to child protection, child in need and LAC plans are kept safe</w:t>
      </w:r>
      <w:r w:rsidR="00E96B4C">
        <w:rPr>
          <w:i/>
          <w:color w:val="FF0000"/>
          <w:sz w:val="22"/>
          <w:szCs w:val="22"/>
        </w:rPr>
        <w:t>,</w:t>
      </w:r>
      <w:r w:rsidR="00A2237F" w:rsidRPr="00ED6586">
        <w:rPr>
          <w:i/>
          <w:color w:val="FF0000"/>
          <w:sz w:val="22"/>
          <w:szCs w:val="22"/>
        </w:rPr>
        <w:t xml:space="preserve"> and the child’s needs are met.</w:t>
      </w:r>
    </w:p>
    <w:p w14:paraId="2EB4E97C" w14:textId="437A7B14" w:rsidR="004945E9" w:rsidRPr="00ED6586" w:rsidRDefault="004945E9" w:rsidP="00576E09">
      <w:pPr>
        <w:autoSpaceDE w:val="0"/>
        <w:autoSpaceDN w:val="0"/>
        <w:adjustRightInd w:val="0"/>
        <w:rPr>
          <w:i/>
          <w:color w:val="FF0000"/>
          <w:sz w:val="22"/>
          <w:szCs w:val="22"/>
        </w:rPr>
      </w:pPr>
    </w:p>
    <w:p w14:paraId="158E28B2" w14:textId="7E345CDF" w:rsidR="00EE2718" w:rsidRPr="00ED6586" w:rsidRDefault="00BE192D" w:rsidP="00576E09">
      <w:pPr>
        <w:autoSpaceDE w:val="0"/>
        <w:autoSpaceDN w:val="0"/>
        <w:adjustRightInd w:val="0"/>
        <w:rPr>
          <w:i/>
          <w:sz w:val="22"/>
          <w:szCs w:val="22"/>
        </w:rPr>
      </w:pPr>
      <w:r w:rsidRPr="00ED6586">
        <w:rPr>
          <w:i/>
          <w:color w:val="FF0000"/>
          <w:sz w:val="22"/>
          <w:szCs w:val="22"/>
        </w:rPr>
        <w:t>Confirm w</w:t>
      </w:r>
      <w:r w:rsidR="00A2237F" w:rsidRPr="00ED6586">
        <w:rPr>
          <w:i/>
          <w:color w:val="FF0000"/>
          <w:sz w:val="22"/>
          <w:szCs w:val="22"/>
        </w:rPr>
        <w:t>here you sign post children,</w:t>
      </w:r>
      <w:r w:rsidR="006515B3" w:rsidRPr="00ED6586">
        <w:rPr>
          <w:i/>
          <w:color w:val="FF0000"/>
          <w:sz w:val="22"/>
          <w:szCs w:val="22"/>
        </w:rPr>
        <w:t xml:space="preserve"> </w:t>
      </w:r>
      <w:r w:rsidR="00164D89" w:rsidRPr="00ED6586">
        <w:rPr>
          <w:i/>
          <w:color w:val="FF0000"/>
          <w:sz w:val="22"/>
          <w:szCs w:val="22"/>
        </w:rPr>
        <w:t>parents,</w:t>
      </w:r>
      <w:r w:rsidR="00A2237F" w:rsidRPr="00ED6586">
        <w:rPr>
          <w:i/>
          <w:color w:val="FF0000"/>
          <w:sz w:val="22"/>
          <w:szCs w:val="22"/>
        </w:rPr>
        <w:t xml:space="preserve"> and carers</w:t>
      </w:r>
      <w:r w:rsidR="006515B3" w:rsidRPr="00ED6586">
        <w:rPr>
          <w:i/>
          <w:color w:val="FF0000"/>
          <w:sz w:val="22"/>
          <w:szCs w:val="22"/>
        </w:rPr>
        <w:t xml:space="preserve"> to for support</w:t>
      </w:r>
      <w:r w:rsidR="00A2237F" w:rsidRPr="00ED6586">
        <w:rPr>
          <w:i/>
          <w:color w:val="FF0000"/>
          <w:sz w:val="22"/>
          <w:szCs w:val="22"/>
        </w:rPr>
        <w:t>, in school and through your website, posters, newsletters and during meetings.</w:t>
      </w:r>
    </w:p>
    <w:p w14:paraId="09BBEFF0" w14:textId="77777777" w:rsidR="001C23DD" w:rsidRDefault="001C23DD" w:rsidP="00576E09">
      <w:pPr>
        <w:autoSpaceDE w:val="0"/>
        <w:autoSpaceDN w:val="0"/>
        <w:adjustRightInd w:val="0"/>
        <w:rPr>
          <w:sz w:val="24"/>
          <w:szCs w:val="24"/>
        </w:rPr>
      </w:pPr>
    </w:p>
    <w:p w14:paraId="09F0714E" w14:textId="39DBC83B" w:rsidR="00D30C19" w:rsidRPr="00D33D78" w:rsidRDefault="006515B3" w:rsidP="00576E09">
      <w:pPr>
        <w:autoSpaceDE w:val="0"/>
        <w:autoSpaceDN w:val="0"/>
        <w:adjustRightInd w:val="0"/>
        <w:rPr>
          <w:b/>
          <w:sz w:val="24"/>
          <w:szCs w:val="24"/>
        </w:rPr>
      </w:pPr>
      <w:r w:rsidRPr="00D33D78">
        <w:rPr>
          <w:b/>
          <w:sz w:val="24"/>
          <w:szCs w:val="24"/>
        </w:rPr>
        <w:t>Safeguarding Training</w:t>
      </w:r>
    </w:p>
    <w:p w14:paraId="683769C4" w14:textId="77777777" w:rsidR="006515B3" w:rsidRPr="00D33D78" w:rsidRDefault="006515B3" w:rsidP="00576E09">
      <w:pPr>
        <w:autoSpaceDE w:val="0"/>
        <w:autoSpaceDN w:val="0"/>
        <w:adjustRightInd w:val="0"/>
        <w:rPr>
          <w:b/>
          <w:sz w:val="22"/>
          <w:szCs w:val="22"/>
        </w:rPr>
      </w:pPr>
    </w:p>
    <w:p w14:paraId="30E17964" w14:textId="4CD50E25" w:rsidR="006515B3" w:rsidRPr="00ED6586" w:rsidRDefault="001C23DD" w:rsidP="00576E09">
      <w:pPr>
        <w:autoSpaceDE w:val="0"/>
        <w:autoSpaceDN w:val="0"/>
        <w:adjustRightInd w:val="0"/>
        <w:rPr>
          <w:sz w:val="22"/>
          <w:szCs w:val="22"/>
        </w:rPr>
      </w:pPr>
      <w:r w:rsidRPr="00ED6586">
        <w:rPr>
          <w:sz w:val="22"/>
          <w:szCs w:val="22"/>
        </w:rPr>
        <w:t>All our staff are aware of systems within</w:t>
      </w:r>
      <w:r w:rsidRPr="00ED6586">
        <w:rPr>
          <w:i/>
          <w:color w:val="FF0000"/>
          <w:sz w:val="22"/>
          <w:szCs w:val="22"/>
        </w:rPr>
        <w:t xml:space="preserve"> insert name of school/college/academy</w:t>
      </w:r>
      <w:r w:rsidRPr="00ED6586">
        <w:rPr>
          <w:sz w:val="22"/>
          <w:szCs w:val="22"/>
        </w:rPr>
        <w:t xml:space="preserve"> and these are explained to them as part of staff induction, which include our child protection policy; the employee code of conduct and the role of t</w:t>
      </w:r>
      <w:r w:rsidR="009E652D" w:rsidRPr="00ED6586">
        <w:rPr>
          <w:sz w:val="22"/>
          <w:szCs w:val="22"/>
        </w:rPr>
        <w:t>h</w:t>
      </w:r>
      <w:r w:rsidR="00E61534" w:rsidRPr="00ED6586">
        <w:rPr>
          <w:sz w:val="22"/>
          <w:szCs w:val="22"/>
        </w:rPr>
        <w:t xml:space="preserve">e </w:t>
      </w:r>
      <w:r w:rsidR="00EA379D" w:rsidRPr="00ED6586">
        <w:rPr>
          <w:sz w:val="22"/>
          <w:szCs w:val="22"/>
        </w:rPr>
        <w:t>D</w:t>
      </w:r>
      <w:r w:rsidR="00E61534" w:rsidRPr="00ED6586">
        <w:rPr>
          <w:sz w:val="22"/>
          <w:szCs w:val="22"/>
        </w:rPr>
        <w:t xml:space="preserve">esignated </w:t>
      </w:r>
      <w:r w:rsidR="00EA379D" w:rsidRPr="00ED6586">
        <w:rPr>
          <w:sz w:val="22"/>
          <w:szCs w:val="22"/>
        </w:rPr>
        <w:t>S</w:t>
      </w:r>
      <w:r w:rsidR="00E61534" w:rsidRPr="00ED6586">
        <w:rPr>
          <w:sz w:val="22"/>
          <w:szCs w:val="22"/>
        </w:rPr>
        <w:t xml:space="preserve">afeguarding </w:t>
      </w:r>
      <w:r w:rsidR="00EA379D" w:rsidRPr="00ED6586">
        <w:rPr>
          <w:sz w:val="22"/>
          <w:szCs w:val="22"/>
        </w:rPr>
        <w:t>L</w:t>
      </w:r>
      <w:r w:rsidR="00E61534" w:rsidRPr="00ED6586">
        <w:rPr>
          <w:sz w:val="22"/>
          <w:szCs w:val="22"/>
        </w:rPr>
        <w:t xml:space="preserve">ead and </w:t>
      </w:r>
      <w:r w:rsidR="009E652D" w:rsidRPr="00ED6586">
        <w:rPr>
          <w:sz w:val="22"/>
          <w:szCs w:val="22"/>
        </w:rPr>
        <w:t>Keeping Children Safe in Education</w:t>
      </w:r>
      <w:r w:rsidR="006515B3" w:rsidRPr="00ED6586">
        <w:rPr>
          <w:sz w:val="22"/>
          <w:szCs w:val="22"/>
        </w:rPr>
        <w:t xml:space="preserve"> 20</w:t>
      </w:r>
      <w:r w:rsidR="00BE192D" w:rsidRPr="00ED6586">
        <w:rPr>
          <w:sz w:val="22"/>
          <w:szCs w:val="22"/>
        </w:rPr>
        <w:t>2</w:t>
      </w:r>
      <w:r w:rsidR="00884C6E">
        <w:rPr>
          <w:sz w:val="22"/>
          <w:szCs w:val="22"/>
        </w:rPr>
        <w:t>2</w:t>
      </w:r>
      <w:r w:rsidR="005411CE">
        <w:rPr>
          <w:sz w:val="22"/>
          <w:szCs w:val="22"/>
        </w:rPr>
        <w:t xml:space="preserve">.  </w:t>
      </w:r>
    </w:p>
    <w:p w14:paraId="54FACE77" w14:textId="77777777" w:rsidR="0047655C" w:rsidRPr="00ED6586" w:rsidRDefault="0047655C" w:rsidP="00576E09">
      <w:pPr>
        <w:autoSpaceDE w:val="0"/>
        <w:autoSpaceDN w:val="0"/>
        <w:adjustRightInd w:val="0"/>
        <w:rPr>
          <w:color w:val="000000" w:themeColor="text1"/>
          <w:sz w:val="22"/>
          <w:szCs w:val="22"/>
        </w:rPr>
      </w:pPr>
    </w:p>
    <w:p w14:paraId="34CF7C9B" w14:textId="395BD8DE" w:rsidR="00545ACB" w:rsidRPr="00ED6586" w:rsidRDefault="00E61534" w:rsidP="00576E09">
      <w:pPr>
        <w:autoSpaceDE w:val="0"/>
        <w:autoSpaceDN w:val="0"/>
        <w:adjustRightInd w:val="0"/>
        <w:rPr>
          <w:i/>
          <w:color w:val="FF0000"/>
          <w:sz w:val="22"/>
          <w:szCs w:val="22"/>
        </w:rPr>
      </w:pPr>
      <w:r w:rsidRPr="00ED6586">
        <w:rPr>
          <w:color w:val="000000" w:themeColor="text1"/>
          <w:sz w:val="22"/>
          <w:szCs w:val="22"/>
        </w:rPr>
        <w:t>Our</w:t>
      </w:r>
      <w:r w:rsidRPr="00ED6586">
        <w:rPr>
          <w:color w:val="FF0000"/>
          <w:sz w:val="22"/>
          <w:szCs w:val="22"/>
        </w:rPr>
        <w:t xml:space="preserve"> </w:t>
      </w:r>
      <w:r w:rsidRPr="00ED6586">
        <w:rPr>
          <w:i/>
          <w:color w:val="FF0000"/>
          <w:sz w:val="22"/>
          <w:szCs w:val="22"/>
        </w:rPr>
        <w:t>school/college/academy</w:t>
      </w:r>
      <w:r w:rsidRPr="00ED6586">
        <w:rPr>
          <w:color w:val="000000" w:themeColor="text1"/>
          <w:sz w:val="22"/>
          <w:szCs w:val="22"/>
        </w:rPr>
        <w:t xml:space="preserve"> utilises an induction checklist when staff are inducted which includes the above, but also other policy and procedural information</w:t>
      </w:r>
      <w:r w:rsidR="005411CE">
        <w:rPr>
          <w:color w:val="000000" w:themeColor="text1"/>
          <w:sz w:val="22"/>
          <w:szCs w:val="22"/>
        </w:rPr>
        <w:t xml:space="preserve"> </w:t>
      </w:r>
      <w:r w:rsidR="00545ACB" w:rsidRPr="00ED6586">
        <w:rPr>
          <w:i/>
          <w:color w:val="FF0000"/>
          <w:sz w:val="22"/>
          <w:szCs w:val="22"/>
        </w:rPr>
        <w:t>(If your establishment does not use this checklist then delete this statement</w:t>
      </w:r>
      <w:r w:rsidR="006515B3" w:rsidRPr="00ED6586">
        <w:rPr>
          <w:i/>
          <w:color w:val="FF0000"/>
          <w:sz w:val="22"/>
          <w:szCs w:val="22"/>
        </w:rPr>
        <w:t xml:space="preserve"> but write here what other arrangements you have in place to ensure all staff including volunteers are informed of how to respond to concerns and incidents</w:t>
      </w:r>
      <w:r w:rsidR="00BE192D" w:rsidRPr="00ED6586">
        <w:rPr>
          <w:i/>
          <w:color w:val="FF0000"/>
          <w:sz w:val="22"/>
          <w:szCs w:val="22"/>
        </w:rPr>
        <w:t>).</w:t>
      </w:r>
    </w:p>
    <w:p w14:paraId="16EC03D4" w14:textId="77777777" w:rsidR="001C23DD" w:rsidRPr="00AD3620" w:rsidRDefault="00545ACB" w:rsidP="00576E09">
      <w:pPr>
        <w:autoSpaceDE w:val="0"/>
        <w:autoSpaceDN w:val="0"/>
        <w:adjustRightInd w:val="0"/>
        <w:rPr>
          <w:i/>
          <w:sz w:val="24"/>
          <w:szCs w:val="24"/>
        </w:rPr>
      </w:pPr>
      <w:r w:rsidRPr="00AD3620">
        <w:rPr>
          <w:i/>
          <w:sz w:val="24"/>
          <w:szCs w:val="24"/>
        </w:rPr>
        <w:t xml:space="preserve"> </w:t>
      </w:r>
    </w:p>
    <w:p w14:paraId="775B945C" w14:textId="7A412679" w:rsidR="001C23DD" w:rsidRPr="00ED6586" w:rsidRDefault="001C23DD" w:rsidP="00576E09">
      <w:pPr>
        <w:autoSpaceDE w:val="0"/>
        <w:autoSpaceDN w:val="0"/>
        <w:adjustRightInd w:val="0"/>
        <w:rPr>
          <w:sz w:val="22"/>
          <w:szCs w:val="22"/>
        </w:rPr>
      </w:pPr>
      <w:r w:rsidRPr="00ED6586">
        <w:rPr>
          <w:sz w:val="22"/>
          <w:szCs w:val="22"/>
        </w:rPr>
        <w:t xml:space="preserve">All our staff receive safeguarding and child protection training </w:t>
      </w:r>
      <w:r w:rsidR="009E652D" w:rsidRPr="00ED6586">
        <w:rPr>
          <w:sz w:val="22"/>
          <w:szCs w:val="22"/>
        </w:rPr>
        <w:t>which is updated</w:t>
      </w:r>
      <w:r w:rsidRPr="00ED6586">
        <w:rPr>
          <w:sz w:val="22"/>
          <w:szCs w:val="22"/>
        </w:rPr>
        <w:t xml:space="preserve"> </w:t>
      </w:r>
      <w:r w:rsidR="009559C1" w:rsidRPr="00ED6586">
        <w:rPr>
          <w:sz w:val="22"/>
          <w:szCs w:val="22"/>
        </w:rPr>
        <w:t>every three years</w:t>
      </w:r>
      <w:r w:rsidR="005411CE">
        <w:rPr>
          <w:sz w:val="22"/>
          <w:szCs w:val="22"/>
        </w:rPr>
        <w:t xml:space="preserve">.  </w:t>
      </w:r>
      <w:r w:rsidR="009E652D" w:rsidRPr="00ED6586">
        <w:rPr>
          <w:sz w:val="22"/>
          <w:szCs w:val="22"/>
        </w:rPr>
        <w:t>In addition</w:t>
      </w:r>
      <w:r w:rsidR="00F50AEF" w:rsidRPr="00ED6586">
        <w:rPr>
          <w:sz w:val="22"/>
          <w:szCs w:val="22"/>
        </w:rPr>
        <w:t>,</w:t>
      </w:r>
      <w:r w:rsidR="009E652D" w:rsidRPr="00ED6586">
        <w:rPr>
          <w:sz w:val="22"/>
          <w:szCs w:val="22"/>
        </w:rPr>
        <w:t xml:space="preserve"> to this training all staff members receive child protection and safeguarding updates when required, but at least annually.</w:t>
      </w:r>
    </w:p>
    <w:p w14:paraId="0F577E0B" w14:textId="77777777" w:rsidR="00A57699" w:rsidRPr="00ED6586" w:rsidRDefault="00A57699" w:rsidP="00576E09">
      <w:pPr>
        <w:autoSpaceDE w:val="0"/>
        <w:autoSpaceDN w:val="0"/>
        <w:adjustRightInd w:val="0"/>
        <w:rPr>
          <w:sz w:val="22"/>
          <w:szCs w:val="22"/>
        </w:rPr>
      </w:pPr>
    </w:p>
    <w:p w14:paraId="2A8B1FC6" w14:textId="77777777" w:rsidR="00A57699" w:rsidRPr="00ED6586" w:rsidRDefault="00A57699" w:rsidP="00576E09">
      <w:pPr>
        <w:autoSpaceDE w:val="0"/>
        <w:autoSpaceDN w:val="0"/>
        <w:adjustRightInd w:val="0"/>
        <w:rPr>
          <w:i/>
          <w:sz w:val="22"/>
          <w:szCs w:val="22"/>
        </w:rPr>
      </w:pPr>
      <w:r w:rsidRPr="00ED6586">
        <w:rPr>
          <w:i/>
          <w:color w:val="FF0000"/>
          <w:sz w:val="22"/>
          <w:szCs w:val="22"/>
        </w:rPr>
        <w:t>Inform here</w:t>
      </w:r>
      <w:r w:rsidR="00D33D78">
        <w:rPr>
          <w:i/>
          <w:color w:val="FF0000"/>
          <w:sz w:val="22"/>
          <w:szCs w:val="22"/>
        </w:rPr>
        <w:t>:</w:t>
      </w:r>
      <w:r w:rsidRPr="00ED6586">
        <w:rPr>
          <w:i/>
          <w:color w:val="FF0000"/>
          <w:sz w:val="22"/>
          <w:szCs w:val="22"/>
        </w:rPr>
        <w:t xml:space="preserve"> who provides your training and how staff are kept up to date with any local or national changes to safeguarding guidance.</w:t>
      </w:r>
    </w:p>
    <w:p w14:paraId="364EB61D" w14:textId="77777777" w:rsidR="001C23DD" w:rsidRPr="00ED6586" w:rsidRDefault="001C23DD" w:rsidP="00576E09">
      <w:pPr>
        <w:autoSpaceDE w:val="0"/>
        <w:autoSpaceDN w:val="0"/>
        <w:adjustRightInd w:val="0"/>
        <w:rPr>
          <w:sz w:val="22"/>
          <w:szCs w:val="22"/>
        </w:rPr>
      </w:pPr>
    </w:p>
    <w:p w14:paraId="55657367" w14:textId="77777777" w:rsidR="00D559D7" w:rsidRDefault="00241A20" w:rsidP="00576E09">
      <w:pPr>
        <w:autoSpaceDE w:val="0"/>
        <w:autoSpaceDN w:val="0"/>
        <w:adjustRightInd w:val="0"/>
        <w:rPr>
          <w:sz w:val="22"/>
          <w:szCs w:val="22"/>
        </w:rPr>
      </w:pPr>
      <w:r w:rsidRPr="00ED6586">
        <w:rPr>
          <w:sz w:val="22"/>
          <w:szCs w:val="22"/>
        </w:rPr>
        <w:t>All our staff are aware of th</w:t>
      </w:r>
      <w:r w:rsidR="009E652D" w:rsidRPr="00ED6586">
        <w:rPr>
          <w:sz w:val="22"/>
          <w:szCs w:val="22"/>
        </w:rPr>
        <w:t xml:space="preserve">e </w:t>
      </w:r>
      <w:r w:rsidRPr="00ED6586">
        <w:rPr>
          <w:sz w:val="22"/>
          <w:szCs w:val="22"/>
        </w:rPr>
        <w:t xml:space="preserve">process for making referrals to children’s social care and for statutory assessments under the Children Act </w:t>
      </w:r>
      <w:r w:rsidR="009E652D" w:rsidRPr="00ED6586">
        <w:rPr>
          <w:sz w:val="22"/>
          <w:szCs w:val="22"/>
        </w:rPr>
        <w:t>1989 and understand the role they may have in these assessments</w:t>
      </w:r>
      <w:r w:rsidR="005411CE">
        <w:rPr>
          <w:sz w:val="22"/>
          <w:szCs w:val="22"/>
        </w:rPr>
        <w:t xml:space="preserve">.  </w:t>
      </w:r>
    </w:p>
    <w:p w14:paraId="73B60CF5" w14:textId="223E91A0" w:rsidR="00241A20" w:rsidRPr="00D559D7" w:rsidRDefault="00A57699" w:rsidP="00576E09">
      <w:pPr>
        <w:autoSpaceDE w:val="0"/>
        <w:autoSpaceDN w:val="0"/>
        <w:adjustRightInd w:val="0"/>
        <w:rPr>
          <w:sz w:val="22"/>
          <w:szCs w:val="22"/>
        </w:rPr>
      </w:pPr>
      <w:r w:rsidRPr="00ED6586">
        <w:rPr>
          <w:i/>
          <w:color w:val="FF0000"/>
          <w:sz w:val="22"/>
          <w:szCs w:val="22"/>
        </w:rPr>
        <w:t>Clarify, how you help them to understand their role and the opportunities available, including any partnership work especially with social care</w:t>
      </w:r>
      <w:r w:rsidR="00164D89">
        <w:rPr>
          <w:i/>
          <w:color w:val="FF0000"/>
          <w:sz w:val="22"/>
          <w:szCs w:val="22"/>
        </w:rPr>
        <w:t xml:space="preserve"> and </w:t>
      </w:r>
      <w:r w:rsidR="00164D89" w:rsidRPr="00164D89">
        <w:rPr>
          <w:rFonts w:cs="Arial"/>
          <w:i/>
          <w:color w:val="FF0000"/>
          <w:sz w:val="22"/>
          <w:szCs w:val="22"/>
        </w:rPr>
        <w:t>the local arrangements put in place by Nottinghamshire Safeguarding Children Partnership (NSCP) and know how to access the NSCP website and training</w:t>
      </w:r>
      <w:r w:rsidR="00164D89">
        <w:rPr>
          <w:rFonts w:cs="Arial"/>
          <w:i/>
          <w:color w:val="FF0000"/>
          <w:sz w:val="22"/>
          <w:szCs w:val="22"/>
        </w:rPr>
        <w:t xml:space="preserve"> opportunities.</w:t>
      </w:r>
    </w:p>
    <w:p w14:paraId="2A1BFFA7" w14:textId="77777777" w:rsidR="00241A20" w:rsidRPr="00ED6586" w:rsidRDefault="00241A20" w:rsidP="00576E09">
      <w:pPr>
        <w:autoSpaceDE w:val="0"/>
        <w:autoSpaceDN w:val="0"/>
        <w:adjustRightInd w:val="0"/>
        <w:rPr>
          <w:sz w:val="22"/>
          <w:szCs w:val="22"/>
        </w:rPr>
      </w:pPr>
    </w:p>
    <w:p w14:paraId="0F2B6BD5" w14:textId="139B8ED9" w:rsidR="00D30C19" w:rsidRPr="00ED6586" w:rsidRDefault="00241A20" w:rsidP="00576E09">
      <w:pPr>
        <w:autoSpaceDE w:val="0"/>
        <w:autoSpaceDN w:val="0"/>
        <w:adjustRightInd w:val="0"/>
        <w:rPr>
          <w:sz w:val="22"/>
          <w:szCs w:val="22"/>
        </w:rPr>
      </w:pPr>
      <w:r w:rsidRPr="00ED6586">
        <w:rPr>
          <w:sz w:val="22"/>
          <w:szCs w:val="22"/>
        </w:rPr>
        <w:t xml:space="preserve">All our staff know what to do if a child is raising </w:t>
      </w:r>
      <w:r w:rsidR="00B2615C" w:rsidRPr="00ED6586">
        <w:rPr>
          <w:sz w:val="22"/>
          <w:szCs w:val="22"/>
        </w:rPr>
        <w:t>concerns or</w:t>
      </w:r>
      <w:r w:rsidR="0047655C" w:rsidRPr="00ED6586">
        <w:rPr>
          <w:sz w:val="22"/>
          <w:szCs w:val="22"/>
        </w:rPr>
        <w:t xml:space="preserve"> makes a </w:t>
      </w:r>
      <w:r w:rsidRPr="00ED6586">
        <w:rPr>
          <w:sz w:val="22"/>
          <w:szCs w:val="22"/>
        </w:rPr>
        <w:t>dis</w:t>
      </w:r>
      <w:r w:rsidR="00AD3620" w:rsidRPr="00ED6586">
        <w:rPr>
          <w:sz w:val="22"/>
          <w:szCs w:val="22"/>
        </w:rPr>
        <w:t>closure of abuse and</w:t>
      </w:r>
      <w:r w:rsidR="0047655C" w:rsidRPr="00ED6586">
        <w:rPr>
          <w:sz w:val="22"/>
          <w:szCs w:val="22"/>
        </w:rPr>
        <w:t>/or</w:t>
      </w:r>
      <w:r w:rsidR="00AD3620" w:rsidRPr="00ED6586">
        <w:rPr>
          <w:sz w:val="22"/>
          <w:szCs w:val="22"/>
        </w:rPr>
        <w:t xml:space="preserve"> neglect</w:t>
      </w:r>
      <w:r w:rsidR="005411CE">
        <w:rPr>
          <w:sz w:val="22"/>
          <w:szCs w:val="22"/>
        </w:rPr>
        <w:t xml:space="preserve">.  </w:t>
      </w:r>
      <w:r w:rsidRPr="00ED6586">
        <w:rPr>
          <w:sz w:val="22"/>
          <w:szCs w:val="22"/>
        </w:rPr>
        <w:t>Staff will maintain a level of confidentiality whi</w:t>
      </w:r>
      <w:r w:rsidR="00EA379D" w:rsidRPr="00ED6586">
        <w:rPr>
          <w:sz w:val="22"/>
          <w:szCs w:val="22"/>
        </w:rPr>
        <w:t>l</w:t>
      </w:r>
      <w:r w:rsidRPr="00ED6586">
        <w:rPr>
          <w:sz w:val="22"/>
          <w:szCs w:val="22"/>
        </w:rPr>
        <w:t xml:space="preserve">st liaising with the </w:t>
      </w:r>
      <w:r w:rsidR="00EA379D" w:rsidRPr="00ED6586">
        <w:rPr>
          <w:sz w:val="22"/>
          <w:szCs w:val="22"/>
        </w:rPr>
        <w:t>D</w:t>
      </w:r>
      <w:r w:rsidRPr="00ED6586">
        <w:rPr>
          <w:sz w:val="22"/>
          <w:szCs w:val="22"/>
        </w:rPr>
        <w:t xml:space="preserve">esignated </w:t>
      </w:r>
      <w:r w:rsidR="00EA379D" w:rsidRPr="00ED6586">
        <w:rPr>
          <w:sz w:val="22"/>
          <w:szCs w:val="22"/>
        </w:rPr>
        <w:t>S</w:t>
      </w:r>
      <w:r w:rsidRPr="00ED6586">
        <w:rPr>
          <w:sz w:val="22"/>
          <w:szCs w:val="22"/>
        </w:rPr>
        <w:t xml:space="preserve">afeguarding </w:t>
      </w:r>
      <w:r w:rsidR="00EA379D" w:rsidRPr="00ED6586">
        <w:rPr>
          <w:sz w:val="22"/>
          <w:szCs w:val="22"/>
        </w:rPr>
        <w:t>L</w:t>
      </w:r>
      <w:r w:rsidRPr="00ED6586">
        <w:rPr>
          <w:sz w:val="22"/>
          <w:szCs w:val="22"/>
        </w:rPr>
        <w:t>ead and children’s social care</w:t>
      </w:r>
      <w:r w:rsidR="005411CE">
        <w:rPr>
          <w:sz w:val="22"/>
          <w:szCs w:val="22"/>
        </w:rPr>
        <w:t xml:space="preserve">. </w:t>
      </w:r>
      <w:r w:rsidR="00BE07C5" w:rsidRPr="00ED6586">
        <w:rPr>
          <w:sz w:val="22"/>
          <w:szCs w:val="22"/>
        </w:rPr>
        <w:t>Our staff will never promise a</w:t>
      </w:r>
      <w:r w:rsidR="00BE07C5">
        <w:rPr>
          <w:sz w:val="24"/>
          <w:szCs w:val="24"/>
        </w:rPr>
        <w:t xml:space="preserve"> </w:t>
      </w:r>
      <w:r w:rsidR="00BE07C5" w:rsidRPr="00ED6586">
        <w:rPr>
          <w:sz w:val="22"/>
          <w:szCs w:val="22"/>
        </w:rPr>
        <w:t>child that they will not tell anyone a</w:t>
      </w:r>
      <w:r w:rsidR="009E652D" w:rsidRPr="00ED6586">
        <w:rPr>
          <w:sz w:val="22"/>
          <w:szCs w:val="22"/>
        </w:rPr>
        <w:t>bout a disclosure or allegation, recognising this may not be in the best interest of the child</w:t>
      </w:r>
      <w:r w:rsidR="005411CE">
        <w:rPr>
          <w:sz w:val="22"/>
          <w:szCs w:val="22"/>
        </w:rPr>
        <w:t xml:space="preserve">.  </w:t>
      </w:r>
    </w:p>
    <w:p w14:paraId="0FD48CC5" w14:textId="77777777" w:rsidR="009559C1" w:rsidRDefault="009559C1" w:rsidP="00576E09">
      <w:pPr>
        <w:autoSpaceDE w:val="0"/>
        <w:autoSpaceDN w:val="0"/>
        <w:adjustRightInd w:val="0"/>
        <w:rPr>
          <w:sz w:val="24"/>
          <w:szCs w:val="24"/>
        </w:rPr>
      </w:pPr>
    </w:p>
    <w:p w14:paraId="0AB75D12" w14:textId="4AD79BA8" w:rsidR="009559C1" w:rsidRPr="009559C1" w:rsidRDefault="009559C1" w:rsidP="009559C1">
      <w:pPr>
        <w:tabs>
          <w:tab w:val="left" w:pos="0"/>
        </w:tabs>
        <w:rPr>
          <w:rFonts w:cs="Arial"/>
          <w:b/>
          <w:color w:val="000000"/>
          <w:sz w:val="24"/>
          <w:szCs w:val="24"/>
        </w:rPr>
      </w:pPr>
      <w:r w:rsidRPr="009559C1">
        <w:rPr>
          <w:rFonts w:cs="Arial"/>
          <w:b/>
          <w:color w:val="000000"/>
          <w:sz w:val="24"/>
          <w:szCs w:val="24"/>
        </w:rPr>
        <w:t xml:space="preserve">Staff responsibilities </w:t>
      </w:r>
    </w:p>
    <w:p w14:paraId="377A213B" w14:textId="77777777" w:rsidR="009559C1" w:rsidRPr="00D33D78" w:rsidRDefault="009559C1" w:rsidP="009559C1">
      <w:pPr>
        <w:tabs>
          <w:tab w:val="left" w:pos="0"/>
        </w:tabs>
        <w:ind w:hanging="567"/>
        <w:rPr>
          <w:rFonts w:cs="Arial"/>
          <w:b/>
          <w:color w:val="000000"/>
          <w:sz w:val="22"/>
          <w:szCs w:val="22"/>
        </w:rPr>
      </w:pPr>
    </w:p>
    <w:p w14:paraId="635995EB" w14:textId="1097E706" w:rsidR="009559C1" w:rsidRPr="00ED6586" w:rsidRDefault="009559C1" w:rsidP="00820FBD">
      <w:pPr>
        <w:tabs>
          <w:tab w:val="left" w:pos="284"/>
        </w:tabs>
        <w:ind w:left="-567" w:right="-759"/>
        <w:rPr>
          <w:rFonts w:cs="Arial"/>
          <w:color w:val="000000"/>
          <w:sz w:val="22"/>
          <w:szCs w:val="22"/>
        </w:rPr>
      </w:pPr>
      <w:r w:rsidRPr="00ED6586">
        <w:rPr>
          <w:rFonts w:cs="Arial"/>
          <w:color w:val="000000"/>
          <w:sz w:val="22"/>
          <w:szCs w:val="22"/>
        </w:rPr>
        <w:t xml:space="preserve">       </w:t>
      </w:r>
      <w:r w:rsidR="00DE1B97">
        <w:rPr>
          <w:rFonts w:cs="Arial"/>
          <w:color w:val="000000"/>
          <w:sz w:val="22"/>
          <w:szCs w:val="22"/>
        </w:rPr>
        <w:t xml:space="preserve"> </w:t>
      </w:r>
      <w:r w:rsidRPr="00ED6586">
        <w:rPr>
          <w:rFonts w:cs="Arial"/>
          <w:color w:val="000000"/>
          <w:sz w:val="22"/>
          <w:szCs w:val="22"/>
        </w:rPr>
        <w:t xml:space="preserve"> All staff have a key role to pl</w:t>
      </w:r>
      <w:r w:rsidR="00820FBD" w:rsidRPr="00ED6586">
        <w:rPr>
          <w:rFonts w:cs="Arial"/>
          <w:color w:val="000000"/>
          <w:sz w:val="22"/>
          <w:szCs w:val="22"/>
        </w:rPr>
        <w:t xml:space="preserve">ay in identifying concerns and provide early help </w:t>
      </w:r>
      <w:r w:rsidRPr="00ED6586">
        <w:rPr>
          <w:rFonts w:cs="Arial"/>
          <w:color w:val="000000"/>
          <w:sz w:val="22"/>
          <w:szCs w:val="22"/>
        </w:rPr>
        <w:t>for children</w:t>
      </w:r>
      <w:r w:rsidR="005411CE">
        <w:rPr>
          <w:rFonts w:cs="Arial"/>
          <w:color w:val="000000"/>
          <w:sz w:val="22"/>
          <w:szCs w:val="22"/>
        </w:rPr>
        <w:t xml:space="preserve">.  </w:t>
      </w:r>
      <w:r w:rsidRPr="00ED6586">
        <w:rPr>
          <w:rFonts w:cs="Arial"/>
          <w:color w:val="000000"/>
          <w:sz w:val="22"/>
          <w:szCs w:val="22"/>
        </w:rPr>
        <w:t xml:space="preserve">    </w:t>
      </w:r>
    </w:p>
    <w:p w14:paraId="7ED94F21" w14:textId="77777777" w:rsidR="009559C1" w:rsidRPr="00ED6586" w:rsidRDefault="009559C1" w:rsidP="009559C1">
      <w:pPr>
        <w:tabs>
          <w:tab w:val="left" w:pos="284"/>
        </w:tabs>
        <w:ind w:left="-567" w:right="-759"/>
        <w:rPr>
          <w:rFonts w:cs="Arial"/>
          <w:color w:val="000000"/>
          <w:sz w:val="22"/>
          <w:szCs w:val="22"/>
        </w:rPr>
      </w:pPr>
      <w:r w:rsidRPr="00ED6586">
        <w:rPr>
          <w:rFonts w:cs="Arial"/>
          <w:color w:val="000000"/>
          <w:sz w:val="22"/>
          <w:szCs w:val="22"/>
        </w:rPr>
        <w:t xml:space="preserve">     </w:t>
      </w:r>
    </w:p>
    <w:p w14:paraId="71BDA15E" w14:textId="77777777" w:rsidR="009559C1" w:rsidRPr="00D95E41" w:rsidRDefault="009559C1" w:rsidP="009559C1">
      <w:pPr>
        <w:tabs>
          <w:tab w:val="left" w:pos="284"/>
        </w:tabs>
        <w:ind w:right="-759"/>
        <w:rPr>
          <w:rFonts w:cs="Arial"/>
          <w:b/>
          <w:color w:val="000000"/>
          <w:sz w:val="24"/>
          <w:szCs w:val="24"/>
        </w:rPr>
      </w:pPr>
      <w:r w:rsidRPr="00D95E41">
        <w:rPr>
          <w:rFonts w:cs="Arial"/>
          <w:b/>
          <w:color w:val="000000"/>
          <w:sz w:val="24"/>
          <w:szCs w:val="24"/>
        </w:rPr>
        <w:t xml:space="preserve">To achieve </w:t>
      </w:r>
      <w:r w:rsidR="00B07604" w:rsidRPr="00D95E41">
        <w:rPr>
          <w:rFonts w:cs="Arial"/>
          <w:b/>
          <w:color w:val="000000"/>
          <w:sz w:val="24"/>
          <w:szCs w:val="24"/>
        </w:rPr>
        <w:t>this,</w:t>
      </w:r>
      <w:r w:rsidRPr="00D95E41">
        <w:rPr>
          <w:rFonts w:cs="Arial"/>
          <w:b/>
          <w:color w:val="000000"/>
          <w:sz w:val="24"/>
          <w:szCs w:val="24"/>
        </w:rPr>
        <w:t xml:space="preserve"> they will: </w:t>
      </w:r>
    </w:p>
    <w:p w14:paraId="12E48112" w14:textId="77777777" w:rsidR="009F454E" w:rsidRPr="00D33D78" w:rsidRDefault="009F454E" w:rsidP="009559C1">
      <w:pPr>
        <w:tabs>
          <w:tab w:val="left" w:pos="284"/>
        </w:tabs>
        <w:ind w:right="-759"/>
        <w:rPr>
          <w:rFonts w:cs="Arial"/>
          <w:b/>
          <w:color w:val="000000"/>
          <w:sz w:val="22"/>
          <w:szCs w:val="22"/>
        </w:rPr>
      </w:pPr>
    </w:p>
    <w:p w14:paraId="633854FF" w14:textId="77777777" w:rsidR="009559C1" w:rsidRPr="00ED6586" w:rsidRDefault="009559C1" w:rsidP="002B312F">
      <w:pPr>
        <w:pStyle w:val="ListParagraph"/>
        <w:numPr>
          <w:ilvl w:val="0"/>
          <w:numId w:val="30"/>
        </w:numPr>
        <w:tabs>
          <w:tab w:val="left" w:pos="284"/>
        </w:tabs>
        <w:ind w:right="-759"/>
        <w:rPr>
          <w:rFonts w:cs="Arial"/>
          <w:color w:val="000000"/>
          <w:sz w:val="22"/>
          <w:szCs w:val="22"/>
        </w:rPr>
      </w:pPr>
      <w:r w:rsidRPr="00ED6586">
        <w:rPr>
          <w:rFonts w:cs="Arial"/>
          <w:color w:val="000000"/>
          <w:sz w:val="22"/>
          <w:szCs w:val="22"/>
        </w:rPr>
        <w:lastRenderedPageBreak/>
        <w:t xml:space="preserve">Establish and maintain an environment where children feel secure, are encouraged </w:t>
      </w:r>
    </w:p>
    <w:p w14:paraId="0321A317" w14:textId="77777777" w:rsidR="009559C1" w:rsidRPr="00ED6586" w:rsidRDefault="008931B6" w:rsidP="005B1D57">
      <w:pPr>
        <w:pStyle w:val="ListParagraph"/>
        <w:tabs>
          <w:tab w:val="left" w:pos="284"/>
        </w:tabs>
        <w:ind w:right="-759"/>
        <w:rPr>
          <w:rFonts w:cs="Arial"/>
          <w:color w:val="000000"/>
          <w:sz w:val="22"/>
          <w:szCs w:val="22"/>
        </w:rPr>
      </w:pPr>
      <w:r w:rsidRPr="00ED6586">
        <w:rPr>
          <w:rFonts w:cs="Arial"/>
          <w:color w:val="000000"/>
          <w:sz w:val="22"/>
          <w:szCs w:val="22"/>
        </w:rPr>
        <w:t>t</w:t>
      </w:r>
      <w:r w:rsidR="009559C1" w:rsidRPr="00ED6586">
        <w:rPr>
          <w:rFonts w:cs="Arial"/>
          <w:color w:val="000000"/>
          <w:sz w:val="22"/>
          <w:szCs w:val="22"/>
        </w:rPr>
        <w:t>o</w:t>
      </w:r>
      <w:r w:rsidR="005B1D57" w:rsidRPr="00ED6586">
        <w:rPr>
          <w:rFonts w:cs="Arial"/>
          <w:color w:val="000000"/>
          <w:sz w:val="22"/>
          <w:szCs w:val="22"/>
        </w:rPr>
        <w:t xml:space="preserve"> </w:t>
      </w:r>
      <w:r w:rsidR="009559C1" w:rsidRPr="00ED6586">
        <w:rPr>
          <w:rFonts w:cs="Arial"/>
          <w:color w:val="000000"/>
          <w:sz w:val="22"/>
          <w:szCs w:val="22"/>
        </w:rPr>
        <w:t>talk and are listened to.</w:t>
      </w:r>
    </w:p>
    <w:p w14:paraId="3C7A64C6" w14:textId="77777777" w:rsidR="005B1D57" w:rsidRPr="00ED6586" w:rsidRDefault="009559C1" w:rsidP="002B312F">
      <w:pPr>
        <w:pStyle w:val="ListParagraph"/>
        <w:numPr>
          <w:ilvl w:val="0"/>
          <w:numId w:val="30"/>
        </w:numPr>
        <w:tabs>
          <w:tab w:val="left" w:pos="284"/>
        </w:tabs>
        <w:ind w:right="-759"/>
        <w:rPr>
          <w:rFonts w:cs="Arial"/>
          <w:color w:val="000000"/>
          <w:sz w:val="22"/>
          <w:szCs w:val="22"/>
        </w:rPr>
      </w:pPr>
      <w:r w:rsidRPr="00ED6586">
        <w:rPr>
          <w:rFonts w:cs="Arial"/>
          <w:color w:val="000000"/>
          <w:sz w:val="22"/>
          <w:szCs w:val="22"/>
        </w:rPr>
        <w:t xml:space="preserve">Ensure children know that there are adults in the school who they can approach if </w:t>
      </w:r>
    </w:p>
    <w:p w14:paraId="3E78DB58" w14:textId="77777777" w:rsidR="005B1D57" w:rsidRPr="00ED6586" w:rsidRDefault="009559C1" w:rsidP="005B1D57">
      <w:pPr>
        <w:pStyle w:val="ListParagraph"/>
        <w:tabs>
          <w:tab w:val="left" w:pos="284"/>
        </w:tabs>
        <w:ind w:right="-759"/>
        <w:rPr>
          <w:rFonts w:cs="Arial"/>
          <w:color w:val="000000"/>
          <w:sz w:val="22"/>
          <w:szCs w:val="22"/>
        </w:rPr>
      </w:pPr>
      <w:r w:rsidRPr="00ED6586">
        <w:rPr>
          <w:rFonts w:cs="Arial"/>
          <w:color w:val="000000"/>
          <w:sz w:val="22"/>
          <w:szCs w:val="22"/>
        </w:rPr>
        <w:t>they are worried or have concerns.</w:t>
      </w:r>
    </w:p>
    <w:p w14:paraId="3D83A087" w14:textId="77777777" w:rsidR="005B1D57" w:rsidRPr="00ED6586" w:rsidRDefault="009559C1" w:rsidP="002B312F">
      <w:pPr>
        <w:pStyle w:val="ListParagraph"/>
        <w:numPr>
          <w:ilvl w:val="0"/>
          <w:numId w:val="30"/>
        </w:numPr>
        <w:tabs>
          <w:tab w:val="left" w:pos="284"/>
        </w:tabs>
        <w:ind w:right="-759"/>
        <w:rPr>
          <w:rFonts w:cs="Arial"/>
          <w:color w:val="000000"/>
          <w:sz w:val="22"/>
          <w:szCs w:val="22"/>
        </w:rPr>
      </w:pPr>
      <w:r w:rsidRPr="00ED6586">
        <w:rPr>
          <w:rFonts w:cs="Arial"/>
          <w:color w:val="000000"/>
          <w:sz w:val="22"/>
          <w:szCs w:val="22"/>
        </w:rPr>
        <w:t xml:space="preserve">Plan opportunities within the curriculum for children to develop the skills they need </w:t>
      </w:r>
    </w:p>
    <w:p w14:paraId="54B0F00F" w14:textId="77777777" w:rsidR="003E56A0" w:rsidRDefault="009559C1" w:rsidP="003E56A0">
      <w:pPr>
        <w:pStyle w:val="ListParagraph"/>
        <w:tabs>
          <w:tab w:val="left" w:pos="284"/>
        </w:tabs>
        <w:ind w:right="-759"/>
        <w:rPr>
          <w:rFonts w:cs="Arial"/>
          <w:color w:val="000000"/>
          <w:sz w:val="22"/>
          <w:szCs w:val="22"/>
        </w:rPr>
      </w:pPr>
      <w:r w:rsidRPr="00ED6586">
        <w:rPr>
          <w:rFonts w:cs="Arial"/>
          <w:color w:val="000000"/>
          <w:sz w:val="22"/>
          <w:szCs w:val="22"/>
        </w:rPr>
        <w:t>to assess and manage risk appropriately and keep themselves safe</w:t>
      </w:r>
      <w:r w:rsidR="005411CE">
        <w:rPr>
          <w:rFonts w:cs="Arial"/>
          <w:color w:val="000000"/>
          <w:sz w:val="22"/>
          <w:szCs w:val="22"/>
        </w:rPr>
        <w:t>.</w:t>
      </w:r>
    </w:p>
    <w:p w14:paraId="7DB2218C" w14:textId="43EB7A6D" w:rsidR="009559C1" w:rsidRPr="003E56A0" w:rsidRDefault="003E56A0" w:rsidP="003E56A0">
      <w:pPr>
        <w:pStyle w:val="ListParagraph"/>
        <w:numPr>
          <w:ilvl w:val="0"/>
          <w:numId w:val="30"/>
        </w:numPr>
        <w:tabs>
          <w:tab w:val="left" w:pos="284"/>
        </w:tabs>
        <w:ind w:right="-759"/>
        <w:rPr>
          <w:rFonts w:cs="Arial"/>
          <w:color w:val="000000"/>
          <w:sz w:val="22"/>
          <w:szCs w:val="22"/>
        </w:rPr>
      </w:pPr>
      <w:r w:rsidRPr="003E56A0">
        <w:rPr>
          <w:rFonts w:cs="Arial"/>
          <w:i/>
          <w:iCs/>
          <w:color w:val="FF0000"/>
          <w:sz w:val="22"/>
          <w:szCs w:val="22"/>
        </w:rPr>
        <w:t>New</w:t>
      </w:r>
      <w:r w:rsidR="00392183">
        <w:rPr>
          <w:rFonts w:cs="Arial"/>
          <w:i/>
          <w:iCs/>
          <w:color w:val="FF0000"/>
          <w:sz w:val="22"/>
          <w:szCs w:val="22"/>
        </w:rPr>
        <w:t>:-</w:t>
      </w:r>
      <w:r w:rsidRPr="003E56A0">
        <w:rPr>
          <w:rFonts w:cs="Arial"/>
          <w:i/>
          <w:iCs/>
          <w:color w:val="FF0000"/>
          <w:sz w:val="22"/>
          <w:szCs w:val="22"/>
        </w:rPr>
        <w:t xml:space="preserve"> </w:t>
      </w:r>
      <w:r w:rsidRPr="003E56A0">
        <w:rPr>
          <w:rFonts w:cs="Arial"/>
          <w:sz w:val="22"/>
          <w:szCs w:val="22"/>
        </w:rPr>
        <w:t>Lead and</w:t>
      </w:r>
      <w:r w:rsidRPr="003E56A0">
        <w:rPr>
          <w:rFonts w:cs="Arial"/>
          <w:i/>
          <w:iCs/>
          <w:sz w:val="22"/>
          <w:szCs w:val="22"/>
        </w:rPr>
        <w:t xml:space="preserve"> </w:t>
      </w:r>
      <w:r>
        <w:rPr>
          <w:rFonts w:cs="Arial"/>
          <w:color w:val="000000"/>
          <w:sz w:val="22"/>
          <w:szCs w:val="22"/>
        </w:rPr>
        <w:t>e</w:t>
      </w:r>
      <w:r w:rsidRPr="003E56A0">
        <w:rPr>
          <w:rFonts w:cs="Arial"/>
          <w:color w:val="000000"/>
          <w:sz w:val="22"/>
          <w:szCs w:val="22"/>
        </w:rPr>
        <w:t xml:space="preserve">nsure </w:t>
      </w:r>
      <w:r w:rsidRPr="003E56A0">
        <w:rPr>
          <w:rFonts w:cs="Arial"/>
          <w:sz w:val="22"/>
          <w:szCs w:val="22"/>
        </w:rPr>
        <w:t>robust arrangements</w:t>
      </w:r>
      <w:r w:rsidR="005411CE" w:rsidRPr="003E56A0">
        <w:rPr>
          <w:rFonts w:cs="Arial"/>
          <w:sz w:val="22"/>
          <w:szCs w:val="22"/>
        </w:rPr>
        <w:t xml:space="preserve"> </w:t>
      </w:r>
      <w:r w:rsidRPr="003E56A0">
        <w:rPr>
          <w:rFonts w:cs="Arial"/>
          <w:sz w:val="22"/>
          <w:szCs w:val="22"/>
        </w:rPr>
        <w:t>and procedures</w:t>
      </w:r>
      <w:r w:rsidR="005411CE" w:rsidRPr="003E56A0">
        <w:rPr>
          <w:rFonts w:cs="Arial"/>
          <w:sz w:val="22"/>
          <w:szCs w:val="22"/>
        </w:rPr>
        <w:t xml:space="preserve"> </w:t>
      </w:r>
      <w:r>
        <w:rPr>
          <w:rFonts w:cs="Arial"/>
          <w:sz w:val="22"/>
          <w:szCs w:val="22"/>
        </w:rPr>
        <w:t xml:space="preserve">are in place to effectively manage and regularly monitor the </w:t>
      </w:r>
      <w:r w:rsidRPr="00223CBE">
        <w:rPr>
          <w:rFonts w:cs="Arial"/>
          <w:i/>
          <w:iCs/>
          <w:color w:val="FF0000"/>
          <w:sz w:val="22"/>
          <w:szCs w:val="22"/>
        </w:rPr>
        <w:t>school</w:t>
      </w:r>
      <w:r w:rsidR="00223CBE" w:rsidRPr="00223CBE">
        <w:rPr>
          <w:rFonts w:cs="Arial"/>
          <w:i/>
          <w:iCs/>
          <w:color w:val="FF0000"/>
          <w:sz w:val="22"/>
          <w:szCs w:val="22"/>
        </w:rPr>
        <w:t>/college</w:t>
      </w:r>
      <w:r w:rsidRPr="00223CBE">
        <w:rPr>
          <w:rFonts w:cs="Arial"/>
          <w:color w:val="FF0000"/>
          <w:sz w:val="22"/>
          <w:szCs w:val="22"/>
        </w:rPr>
        <w:t xml:space="preserve"> </w:t>
      </w:r>
      <w:r>
        <w:rPr>
          <w:rFonts w:cs="Arial"/>
          <w:sz w:val="22"/>
          <w:szCs w:val="22"/>
        </w:rPr>
        <w:t xml:space="preserve">online safety, ad specifically appropriate filtering and monitoring on school devices and school networks which are </w:t>
      </w:r>
      <w:r w:rsidR="00223CBE">
        <w:rPr>
          <w:rFonts w:cs="Arial"/>
          <w:sz w:val="22"/>
          <w:szCs w:val="22"/>
        </w:rPr>
        <w:t>reflected</w:t>
      </w:r>
      <w:r>
        <w:rPr>
          <w:rFonts w:cs="Arial"/>
          <w:sz w:val="22"/>
          <w:szCs w:val="22"/>
        </w:rPr>
        <w:t xml:space="preserve"> in this Child Protection Policy</w:t>
      </w:r>
      <w:r w:rsidR="00223CBE">
        <w:rPr>
          <w:rFonts w:cs="Arial"/>
          <w:sz w:val="22"/>
          <w:szCs w:val="22"/>
        </w:rPr>
        <w:t xml:space="preserve"> , including  awareness of ease of access to mobile phone networks. In agreement with the </w:t>
      </w:r>
      <w:r w:rsidR="00223CBE" w:rsidRPr="00223CBE">
        <w:rPr>
          <w:rFonts w:cs="Arial"/>
          <w:i/>
          <w:iCs/>
          <w:color w:val="FF0000"/>
          <w:sz w:val="22"/>
          <w:szCs w:val="22"/>
        </w:rPr>
        <w:t>Governing body/trust</w:t>
      </w:r>
    </w:p>
    <w:p w14:paraId="35BDF524" w14:textId="77777777" w:rsidR="009559C1" w:rsidRPr="00ED6586" w:rsidRDefault="009559C1" w:rsidP="002B312F">
      <w:pPr>
        <w:pStyle w:val="ListParagraph"/>
        <w:numPr>
          <w:ilvl w:val="0"/>
          <w:numId w:val="30"/>
        </w:numPr>
        <w:tabs>
          <w:tab w:val="left" w:pos="0"/>
        </w:tabs>
        <w:rPr>
          <w:rFonts w:cs="Arial"/>
          <w:b/>
          <w:color w:val="000000"/>
          <w:sz w:val="22"/>
          <w:szCs w:val="22"/>
        </w:rPr>
      </w:pPr>
      <w:r w:rsidRPr="00ED6586">
        <w:rPr>
          <w:rFonts w:cs="Arial"/>
          <w:color w:val="000000"/>
          <w:sz w:val="22"/>
          <w:szCs w:val="22"/>
        </w:rPr>
        <w:t xml:space="preserve">Attend training </w:t>
      </w:r>
      <w:proofErr w:type="gramStart"/>
      <w:r w:rsidRPr="00ED6586">
        <w:rPr>
          <w:rFonts w:cs="Arial"/>
          <w:color w:val="000000"/>
          <w:sz w:val="22"/>
          <w:szCs w:val="22"/>
        </w:rPr>
        <w:t>in order to</w:t>
      </w:r>
      <w:proofErr w:type="gramEnd"/>
      <w:r w:rsidRPr="00ED6586">
        <w:rPr>
          <w:rFonts w:cs="Arial"/>
          <w:color w:val="000000"/>
          <w:sz w:val="22"/>
          <w:szCs w:val="22"/>
        </w:rPr>
        <w:t xml:space="preserve"> be aware of and alert to the signs of abuse.</w:t>
      </w:r>
    </w:p>
    <w:p w14:paraId="53723487" w14:textId="77777777" w:rsidR="009559C1" w:rsidRPr="00ED6586" w:rsidRDefault="009559C1" w:rsidP="002B312F">
      <w:pPr>
        <w:pStyle w:val="ListParagraph"/>
        <w:numPr>
          <w:ilvl w:val="0"/>
          <w:numId w:val="30"/>
        </w:numPr>
        <w:tabs>
          <w:tab w:val="left" w:pos="0"/>
        </w:tabs>
        <w:rPr>
          <w:rFonts w:cs="Arial"/>
          <w:b/>
          <w:color w:val="000000"/>
          <w:sz w:val="22"/>
          <w:szCs w:val="22"/>
        </w:rPr>
      </w:pPr>
      <w:r w:rsidRPr="00ED6586">
        <w:rPr>
          <w:rFonts w:cs="Arial"/>
          <w:color w:val="000000"/>
          <w:sz w:val="22"/>
          <w:szCs w:val="22"/>
        </w:rPr>
        <w:t>Maintain an attitude of “it could happen here” with regards to safeguarding.</w:t>
      </w:r>
    </w:p>
    <w:p w14:paraId="5F55FFB3" w14:textId="3A4A054D" w:rsidR="009559C1" w:rsidRPr="00ED6586" w:rsidRDefault="009559C1" w:rsidP="002B312F">
      <w:pPr>
        <w:pStyle w:val="ListParagraph"/>
        <w:numPr>
          <w:ilvl w:val="0"/>
          <w:numId w:val="30"/>
        </w:numPr>
        <w:tabs>
          <w:tab w:val="left" w:pos="0"/>
        </w:tabs>
        <w:rPr>
          <w:rFonts w:cs="Arial"/>
          <w:color w:val="000000"/>
          <w:sz w:val="22"/>
          <w:szCs w:val="22"/>
        </w:rPr>
      </w:pPr>
      <w:r w:rsidRPr="00ED6586">
        <w:rPr>
          <w:rFonts w:cs="Arial"/>
          <w:color w:val="000000"/>
          <w:sz w:val="22"/>
          <w:szCs w:val="22"/>
        </w:rPr>
        <w:t>Record their concerns if they are worried that a child is being abused and report these to the DSL as soon as practical that day</w:t>
      </w:r>
      <w:r w:rsidR="005411CE">
        <w:rPr>
          <w:rFonts w:cs="Arial"/>
          <w:color w:val="000000"/>
          <w:sz w:val="22"/>
          <w:szCs w:val="22"/>
        </w:rPr>
        <w:t xml:space="preserve">.  </w:t>
      </w:r>
      <w:r w:rsidRPr="00ED6586">
        <w:rPr>
          <w:rFonts w:cs="Arial"/>
          <w:color w:val="000000"/>
          <w:sz w:val="22"/>
          <w:szCs w:val="22"/>
        </w:rPr>
        <w:t>If the DSL is not contactable immediately a Deputy DSL should be informed</w:t>
      </w:r>
      <w:r w:rsidR="0047655C" w:rsidRPr="00ED6586">
        <w:rPr>
          <w:rFonts w:cs="Arial"/>
          <w:color w:val="000000"/>
          <w:sz w:val="22"/>
          <w:szCs w:val="22"/>
        </w:rPr>
        <w:t>.</w:t>
      </w:r>
    </w:p>
    <w:p w14:paraId="013F5C02" w14:textId="338F2382" w:rsidR="009559C1" w:rsidRPr="00ED6586" w:rsidRDefault="009559C1" w:rsidP="002B312F">
      <w:pPr>
        <w:pStyle w:val="ListParagraph"/>
        <w:numPr>
          <w:ilvl w:val="0"/>
          <w:numId w:val="30"/>
        </w:numPr>
        <w:tabs>
          <w:tab w:val="left" w:pos="0"/>
        </w:tabs>
        <w:rPr>
          <w:rFonts w:cs="Arial"/>
          <w:color w:val="000000"/>
          <w:sz w:val="22"/>
          <w:szCs w:val="22"/>
        </w:rPr>
      </w:pPr>
      <w:r w:rsidRPr="00ED6586">
        <w:rPr>
          <w:rFonts w:cs="Arial"/>
          <w:color w:val="000000"/>
          <w:sz w:val="22"/>
          <w:szCs w:val="22"/>
        </w:rPr>
        <w:t>Be prepared to refer directly to social care, and the police if appropriate, if there is a risk of significant harm and the DSL or their Deputy is not available</w:t>
      </w:r>
      <w:r w:rsidR="005411CE">
        <w:rPr>
          <w:rFonts w:cs="Arial"/>
          <w:color w:val="000000"/>
          <w:sz w:val="22"/>
          <w:szCs w:val="22"/>
        </w:rPr>
        <w:t xml:space="preserve">.  </w:t>
      </w:r>
    </w:p>
    <w:p w14:paraId="76B9745E" w14:textId="77777777" w:rsidR="009559C1" w:rsidRPr="00ED6586" w:rsidRDefault="009559C1" w:rsidP="002B312F">
      <w:pPr>
        <w:pStyle w:val="ListParagraph"/>
        <w:numPr>
          <w:ilvl w:val="0"/>
          <w:numId w:val="30"/>
        </w:numPr>
        <w:tabs>
          <w:tab w:val="left" w:pos="0"/>
        </w:tabs>
        <w:rPr>
          <w:rFonts w:cs="Arial"/>
          <w:color w:val="000000"/>
          <w:sz w:val="22"/>
          <w:szCs w:val="22"/>
        </w:rPr>
      </w:pPr>
      <w:r w:rsidRPr="00ED6586">
        <w:rPr>
          <w:rFonts w:cs="Arial"/>
          <w:color w:val="000000"/>
          <w:sz w:val="22"/>
          <w:szCs w:val="22"/>
        </w:rPr>
        <w:t>Follow the allegations procedures if the disclosure is an allegation against a member of staff.</w:t>
      </w:r>
    </w:p>
    <w:p w14:paraId="43B22A78" w14:textId="61B39B0E" w:rsidR="009559C1" w:rsidRPr="00ED6586" w:rsidRDefault="009559C1" w:rsidP="002B312F">
      <w:pPr>
        <w:pStyle w:val="ListParagraph"/>
        <w:numPr>
          <w:ilvl w:val="0"/>
          <w:numId w:val="30"/>
        </w:numPr>
        <w:tabs>
          <w:tab w:val="left" w:pos="0"/>
        </w:tabs>
        <w:rPr>
          <w:rFonts w:cs="Arial"/>
          <w:color w:val="000000"/>
          <w:sz w:val="22"/>
          <w:szCs w:val="22"/>
        </w:rPr>
      </w:pPr>
      <w:r w:rsidRPr="00ED6586">
        <w:rPr>
          <w:rFonts w:cs="Arial"/>
          <w:color w:val="000000"/>
          <w:sz w:val="22"/>
          <w:szCs w:val="22"/>
        </w:rPr>
        <w:t xml:space="preserve">Follow the procedures set out by the </w:t>
      </w:r>
      <w:r w:rsidR="003C26FC" w:rsidRPr="00ED6586">
        <w:rPr>
          <w:rFonts w:cs="Arial"/>
          <w:color w:val="000000"/>
          <w:sz w:val="22"/>
          <w:szCs w:val="22"/>
        </w:rPr>
        <w:t>NSCP</w:t>
      </w:r>
      <w:r w:rsidRPr="00ED6586">
        <w:rPr>
          <w:rFonts w:cs="Arial"/>
          <w:color w:val="000000"/>
          <w:sz w:val="22"/>
          <w:szCs w:val="22"/>
        </w:rPr>
        <w:t xml:space="preserve"> and take account of guida</w:t>
      </w:r>
      <w:r w:rsidR="00A57699" w:rsidRPr="00ED6586">
        <w:rPr>
          <w:rFonts w:cs="Arial"/>
          <w:color w:val="000000"/>
          <w:sz w:val="22"/>
          <w:szCs w:val="22"/>
        </w:rPr>
        <w:t xml:space="preserve">nce issued by the DfE </w:t>
      </w:r>
      <w:r w:rsidR="00337279" w:rsidRPr="00ED6586">
        <w:rPr>
          <w:rFonts w:cs="Arial"/>
          <w:color w:val="000000"/>
          <w:sz w:val="22"/>
          <w:szCs w:val="22"/>
        </w:rPr>
        <w:t>KCS</w:t>
      </w:r>
      <w:r w:rsidR="003C26FC" w:rsidRPr="00ED6586">
        <w:rPr>
          <w:rFonts w:cs="Arial"/>
          <w:color w:val="000000"/>
          <w:sz w:val="22"/>
          <w:szCs w:val="22"/>
        </w:rPr>
        <w:t>i</w:t>
      </w:r>
      <w:r w:rsidR="00337279" w:rsidRPr="00ED6586">
        <w:rPr>
          <w:rFonts w:cs="Arial"/>
          <w:color w:val="000000"/>
          <w:sz w:val="22"/>
          <w:szCs w:val="22"/>
        </w:rPr>
        <w:t>E 20</w:t>
      </w:r>
      <w:r w:rsidR="004945E9" w:rsidRPr="00ED6586">
        <w:rPr>
          <w:rFonts w:cs="Arial"/>
          <w:color w:val="000000"/>
          <w:sz w:val="22"/>
          <w:szCs w:val="22"/>
        </w:rPr>
        <w:t>2</w:t>
      </w:r>
      <w:r w:rsidR="003E56A0">
        <w:rPr>
          <w:rFonts w:cs="Arial"/>
          <w:color w:val="000000"/>
          <w:sz w:val="22"/>
          <w:szCs w:val="22"/>
        </w:rPr>
        <w:t>3</w:t>
      </w:r>
      <w:r w:rsidRPr="00ED6586">
        <w:rPr>
          <w:rFonts w:cs="Arial"/>
          <w:color w:val="000000"/>
          <w:sz w:val="22"/>
          <w:szCs w:val="22"/>
        </w:rPr>
        <w:t>.</w:t>
      </w:r>
    </w:p>
    <w:p w14:paraId="25140766" w14:textId="77777777" w:rsidR="009559C1" w:rsidRPr="00ED6586" w:rsidRDefault="009559C1" w:rsidP="002B312F">
      <w:pPr>
        <w:pStyle w:val="ListParagraph"/>
        <w:numPr>
          <w:ilvl w:val="0"/>
          <w:numId w:val="30"/>
        </w:numPr>
        <w:tabs>
          <w:tab w:val="left" w:pos="0"/>
        </w:tabs>
        <w:rPr>
          <w:rFonts w:cs="Arial"/>
          <w:color w:val="000000"/>
          <w:sz w:val="22"/>
          <w:szCs w:val="22"/>
        </w:rPr>
      </w:pPr>
      <w:r w:rsidRPr="00ED6586">
        <w:rPr>
          <w:rFonts w:cs="Arial"/>
          <w:color w:val="000000"/>
          <w:sz w:val="22"/>
          <w:szCs w:val="22"/>
        </w:rPr>
        <w:t>Support pupils in line with their child protection plan</w:t>
      </w:r>
      <w:r w:rsidR="00A57699" w:rsidRPr="00ED6586">
        <w:rPr>
          <w:rFonts w:cs="Arial"/>
          <w:color w:val="000000"/>
          <w:sz w:val="22"/>
          <w:szCs w:val="22"/>
        </w:rPr>
        <w:t>, child in need plan, LAC Care Plan</w:t>
      </w:r>
      <w:r w:rsidRPr="00ED6586">
        <w:rPr>
          <w:rFonts w:cs="Arial"/>
          <w:color w:val="000000"/>
          <w:sz w:val="22"/>
          <w:szCs w:val="22"/>
        </w:rPr>
        <w:t>.</w:t>
      </w:r>
    </w:p>
    <w:p w14:paraId="0C6CAAAD" w14:textId="180ED75A" w:rsidR="009559C1" w:rsidRPr="00ED6586" w:rsidRDefault="009559C1" w:rsidP="002B312F">
      <w:pPr>
        <w:pStyle w:val="ListParagraph"/>
        <w:numPr>
          <w:ilvl w:val="0"/>
          <w:numId w:val="30"/>
        </w:numPr>
        <w:tabs>
          <w:tab w:val="left" w:pos="0"/>
        </w:tabs>
        <w:rPr>
          <w:rFonts w:cs="Arial"/>
          <w:color w:val="000000"/>
          <w:sz w:val="22"/>
          <w:szCs w:val="22"/>
        </w:rPr>
      </w:pPr>
      <w:r w:rsidRPr="00ED6586">
        <w:rPr>
          <w:rFonts w:cs="Arial"/>
          <w:color w:val="000000"/>
          <w:sz w:val="22"/>
          <w:szCs w:val="22"/>
        </w:rPr>
        <w:t>Treat information with confidentiality but never promising to “keep a secret</w:t>
      </w:r>
      <w:r w:rsidR="00C27FD8" w:rsidRPr="00ED6586">
        <w:rPr>
          <w:rFonts w:cs="Arial"/>
          <w:color w:val="000000"/>
          <w:sz w:val="22"/>
          <w:szCs w:val="22"/>
        </w:rPr>
        <w:t>.”</w:t>
      </w:r>
    </w:p>
    <w:p w14:paraId="3FDC616D" w14:textId="77777777" w:rsidR="009559C1" w:rsidRPr="00ED6586" w:rsidRDefault="009559C1" w:rsidP="002B312F">
      <w:pPr>
        <w:pStyle w:val="ListParagraph"/>
        <w:numPr>
          <w:ilvl w:val="0"/>
          <w:numId w:val="30"/>
        </w:numPr>
        <w:tabs>
          <w:tab w:val="left" w:pos="0"/>
        </w:tabs>
        <w:rPr>
          <w:rFonts w:cs="Arial"/>
          <w:color w:val="000000"/>
          <w:sz w:val="22"/>
          <w:szCs w:val="22"/>
        </w:rPr>
      </w:pPr>
      <w:r w:rsidRPr="00ED6586">
        <w:rPr>
          <w:rFonts w:cs="Arial"/>
          <w:color w:val="000000"/>
          <w:sz w:val="22"/>
          <w:szCs w:val="22"/>
        </w:rPr>
        <w:t>Notify the DSL or their Deputy of any child on a child protection plan or child in need plan who has unexplained absence.</w:t>
      </w:r>
    </w:p>
    <w:p w14:paraId="04925D61" w14:textId="0483BDEF" w:rsidR="009559C1" w:rsidRPr="00ED6586" w:rsidRDefault="009559C1" w:rsidP="002B312F">
      <w:pPr>
        <w:pStyle w:val="ListParagraph"/>
        <w:numPr>
          <w:ilvl w:val="0"/>
          <w:numId w:val="30"/>
        </w:numPr>
        <w:tabs>
          <w:tab w:val="left" w:pos="0"/>
        </w:tabs>
        <w:rPr>
          <w:rFonts w:cs="Arial"/>
          <w:color w:val="000000"/>
          <w:sz w:val="22"/>
          <w:szCs w:val="22"/>
        </w:rPr>
      </w:pPr>
      <w:proofErr w:type="gramStart"/>
      <w:r w:rsidRPr="00ED6586">
        <w:rPr>
          <w:rFonts w:cs="Arial"/>
          <w:color w:val="000000"/>
          <w:sz w:val="22"/>
          <w:szCs w:val="22"/>
        </w:rPr>
        <w:t>Have an understanding of</w:t>
      </w:r>
      <w:proofErr w:type="gramEnd"/>
      <w:r w:rsidRPr="00ED6586">
        <w:rPr>
          <w:rFonts w:cs="Arial"/>
          <w:color w:val="000000"/>
          <w:sz w:val="22"/>
          <w:szCs w:val="22"/>
        </w:rPr>
        <w:t xml:space="preserve"> early </w:t>
      </w:r>
      <w:r w:rsidR="00B07604" w:rsidRPr="00ED6586">
        <w:rPr>
          <w:rFonts w:cs="Arial"/>
          <w:color w:val="000000"/>
          <w:sz w:val="22"/>
          <w:szCs w:val="22"/>
        </w:rPr>
        <w:t>help and</w:t>
      </w:r>
      <w:r w:rsidRPr="00ED6586">
        <w:rPr>
          <w:rFonts w:cs="Arial"/>
          <w:color w:val="000000"/>
          <w:sz w:val="22"/>
          <w:szCs w:val="22"/>
        </w:rPr>
        <w:t xml:space="preserve"> be prepared to identify and support children who may benefit from early help</w:t>
      </w:r>
      <w:r w:rsidR="005411CE">
        <w:rPr>
          <w:rFonts w:cs="Arial"/>
          <w:color w:val="000000"/>
          <w:sz w:val="22"/>
          <w:szCs w:val="22"/>
        </w:rPr>
        <w:t xml:space="preserve">.  </w:t>
      </w:r>
    </w:p>
    <w:p w14:paraId="7E15105A" w14:textId="77777777" w:rsidR="009559C1" w:rsidRPr="00ED6586" w:rsidRDefault="009559C1" w:rsidP="002B312F">
      <w:pPr>
        <w:pStyle w:val="ListParagraph"/>
        <w:numPr>
          <w:ilvl w:val="0"/>
          <w:numId w:val="30"/>
        </w:numPr>
        <w:tabs>
          <w:tab w:val="left" w:pos="0"/>
        </w:tabs>
        <w:rPr>
          <w:rFonts w:cs="Arial"/>
          <w:color w:val="000000"/>
          <w:sz w:val="22"/>
          <w:szCs w:val="22"/>
        </w:rPr>
      </w:pPr>
      <w:r w:rsidRPr="00ED6586">
        <w:rPr>
          <w:rFonts w:cs="Arial"/>
          <w:color w:val="000000"/>
          <w:sz w:val="22"/>
          <w:szCs w:val="22"/>
        </w:rPr>
        <w:t>Liaise with other agencies that support pupils and provide early help.</w:t>
      </w:r>
    </w:p>
    <w:p w14:paraId="09213CCB" w14:textId="3C77F70B" w:rsidR="009559C1" w:rsidRPr="00ED6586" w:rsidRDefault="009559C1" w:rsidP="002B312F">
      <w:pPr>
        <w:pStyle w:val="ListParagraph"/>
        <w:numPr>
          <w:ilvl w:val="0"/>
          <w:numId w:val="30"/>
        </w:numPr>
        <w:tabs>
          <w:tab w:val="left" w:pos="0"/>
        </w:tabs>
        <w:rPr>
          <w:rFonts w:cs="Arial"/>
          <w:b/>
          <w:color w:val="000000"/>
          <w:sz w:val="22"/>
          <w:szCs w:val="22"/>
        </w:rPr>
      </w:pPr>
      <w:r w:rsidRPr="00ED6586">
        <w:rPr>
          <w:rFonts w:cs="Arial"/>
          <w:color w:val="000000"/>
          <w:sz w:val="22"/>
          <w:szCs w:val="22"/>
        </w:rPr>
        <w:t>Ensure they know who the DSL and Deputy DSL</w:t>
      </w:r>
      <w:r w:rsidR="009640EB" w:rsidRPr="00ED6586">
        <w:rPr>
          <w:rFonts w:cs="Arial"/>
          <w:color w:val="000000"/>
          <w:sz w:val="22"/>
          <w:szCs w:val="22"/>
        </w:rPr>
        <w:t>s</w:t>
      </w:r>
      <w:r w:rsidRPr="00ED6586">
        <w:rPr>
          <w:rFonts w:cs="Arial"/>
          <w:color w:val="000000"/>
          <w:sz w:val="22"/>
          <w:szCs w:val="22"/>
        </w:rPr>
        <w:t xml:space="preserve"> are and know how to contact them.</w:t>
      </w:r>
    </w:p>
    <w:p w14:paraId="5B25E108" w14:textId="77777777" w:rsidR="009559C1" w:rsidRPr="00ED6586" w:rsidRDefault="009559C1" w:rsidP="002B312F">
      <w:pPr>
        <w:pStyle w:val="ListParagraph"/>
        <w:numPr>
          <w:ilvl w:val="0"/>
          <w:numId w:val="30"/>
        </w:numPr>
        <w:tabs>
          <w:tab w:val="left" w:pos="0"/>
        </w:tabs>
        <w:rPr>
          <w:rFonts w:cs="Arial"/>
          <w:color w:val="000000"/>
          <w:sz w:val="22"/>
          <w:szCs w:val="22"/>
        </w:rPr>
      </w:pPr>
      <w:r w:rsidRPr="00ED6586">
        <w:rPr>
          <w:rFonts w:cs="Arial"/>
          <w:color w:val="000000"/>
          <w:sz w:val="22"/>
          <w:szCs w:val="22"/>
        </w:rPr>
        <w:t>Have an awareness of the Child Protection Policy, the Behaviour Policy, the Staff Behaviour Policy (or Code of Conduct), procedures relating to the safeguarding response for children who go missing from education and the role of the DSL.</w:t>
      </w:r>
    </w:p>
    <w:p w14:paraId="5736CCF7" w14:textId="77777777" w:rsidR="00A57699" w:rsidRPr="00ED6586" w:rsidRDefault="00A57699" w:rsidP="00A57699">
      <w:pPr>
        <w:tabs>
          <w:tab w:val="left" w:pos="0"/>
        </w:tabs>
        <w:rPr>
          <w:sz w:val="22"/>
          <w:szCs w:val="22"/>
        </w:rPr>
      </w:pPr>
    </w:p>
    <w:p w14:paraId="6C62107F" w14:textId="7EF69CB7" w:rsidR="00A57699" w:rsidRPr="00ED6586" w:rsidRDefault="00A57699" w:rsidP="00A57699">
      <w:pPr>
        <w:tabs>
          <w:tab w:val="left" w:pos="0"/>
        </w:tabs>
        <w:rPr>
          <w:rFonts w:cs="Arial"/>
          <w:i/>
          <w:color w:val="000000"/>
          <w:sz w:val="22"/>
          <w:szCs w:val="22"/>
        </w:rPr>
      </w:pPr>
      <w:r w:rsidRPr="00ED6586">
        <w:rPr>
          <w:i/>
          <w:color w:val="FF0000"/>
          <w:sz w:val="22"/>
          <w:szCs w:val="22"/>
        </w:rPr>
        <w:t>Clarify here</w:t>
      </w:r>
      <w:r w:rsidR="00D33D78">
        <w:rPr>
          <w:i/>
          <w:color w:val="FF0000"/>
          <w:sz w:val="22"/>
          <w:szCs w:val="22"/>
        </w:rPr>
        <w:t>:</w:t>
      </w:r>
      <w:r w:rsidRPr="00ED6586">
        <w:rPr>
          <w:i/>
          <w:color w:val="FF0000"/>
          <w:sz w:val="22"/>
          <w:szCs w:val="22"/>
        </w:rPr>
        <w:t xml:space="preserve"> if you</w:t>
      </w:r>
      <w:r w:rsidR="004945E9" w:rsidRPr="00ED6586">
        <w:rPr>
          <w:i/>
          <w:color w:val="FF0000"/>
          <w:sz w:val="22"/>
          <w:szCs w:val="22"/>
        </w:rPr>
        <w:t>r</w:t>
      </w:r>
      <w:r w:rsidRPr="00ED6586">
        <w:rPr>
          <w:i/>
          <w:color w:val="FF0000"/>
          <w:sz w:val="22"/>
          <w:szCs w:val="22"/>
        </w:rPr>
        <w:t xml:space="preserve"> staff and schools/college engage in learning opportunities or partnership work with such as the NSPCC, TETC team, Police Early Interventions Officers, PCSOs, </w:t>
      </w:r>
      <w:r w:rsidR="004945E9" w:rsidRPr="00ED6586">
        <w:rPr>
          <w:i/>
          <w:color w:val="FF0000"/>
          <w:sz w:val="22"/>
          <w:szCs w:val="22"/>
        </w:rPr>
        <w:t xml:space="preserve">any </w:t>
      </w:r>
      <w:r w:rsidRPr="00ED6586">
        <w:rPr>
          <w:i/>
          <w:color w:val="FF0000"/>
          <w:sz w:val="22"/>
          <w:szCs w:val="22"/>
        </w:rPr>
        <w:t>counselling services used, Health professionals etc</w:t>
      </w:r>
      <w:r w:rsidR="005411CE">
        <w:rPr>
          <w:i/>
          <w:color w:val="FF0000"/>
          <w:sz w:val="22"/>
          <w:szCs w:val="22"/>
        </w:rPr>
        <w:t xml:space="preserve">.  </w:t>
      </w:r>
    </w:p>
    <w:p w14:paraId="091FC024" w14:textId="77777777" w:rsidR="009559C1" w:rsidRPr="009559C1" w:rsidRDefault="009559C1" w:rsidP="009559C1">
      <w:pPr>
        <w:tabs>
          <w:tab w:val="left" w:pos="0"/>
        </w:tabs>
        <w:ind w:hanging="567"/>
        <w:rPr>
          <w:rFonts w:cs="Arial"/>
          <w:color w:val="000000"/>
          <w:sz w:val="24"/>
          <w:szCs w:val="24"/>
        </w:rPr>
      </w:pPr>
    </w:p>
    <w:p w14:paraId="1CDBCCA3" w14:textId="77777777" w:rsidR="00392183" w:rsidRDefault="00392183" w:rsidP="00ED6586">
      <w:pPr>
        <w:tabs>
          <w:tab w:val="left" w:pos="0"/>
        </w:tabs>
        <w:rPr>
          <w:rFonts w:cs="Arial"/>
          <w:b/>
          <w:color w:val="000000"/>
          <w:sz w:val="24"/>
          <w:szCs w:val="24"/>
        </w:rPr>
      </w:pPr>
    </w:p>
    <w:p w14:paraId="221ADD0D" w14:textId="55E71349" w:rsidR="009559C1" w:rsidRPr="009559C1" w:rsidRDefault="009559C1" w:rsidP="00ED6586">
      <w:pPr>
        <w:tabs>
          <w:tab w:val="left" w:pos="0"/>
        </w:tabs>
        <w:rPr>
          <w:rFonts w:cs="Arial"/>
          <w:color w:val="000000"/>
          <w:sz w:val="24"/>
          <w:szCs w:val="24"/>
        </w:rPr>
      </w:pPr>
      <w:r w:rsidRPr="009559C1">
        <w:rPr>
          <w:rFonts w:cs="Arial"/>
          <w:b/>
          <w:color w:val="000000"/>
          <w:sz w:val="24"/>
          <w:szCs w:val="24"/>
        </w:rPr>
        <w:t xml:space="preserve">Senior </w:t>
      </w:r>
      <w:r w:rsidR="00B846BE">
        <w:rPr>
          <w:rFonts w:cs="Arial"/>
          <w:b/>
          <w:color w:val="000000"/>
          <w:sz w:val="24"/>
          <w:szCs w:val="24"/>
        </w:rPr>
        <w:t>Leadership/</w:t>
      </w:r>
      <w:r w:rsidRPr="009559C1">
        <w:rPr>
          <w:rFonts w:cs="Arial"/>
          <w:b/>
          <w:color w:val="000000"/>
          <w:sz w:val="24"/>
          <w:szCs w:val="24"/>
        </w:rPr>
        <w:t>Management Team</w:t>
      </w:r>
      <w:r w:rsidRPr="009559C1">
        <w:rPr>
          <w:rFonts w:cs="Arial"/>
          <w:color w:val="000000"/>
          <w:sz w:val="24"/>
          <w:szCs w:val="24"/>
        </w:rPr>
        <w:t xml:space="preserve"> </w:t>
      </w:r>
      <w:r w:rsidRPr="009559C1">
        <w:rPr>
          <w:rFonts w:cs="Arial"/>
          <w:b/>
          <w:color w:val="000000"/>
          <w:sz w:val="24"/>
          <w:szCs w:val="24"/>
        </w:rPr>
        <w:t>responsibilities</w:t>
      </w:r>
      <w:r w:rsidRPr="009559C1">
        <w:rPr>
          <w:rFonts w:cs="Arial"/>
          <w:color w:val="000000"/>
          <w:sz w:val="24"/>
          <w:szCs w:val="24"/>
        </w:rPr>
        <w:t>:</w:t>
      </w:r>
    </w:p>
    <w:p w14:paraId="7B9F097F" w14:textId="77777777" w:rsidR="009559C1" w:rsidRPr="00D33D78" w:rsidRDefault="009559C1" w:rsidP="009559C1">
      <w:pPr>
        <w:tabs>
          <w:tab w:val="left" w:pos="0"/>
        </w:tabs>
        <w:ind w:hanging="567"/>
        <w:rPr>
          <w:rFonts w:cs="Arial"/>
          <w:color w:val="000000"/>
          <w:sz w:val="22"/>
          <w:szCs w:val="22"/>
        </w:rPr>
      </w:pPr>
    </w:p>
    <w:p w14:paraId="1F3C3BCF" w14:textId="4E799DCC" w:rsidR="009559C1" w:rsidRPr="00B00B92" w:rsidRDefault="009559C1" w:rsidP="002B312F">
      <w:pPr>
        <w:pStyle w:val="ListParagraph"/>
        <w:numPr>
          <w:ilvl w:val="0"/>
          <w:numId w:val="31"/>
        </w:numPr>
        <w:tabs>
          <w:tab w:val="left" w:pos="0"/>
        </w:tabs>
        <w:rPr>
          <w:rFonts w:cs="Arial"/>
          <w:color w:val="000000"/>
          <w:sz w:val="22"/>
          <w:szCs w:val="22"/>
        </w:rPr>
      </w:pPr>
      <w:r w:rsidRPr="00B00B92">
        <w:rPr>
          <w:rFonts w:cs="Arial"/>
          <w:color w:val="000000"/>
          <w:sz w:val="22"/>
          <w:szCs w:val="22"/>
        </w:rPr>
        <w:t>Contribute to inter-agency working in line with</w:t>
      </w:r>
      <w:r w:rsidR="00D33D78">
        <w:rPr>
          <w:rFonts w:cs="Arial"/>
          <w:color w:val="000000"/>
          <w:sz w:val="22"/>
          <w:szCs w:val="22"/>
        </w:rPr>
        <w:t xml:space="preserve"> HM</w:t>
      </w:r>
      <w:r w:rsidRPr="00B00B92">
        <w:rPr>
          <w:rFonts w:cs="Arial"/>
          <w:color w:val="000000"/>
          <w:sz w:val="22"/>
          <w:szCs w:val="22"/>
        </w:rPr>
        <w:t xml:space="preserve"> Working Together to Safeguard Children 20</w:t>
      </w:r>
      <w:r w:rsidR="00D06FB8">
        <w:rPr>
          <w:rFonts w:cs="Arial"/>
          <w:color w:val="000000"/>
          <w:sz w:val="22"/>
          <w:szCs w:val="22"/>
        </w:rPr>
        <w:t>23</w:t>
      </w:r>
      <w:r w:rsidRPr="00B00B92">
        <w:rPr>
          <w:rFonts w:cs="Arial"/>
          <w:color w:val="000000"/>
          <w:sz w:val="22"/>
          <w:szCs w:val="22"/>
        </w:rPr>
        <w:t xml:space="preserve"> </w:t>
      </w:r>
      <w:r w:rsidR="00884C6E">
        <w:rPr>
          <w:rFonts w:cs="Arial"/>
          <w:color w:val="000000"/>
          <w:sz w:val="22"/>
          <w:szCs w:val="22"/>
        </w:rPr>
        <w:t>(</w:t>
      </w:r>
      <w:r w:rsidR="00D06FB8">
        <w:rPr>
          <w:rFonts w:cs="Arial"/>
          <w:color w:val="000000"/>
          <w:sz w:val="22"/>
          <w:szCs w:val="22"/>
        </w:rPr>
        <w:t>published</w:t>
      </w:r>
      <w:r w:rsidR="00884C6E">
        <w:rPr>
          <w:rFonts w:cs="Arial"/>
          <w:color w:val="000000"/>
          <w:sz w:val="22"/>
          <w:szCs w:val="22"/>
        </w:rPr>
        <w:t xml:space="preserve"> </w:t>
      </w:r>
      <w:r w:rsidR="00D06FB8">
        <w:rPr>
          <w:rFonts w:cs="Arial"/>
          <w:color w:val="000000"/>
          <w:sz w:val="22"/>
          <w:szCs w:val="22"/>
        </w:rPr>
        <w:t>15</w:t>
      </w:r>
      <w:r w:rsidR="00D06FB8" w:rsidRPr="00D06FB8">
        <w:rPr>
          <w:rFonts w:cs="Arial"/>
          <w:color w:val="000000"/>
          <w:sz w:val="22"/>
          <w:szCs w:val="22"/>
          <w:vertAlign w:val="superscript"/>
        </w:rPr>
        <w:t>th</w:t>
      </w:r>
      <w:r w:rsidR="00D06FB8">
        <w:rPr>
          <w:rFonts w:cs="Arial"/>
          <w:color w:val="000000"/>
          <w:sz w:val="22"/>
          <w:szCs w:val="22"/>
        </w:rPr>
        <w:t xml:space="preserve"> </w:t>
      </w:r>
      <w:r w:rsidR="00884C6E">
        <w:rPr>
          <w:rFonts w:cs="Arial"/>
          <w:color w:val="000000"/>
          <w:sz w:val="22"/>
          <w:szCs w:val="22"/>
        </w:rPr>
        <w:t xml:space="preserve">December </w:t>
      </w:r>
      <w:r w:rsidR="00EF110E">
        <w:rPr>
          <w:rFonts w:cs="Arial"/>
          <w:color w:val="000000"/>
          <w:sz w:val="22"/>
          <w:szCs w:val="22"/>
        </w:rPr>
        <w:t>202</w:t>
      </w:r>
      <w:r w:rsidR="00D06FB8">
        <w:rPr>
          <w:rFonts w:cs="Arial"/>
          <w:color w:val="000000"/>
          <w:sz w:val="22"/>
          <w:szCs w:val="22"/>
        </w:rPr>
        <w:t>3</w:t>
      </w:r>
      <w:r w:rsidR="00EF110E">
        <w:rPr>
          <w:rFonts w:cs="Arial"/>
          <w:color w:val="000000"/>
          <w:sz w:val="22"/>
          <w:szCs w:val="22"/>
        </w:rPr>
        <w:t>)</w:t>
      </w:r>
      <w:r w:rsidR="00EF110E" w:rsidRPr="00B00B92">
        <w:rPr>
          <w:rFonts w:cs="Arial"/>
          <w:color w:val="000000"/>
          <w:sz w:val="22"/>
          <w:szCs w:val="22"/>
        </w:rPr>
        <w:t xml:space="preserve"> guidance</w:t>
      </w:r>
      <w:r w:rsidR="00F50AEF" w:rsidRPr="00B00B92">
        <w:rPr>
          <w:rFonts w:cs="Arial"/>
          <w:color w:val="000000"/>
          <w:sz w:val="22"/>
          <w:szCs w:val="22"/>
        </w:rPr>
        <w:t>.</w:t>
      </w:r>
    </w:p>
    <w:p w14:paraId="64CF329D" w14:textId="77777777" w:rsidR="009559C1" w:rsidRPr="00B00B92" w:rsidRDefault="009559C1" w:rsidP="002B312F">
      <w:pPr>
        <w:pStyle w:val="ListParagraph"/>
        <w:numPr>
          <w:ilvl w:val="0"/>
          <w:numId w:val="31"/>
        </w:numPr>
        <w:tabs>
          <w:tab w:val="left" w:pos="0"/>
        </w:tabs>
        <w:rPr>
          <w:rFonts w:cs="Arial"/>
          <w:color w:val="000000"/>
          <w:sz w:val="22"/>
          <w:szCs w:val="22"/>
        </w:rPr>
      </w:pPr>
      <w:r w:rsidRPr="00B00B92">
        <w:rPr>
          <w:rFonts w:cs="Arial"/>
          <w:color w:val="000000"/>
          <w:sz w:val="22"/>
          <w:szCs w:val="22"/>
        </w:rPr>
        <w:t>Provide a co-ordinated offer of early help when additional needs of children are identified</w:t>
      </w:r>
      <w:r w:rsidR="00F50AEF" w:rsidRPr="00B00B92">
        <w:rPr>
          <w:rFonts w:cs="Arial"/>
          <w:color w:val="000000"/>
          <w:sz w:val="22"/>
          <w:szCs w:val="22"/>
        </w:rPr>
        <w:t>.</w:t>
      </w:r>
    </w:p>
    <w:p w14:paraId="7BD596A2" w14:textId="1819A485" w:rsidR="00A57699" w:rsidRPr="00B00B92" w:rsidRDefault="00A57699" w:rsidP="002B312F">
      <w:pPr>
        <w:pStyle w:val="ListParagraph"/>
        <w:numPr>
          <w:ilvl w:val="0"/>
          <w:numId w:val="31"/>
        </w:numPr>
        <w:tabs>
          <w:tab w:val="left" w:pos="0"/>
        </w:tabs>
        <w:rPr>
          <w:rFonts w:cs="Arial"/>
          <w:color w:val="000000"/>
          <w:sz w:val="22"/>
          <w:szCs w:val="22"/>
        </w:rPr>
      </w:pPr>
      <w:r w:rsidRPr="00B00B92">
        <w:rPr>
          <w:rFonts w:cs="Arial"/>
          <w:color w:val="000000"/>
          <w:sz w:val="22"/>
          <w:szCs w:val="22"/>
        </w:rPr>
        <w:t>Ensure all staff</w:t>
      </w:r>
      <w:r w:rsidR="004945E9" w:rsidRPr="00B00B92">
        <w:rPr>
          <w:rFonts w:cs="Arial"/>
          <w:color w:val="000000"/>
          <w:sz w:val="22"/>
          <w:szCs w:val="22"/>
        </w:rPr>
        <w:t xml:space="preserve">, supply staff </w:t>
      </w:r>
      <w:r w:rsidRPr="00B00B92">
        <w:rPr>
          <w:rFonts w:cs="Arial"/>
          <w:color w:val="000000"/>
          <w:sz w:val="22"/>
          <w:szCs w:val="22"/>
        </w:rPr>
        <w:t>and volunteers are alert to the definitions of abuse and indicators</w:t>
      </w:r>
      <w:r w:rsidR="0047655C" w:rsidRPr="00B00B92">
        <w:rPr>
          <w:rFonts w:cs="Arial"/>
          <w:color w:val="000000"/>
          <w:sz w:val="22"/>
          <w:szCs w:val="22"/>
        </w:rPr>
        <w:t>,</w:t>
      </w:r>
      <w:r w:rsidR="00B846BE" w:rsidRPr="00B00B92">
        <w:rPr>
          <w:rFonts w:cs="Arial"/>
          <w:color w:val="000000"/>
          <w:sz w:val="22"/>
          <w:szCs w:val="22"/>
        </w:rPr>
        <w:t xml:space="preserve"> and</w:t>
      </w:r>
      <w:r w:rsidRPr="00B00B92">
        <w:rPr>
          <w:rFonts w:cs="Arial"/>
          <w:color w:val="000000"/>
          <w:sz w:val="22"/>
          <w:szCs w:val="22"/>
        </w:rPr>
        <w:t xml:space="preserve"> through access to </w:t>
      </w:r>
      <w:r w:rsidR="00B846BE" w:rsidRPr="00B00B92">
        <w:rPr>
          <w:rFonts w:cs="Arial"/>
          <w:color w:val="000000"/>
          <w:sz w:val="22"/>
          <w:szCs w:val="22"/>
        </w:rPr>
        <w:t xml:space="preserve">regular </w:t>
      </w:r>
      <w:r w:rsidRPr="00B00B92">
        <w:rPr>
          <w:rFonts w:cs="Arial"/>
          <w:color w:val="000000"/>
          <w:sz w:val="22"/>
          <w:szCs w:val="22"/>
        </w:rPr>
        <w:t>training opportunities</w:t>
      </w:r>
      <w:r w:rsidR="00B846BE" w:rsidRPr="00B00B92">
        <w:rPr>
          <w:rFonts w:cs="Arial"/>
          <w:color w:val="000000"/>
          <w:sz w:val="22"/>
          <w:szCs w:val="22"/>
        </w:rPr>
        <w:t xml:space="preserve"> and updates</w:t>
      </w:r>
      <w:r w:rsidR="00F50AEF" w:rsidRPr="00B00B92">
        <w:rPr>
          <w:rFonts w:cs="Arial"/>
          <w:color w:val="000000"/>
          <w:sz w:val="22"/>
          <w:szCs w:val="22"/>
        </w:rPr>
        <w:t>.</w:t>
      </w:r>
    </w:p>
    <w:p w14:paraId="4C00D0BE" w14:textId="2A1F7E94" w:rsidR="00B00B92" w:rsidRDefault="009559C1" w:rsidP="002B312F">
      <w:pPr>
        <w:pStyle w:val="ListParagraph"/>
        <w:numPr>
          <w:ilvl w:val="0"/>
          <w:numId w:val="31"/>
        </w:numPr>
        <w:tabs>
          <w:tab w:val="left" w:pos="0"/>
        </w:tabs>
        <w:rPr>
          <w:rFonts w:cs="Arial"/>
          <w:color w:val="000000"/>
          <w:sz w:val="22"/>
          <w:szCs w:val="22"/>
        </w:rPr>
      </w:pPr>
      <w:r w:rsidRPr="00B00B92">
        <w:rPr>
          <w:rFonts w:cs="Arial"/>
          <w:color w:val="000000"/>
          <w:sz w:val="22"/>
          <w:szCs w:val="22"/>
        </w:rPr>
        <w:t>Ensure staff are alert to the various factors that can increase the need for early help</w:t>
      </w:r>
      <w:r w:rsidR="004945E9" w:rsidRPr="00B00B92">
        <w:rPr>
          <w:rFonts w:cs="Arial"/>
          <w:color w:val="000000"/>
          <w:sz w:val="22"/>
          <w:szCs w:val="22"/>
        </w:rPr>
        <w:t>.</w:t>
      </w:r>
    </w:p>
    <w:p w14:paraId="5654E7A8" w14:textId="77777777" w:rsidR="009559C1" w:rsidRPr="00B00B92" w:rsidRDefault="009559C1" w:rsidP="002B312F">
      <w:pPr>
        <w:pStyle w:val="ListParagraph"/>
        <w:numPr>
          <w:ilvl w:val="0"/>
          <w:numId w:val="31"/>
        </w:numPr>
        <w:tabs>
          <w:tab w:val="left" w:pos="0"/>
        </w:tabs>
        <w:rPr>
          <w:rFonts w:cs="Arial"/>
          <w:color w:val="000000"/>
          <w:sz w:val="22"/>
          <w:szCs w:val="22"/>
        </w:rPr>
      </w:pPr>
      <w:r w:rsidRPr="00B00B92">
        <w:rPr>
          <w:rFonts w:cs="Arial"/>
          <w:color w:val="000000"/>
          <w:sz w:val="22"/>
          <w:szCs w:val="22"/>
        </w:rPr>
        <w:lastRenderedPageBreak/>
        <w:t>Working with Children’s Social C</w:t>
      </w:r>
      <w:r w:rsidR="00B846BE" w:rsidRPr="00B00B92">
        <w:rPr>
          <w:rFonts w:cs="Arial"/>
          <w:color w:val="000000"/>
          <w:sz w:val="22"/>
          <w:szCs w:val="22"/>
        </w:rPr>
        <w:t>are,</w:t>
      </w:r>
      <w:r w:rsidRPr="00B00B92">
        <w:rPr>
          <w:rFonts w:cs="Arial"/>
          <w:color w:val="000000"/>
          <w:sz w:val="22"/>
          <w:szCs w:val="22"/>
        </w:rPr>
        <w:t xml:space="preserve"> support their assessment and planning processes including the school’s attendance at conference and core group meetings</w:t>
      </w:r>
      <w:r w:rsidR="00B846BE" w:rsidRPr="00B00B92">
        <w:rPr>
          <w:rFonts w:cs="Arial"/>
          <w:color w:val="000000"/>
          <w:sz w:val="22"/>
          <w:szCs w:val="22"/>
        </w:rPr>
        <w:t xml:space="preserve"> as appropriate</w:t>
      </w:r>
      <w:r w:rsidRPr="00B00B92">
        <w:rPr>
          <w:rFonts w:cs="Arial"/>
          <w:color w:val="000000"/>
          <w:sz w:val="22"/>
          <w:szCs w:val="22"/>
        </w:rPr>
        <w:t>.</w:t>
      </w:r>
    </w:p>
    <w:p w14:paraId="124801AF" w14:textId="6BA84B72" w:rsidR="009559C1" w:rsidRPr="00B00B92" w:rsidRDefault="009559C1" w:rsidP="002B312F">
      <w:pPr>
        <w:pStyle w:val="ListParagraph"/>
        <w:numPr>
          <w:ilvl w:val="0"/>
          <w:numId w:val="31"/>
        </w:numPr>
        <w:tabs>
          <w:tab w:val="left" w:pos="0"/>
        </w:tabs>
        <w:rPr>
          <w:rFonts w:cs="Arial"/>
          <w:color w:val="000000"/>
          <w:sz w:val="22"/>
          <w:szCs w:val="22"/>
        </w:rPr>
      </w:pPr>
      <w:r w:rsidRPr="00B00B92">
        <w:rPr>
          <w:rFonts w:cs="Arial"/>
          <w:color w:val="000000"/>
          <w:sz w:val="22"/>
          <w:szCs w:val="22"/>
        </w:rPr>
        <w:t xml:space="preserve">Carry out tasks delegated by the </w:t>
      </w:r>
      <w:r w:rsidRPr="00B00B92">
        <w:rPr>
          <w:rFonts w:cs="Arial"/>
          <w:i/>
          <w:color w:val="FF0000"/>
          <w:sz w:val="22"/>
          <w:szCs w:val="22"/>
        </w:rPr>
        <w:t>governing body</w:t>
      </w:r>
      <w:r w:rsidR="00B846BE" w:rsidRPr="00B00B92">
        <w:rPr>
          <w:rFonts w:cs="Arial"/>
          <w:i/>
          <w:color w:val="FF0000"/>
          <w:sz w:val="22"/>
          <w:szCs w:val="22"/>
        </w:rPr>
        <w:t>/ multi academy trust</w:t>
      </w:r>
      <w:r w:rsidRPr="00B00B92">
        <w:rPr>
          <w:rFonts w:cs="Arial"/>
          <w:color w:val="000000"/>
          <w:sz w:val="22"/>
          <w:szCs w:val="22"/>
        </w:rPr>
        <w:t xml:space="preserve"> such as training of staff</w:t>
      </w:r>
      <w:r w:rsidR="00E96B4C">
        <w:rPr>
          <w:rFonts w:cs="Arial"/>
          <w:color w:val="000000"/>
          <w:sz w:val="22"/>
          <w:szCs w:val="22"/>
        </w:rPr>
        <w:t xml:space="preserve"> and volunteers,</w:t>
      </w:r>
      <w:r w:rsidRPr="00B00B92">
        <w:rPr>
          <w:rFonts w:cs="Arial"/>
          <w:color w:val="000000"/>
          <w:sz w:val="22"/>
          <w:szCs w:val="22"/>
        </w:rPr>
        <w:t xml:space="preserve"> safer recruitment and maintaining </w:t>
      </w:r>
      <w:r w:rsidR="00E96B4C">
        <w:rPr>
          <w:rFonts w:cs="Arial"/>
          <w:color w:val="000000"/>
          <w:sz w:val="22"/>
          <w:szCs w:val="22"/>
        </w:rPr>
        <w:t xml:space="preserve">of </w:t>
      </w:r>
      <w:r w:rsidRPr="00B00B92">
        <w:rPr>
          <w:rFonts w:cs="Arial"/>
          <w:color w:val="000000"/>
          <w:sz w:val="22"/>
          <w:szCs w:val="22"/>
        </w:rPr>
        <w:t>a single central register.</w:t>
      </w:r>
    </w:p>
    <w:p w14:paraId="6F754E65" w14:textId="77777777" w:rsidR="009559C1" w:rsidRPr="00B00B92" w:rsidRDefault="009559C1" w:rsidP="002B312F">
      <w:pPr>
        <w:pStyle w:val="ListParagraph"/>
        <w:numPr>
          <w:ilvl w:val="0"/>
          <w:numId w:val="31"/>
        </w:numPr>
        <w:tabs>
          <w:tab w:val="left" w:pos="0"/>
        </w:tabs>
        <w:rPr>
          <w:rFonts w:cs="Arial"/>
          <w:color w:val="000000"/>
          <w:sz w:val="22"/>
          <w:szCs w:val="22"/>
        </w:rPr>
      </w:pPr>
      <w:r w:rsidRPr="00B00B92">
        <w:rPr>
          <w:rFonts w:cs="Arial"/>
          <w:color w:val="000000"/>
          <w:sz w:val="22"/>
          <w:szCs w:val="22"/>
        </w:rPr>
        <w:t>Provide support and advice on all matters pertaining to safeguarding and child protection to all staff regardless of their position within the school.</w:t>
      </w:r>
    </w:p>
    <w:p w14:paraId="024D5EE6" w14:textId="77777777" w:rsidR="009559C1" w:rsidRPr="00B00B92" w:rsidRDefault="009559C1" w:rsidP="002B312F">
      <w:pPr>
        <w:pStyle w:val="ListParagraph"/>
        <w:numPr>
          <w:ilvl w:val="0"/>
          <w:numId w:val="31"/>
        </w:numPr>
        <w:tabs>
          <w:tab w:val="left" w:pos="0"/>
        </w:tabs>
        <w:rPr>
          <w:rFonts w:cs="Arial"/>
          <w:color w:val="000000"/>
          <w:sz w:val="22"/>
          <w:szCs w:val="22"/>
        </w:rPr>
      </w:pPr>
      <w:r w:rsidRPr="00B00B92">
        <w:rPr>
          <w:rFonts w:cs="Arial"/>
          <w:color w:val="000000"/>
          <w:sz w:val="22"/>
          <w:szCs w:val="22"/>
        </w:rPr>
        <w:t>Treat any information shared by staff or pupils with respect and follow agreed policies and procedures.</w:t>
      </w:r>
    </w:p>
    <w:p w14:paraId="0953019F" w14:textId="47E56484" w:rsidR="00F62591" w:rsidRPr="00DE1B97" w:rsidRDefault="009559C1" w:rsidP="002B312F">
      <w:pPr>
        <w:pStyle w:val="ListParagraph"/>
        <w:numPr>
          <w:ilvl w:val="0"/>
          <w:numId w:val="31"/>
        </w:numPr>
        <w:tabs>
          <w:tab w:val="left" w:pos="0"/>
        </w:tabs>
        <w:rPr>
          <w:rFonts w:cs="Arial"/>
          <w:color w:val="000000"/>
          <w:sz w:val="22"/>
          <w:szCs w:val="22"/>
        </w:rPr>
      </w:pPr>
      <w:r w:rsidRPr="00B00B92">
        <w:rPr>
          <w:rFonts w:cs="Arial"/>
          <w:color w:val="000000"/>
          <w:sz w:val="22"/>
          <w:szCs w:val="22"/>
        </w:rPr>
        <w:t xml:space="preserve">Ensure that allegations or concerns against staff </w:t>
      </w:r>
      <w:r w:rsidR="003C2E1C">
        <w:rPr>
          <w:rFonts w:cs="Arial"/>
          <w:color w:val="000000"/>
          <w:sz w:val="22"/>
          <w:szCs w:val="22"/>
        </w:rPr>
        <w:t xml:space="preserve">including low-level concerns </w:t>
      </w:r>
      <w:r w:rsidRPr="00B00B92">
        <w:rPr>
          <w:rFonts w:cs="Arial"/>
          <w:color w:val="000000"/>
          <w:sz w:val="22"/>
          <w:szCs w:val="22"/>
        </w:rPr>
        <w:t>are dealt with in accordance with guidance from Departme</w:t>
      </w:r>
      <w:r w:rsidR="00B846BE" w:rsidRPr="00B00B92">
        <w:rPr>
          <w:rFonts w:cs="Arial"/>
          <w:color w:val="000000"/>
          <w:sz w:val="22"/>
          <w:szCs w:val="22"/>
        </w:rPr>
        <w:t xml:space="preserve">nt for Education (DfE </w:t>
      </w:r>
      <w:r w:rsidR="00337279" w:rsidRPr="00B00B92">
        <w:rPr>
          <w:rFonts w:cs="Arial"/>
          <w:color w:val="000000"/>
          <w:sz w:val="22"/>
          <w:szCs w:val="22"/>
        </w:rPr>
        <w:t>KCS</w:t>
      </w:r>
      <w:r w:rsidR="003C26FC" w:rsidRPr="00B00B92">
        <w:rPr>
          <w:rFonts w:cs="Arial"/>
          <w:color w:val="000000"/>
          <w:sz w:val="22"/>
          <w:szCs w:val="22"/>
        </w:rPr>
        <w:t>i</w:t>
      </w:r>
      <w:r w:rsidR="00337279" w:rsidRPr="00B00B92">
        <w:rPr>
          <w:rFonts w:cs="Arial"/>
          <w:color w:val="000000"/>
          <w:sz w:val="22"/>
          <w:szCs w:val="22"/>
        </w:rPr>
        <w:t>E 20</w:t>
      </w:r>
      <w:r w:rsidR="004945E9" w:rsidRPr="00B00B92">
        <w:rPr>
          <w:rFonts w:cs="Arial"/>
          <w:color w:val="000000"/>
          <w:sz w:val="22"/>
          <w:szCs w:val="22"/>
        </w:rPr>
        <w:t>2</w:t>
      </w:r>
      <w:r w:rsidR="00223CBE">
        <w:rPr>
          <w:rFonts w:cs="Arial"/>
          <w:color w:val="000000"/>
          <w:sz w:val="22"/>
          <w:szCs w:val="22"/>
        </w:rPr>
        <w:t>3</w:t>
      </w:r>
      <w:r w:rsidRPr="00B00B92">
        <w:rPr>
          <w:rFonts w:cs="Arial"/>
          <w:color w:val="000000"/>
          <w:sz w:val="22"/>
          <w:szCs w:val="22"/>
        </w:rPr>
        <w:t xml:space="preserve"> Part Four</w:t>
      </w:r>
      <w:r w:rsidR="009640EB" w:rsidRPr="00B00B92">
        <w:rPr>
          <w:rFonts w:cs="Arial"/>
          <w:color w:val="000000"/>
          <w:sz w:val="22"/>
          <w:szCs w:val="22"/>
        </w:rPr>
        <w:t xml:space="preserve"> ‘Allegations </w:t>
      </w:r>
      <w:r w:rsidR="00E96B4C">
        <w:rPr>
          <w:rFonts w:cs="Arial"/>
          <w:color w:val="000000"/>
          <w:sz w:val="22"/>
          <w:szCs w:val="22"/>
        </w:rPr>
        <w:t xml:space="preserve">made against/Concerns raised in relation </w:t>
      </w:r>
      <w:r w:rsidR="00F62591" w:rsidRPr="00DE1B97">
        <w:rPr>
          <w:rFonts w:cs="Arial"/>
          <w:sz w:val="22"/>
          <w:szCs w:val="22"/>
        </w:rPr>
        <w:t>teachers including supply teachers, other staff</w:t>
      </w:r>
      <w:r w:rsidR="003C2E1C">
        <w:rPr>
          <w:rFonts w:cs="Arial"/>
          <w:sz w:val="22"/>
          <w:szCs w:val="22"/>
        </w:rPr>
        <w:t xml:space="preserve">, </w:t>
      </w:r>
      <w:r w:rsidR="00C27FD8" w:rsidRPr="00DE1B97">
        <w:rPr>
          <w:rFonts w:cs="Arial"/>
          <w:sz w:val="22"/>
          <w:szCs w:val="22"/>
        </w:rPr>
        <w:t>volunteers,</w:t>
      </w:r>
      <w:r w:rsidR="00F62591" w:rsidRPr="00DE1B97">
        <w:rPr>
          <w:rFonts w:cs="Arial"/>
          <w:sz w:val="22"/>
          <w:szCs w:val="22"/>
        </w:rPr>
        <w:t xml:space="preserve"> and contractors</w:t>
      </w:r>
      <w:r w:rsidR="00164D89">
        <w:rPr>
          <w:rFonts w:cs="Arial"/>
          <w:sz w:val="22"/>
          <w:szCs w:val="22"/>
        </w:rPr>
        <w:t xml:space="preserve"> in </w:t>
      </w:r>
      <w:r w:rsidR="00E96B4C">
        <w:rPr>
          <w:rFonts w:cs="Arial"/>
          <w:sz w:val="22"/>
          <w:szCs w:val="22"/>
        </w:rPr>
        <w:t>S</w:t>
      </w:r>
      <w:r w:rsidR="00164D89">
        <w:rPr>
          <w:rFonts w:cs="Arial"/>
          <w:sz w:val="22"/>
          <w:szCs w:val="22"/>
        </w:rPr>
        <w:t xml:space="preserve">ections </w:t>
      </w:r>
      <w:r w:rsidR="00E96B4C">
        <w:rPr>
          <w:rFonts w:cs="Arial"/>
          <w:sz w:val="22"/>
          <w:szCs w:val="22"/>
        </w:rPr>
        <w:t>O</w:t>
      </w:r>
      <w:r w:rsidR="00164D89">
        <w:rPr>
          <w:rFonts w:cs="Arial"/>
          <w:sz w:val="22"/>
          <w:szCs w:val="22"/>
        </w:rPr>
        <w:t xml:space="preserve">ne and </w:t>
      </w:r>
      <w:r w:rsidR="00E96B4C">
        <w:rPr>
          <w:rFonts w:cs="Arial"/>
          <w:sz w:val="22"/>
          <w:szCs w:val="22"/>
        </w:rPr>
        <w:t>T</w:t>
      </w:r>
      <w:r w:rsidR="00164D89">
        <w:rPr>
          <w:rFonts w:cs="Arial"/>
          <w:sz w:val="22"/>
          <w:szCs w:val="22"/>
        </w:rPr>
        <w:t>wo</w:t>
      </w:r>
      <w:r w:rsidR="005411CE">
        <w:rPr>
          <w:rFonts w:cs="Arial"/>
          <w:sz w:val="22"/>
          <w:szCs w:val="22"/>
        </w:rPr>
        <w:t xml:space="preserve">.  </w:t>
      </w:r>
    </w:p>
    <w:p w14:paraId="5071E0CA" w14:textId="77777777" w:rsidR="009559C1" w:rsidRPr="00B00B92" w:rsidRDefault="009559C1" w:rsidP="002B312F">
      <w:pPr>
        <w:pStyle w:val="ListParagraph"/>
        <w:numPr>
          <w:ilvl w:val="0"/>
          <w:numId w:val="31"/>
        </w:numPr>
        <w:tabs>
          <w:tab w:val="left" w:pos="0"/>
        </w:tabs>
        <w:rPr>
          <w:rFonts w:cs="Arial"/>
          <w:color w:val="000000"/>
          <w:sz w:val="22"/>
          <w:szCs w:val="22"/>
        </w:rPr>
      </w:pPr>
      <w:r w:rsidRPr="00B00B92">
        <w:rPr>
          <w:rFonts w:cs="Arial"/>
          <w:color w:val="000000"/>
          <w:sz w:val="22"/>
          <w:szCs w:val="22"/>
        </w:rPr>
        <w:t>Nottinghams</w:t>
      </w:r>
      <w:r w:rsidR="00B846BE" w:rsidRPr="00B00B92">
        <w:rPr>
          <w:rFonts w:cs="Arial"/>
          <w:color w:val="000000"/>
          <w:sz w:val="22"/>
          <w:szCs w:val="22"/>
        </w:rPr>
        <w:t>hire Safeguarding Children Partnership (NSCP</w:t>
      </w:r>
      <w:r w:rsidRPr="00B00B92">
        <w:rPr>
          <w:rFonts w:cs="Arial"/>
          <w:color w:val="000000"/>
          <w:sz w:val="22"/>
          <w:szCs w:val="22"/>
        </w:rPr>
        <w:t>) and Nottinghamshire County Council (NCC)</w:t>
      </w:r>
      <w:r w:rsidR="00F50AEF" w:rsidRPr="00B00B92">
        <w:rPr>
          <w:rFonts w:cs="Arial"/>
          <w:color w:val="000000"/>
          <w:sz w:val="22"/>
          <w:szCs w:val="22"/>
        </w:rPr>
        <w:t>.</w:t>
      </w:r>
    </w:p>
    <w:p w14:paraId="3BC98FC8" w14:textId="77777777" w:rsidR="00B846BE" w:rsidRDefault="00B846BE" w:rsidP="00B846BE">
      <w:pPr>
        <w:tabs>
          <w:tab w:val="left" w:pos="0"/>
        </w:tabs>
        <w:rPr>
          <w:rFonts w:cs="Arial"/>
          <w:color w:val="000000"/>
          <w:sz w:val="24"/>
          <w:szCs w:val="24"/>
        </w:rPr>
      </w:pPr>
    </w:p>
    <w:p w14:paraId="3E9DC2CC" w14:textId="60DCFCA9" w:rsidR="00AE71A1" w:rsidRPr="00B00B92" w:rsidRDefault="00B846BE" w:rsidP="00F62591">
      <w:pPr>
        <w:tabs>
          <w:tab w:val="left" w:pos="0"/>
        </w:tabs>
        <w:rPr>
          <w:rFonts w:cs="Arial"/>
          <w:i/>
          <w:color w:val="FF0000"/>
          <w:sz w:val="22"/>
          <w:szCs w:val="22"/>
        </w:rPr>
      </w:pPr>
      <w:r w:rsidRPr="00B00B92">
        <w:rPr>
          <w:rFonts w:cs="Arial"/>
          <w:i/>
          <w:color w:val="FF0000"/>
          <w:sz w:val="22"/>
          <w:szCs w:val="22"/>
        </w:rPr>
        <w:t xml:space="preserve">Ensure you have fully reviewed and reflected on this section and </w:t>
      </w:r>
      <w:r w:rsidR="00D876B4">
        <w:rPr>
          <w:rFonts w:cs="Arial"/>
          <w:i/>
          <w:color w:val="FF0000"/>
          <w:sz w:val="22"/>
          <w:szCs w:val="22"/>
        </w:rPr>
        <w:t>ensured all</w:t>
      </w:r>
      <w:r w:rsidRPr="00B00B92">
        <w:rPr>
          <w:rFonts w:cs="Arial"/>
          <w:i/>
          <w:color w:val="FF0000"/>
          <w:sz w:val="22"/>
          <w:szCs w:val="22"/>
        </w:rPr>
        <w:t xml:space="preserve"> bullet point statements are able to be fully evidenced in the practices carried out by your school/college senior leadership/management team</w:t>
      </w:r>
      <w:r w:rsidR="005411CE">
        <w:rPr>
          <w:rFonts w:cs="Arial"/>
          <w:i/>
          <w:color w:val="FF0000"/>
          <w:sz w:val="22"/>
          <w:szCs w:val="22"/>
        </w:rPr>
        <w:t xml:space="preserve">.  </w:t>
      </w:r>
    </w:p>
    <w:p w14:paraId="4546EF77" w14:textId="4CD0779F" w:rsidR="00F62591" w:rsidRDefault="00B846BE" w:rsidP="00F62591">
      <w:pPr>
        <w:tabs>
          <w:tab w:val="left" w:pos="0"/>
        </w:tabs>
        <w:rPr>
          <w:rFonts w:cs="Arial"/>
          <w:i/>
          <w:color w:val="FF0000"/>
          <w:sz w:val="22"/>
          <w:szCs w:val="22"/>
        </w:rPr>
      </w:pPr>
      <w:r w:rsidRPr="00B00B92">
        <w:rPr>
          <w:rFonts w:cs="Arial"/>
          <w:i/>
          <w:color w:val="FF0000"/>
          <w:sz w:val="22"/>
          <w:szCs w:val="22"/>
        </w:rPr>
        <w:t>Ensure you delete or add any other information which informed of the arrangements you have in place</w:t>
      </w:r>
      <w:r w:rsidR="00012147" w:rsidRPr="00B00B92">
        <w:rPr>
          <w:rFonts w:cs="Arial"/>
          <w:i/>
          <w:color w:val="FF0000"/>
          <w:sz w:val="22"/>
          <w:szCs w:val="22"/>
        </w:rPr>
        <w:t>.</w:t>
      </w:r>
    </w:p>
    <w:p w14:paraId="7489E1EE" w14:textId="68AD5920" w:rsidR="007E16EC" w:rsidRDefault="007E16EC" w:rsidP="00F62591">
      <w:pPr>
        <w:tabs>
          <w:tab w:val="left" w:pos="0"/>
        </w:tabs>
        <w:rPr>
          <w:rFonts w:cs="Arial"/>
          <w:i/>
          <w:color w:val="FF0000"/>
          <w:sz w:val="22"/>
          <w:szCs w:val="22"/>
        </w:rPr>
      </w:pPr>
    </w:p>
    <w:p w14:paraId="2400146F" w14:textId="10FA6F6F" w:rsidR="007E16EC" w:rsidRDefault="007E16EC" w:rsidP="007E16EC">
      <w:pPr>
        <w:autoSpaceDE w:val="0"/>
        <w:autoSpaceDN w:val="0"/>
        <w:adjustRightInd w:val="0"/>
        <w:rPr>
          <w:i/>
          <w:color w:val="FF0000"/>
          <w:sz w:val="22"/>
          <w:szCs w:val="22"/>
        </w:rPr>
      </w:pPr>
      <w:r w:rsidRPr="00ED6586">
        <w:rPr>
          <w:i/>
          <w:color w:val="FF0000"/>
          <w:sz w:val="22"/>
          <w:szCs w:val="22"/>
        </w:rPr>
        <w:t>Note</w:t>
      </w:r>
      <w:r w:rsidR="00884C6E">
        <w:rPr>
          <w:i/>
          <w:color w:val="FF0000"/>
          <w:sz w:val="22"/>
          <w:szCs w:val="22"/>
        </w:rPr>
        <w:t>:</w:t>
      </w:r>
      <w:r w:rsidRPr="00ED6586">
        <w:rPr>
          <w:i/>
          <w:color w:val="FF0000"/>
          <w:sz w:val="22"/>
          <w:szCs w:val="22"/>
        </w:rPr>
        <w:t xml:space="preserve"> KCSiE 202</w:t>
      </w:r>
      <w:r w:rsidR="00223CBE">
        <w:rPr>
          <w:i/>
          <w:color w:val="FF0000"/>
          <w:sz w:val="22"/>
          <w:szCs w:val="22"/>
        </w:rPr>
        <w:t>3</w:t>
      </w:r>
      <w:r w:rsidRPr="00ED6586">
        <w:rPr>
          <w:i/>
          <w:color w:val="FF0000"/>
          <w:sz w:val="22"/>
          <w:szCs w:val="22"/>
        </w:rPr>
        <w:t xml:space="preserve"> paragraphs</w:t>
      </w:r>
      <w:r w:rsidR="00796032">
        <w:rPr>
          <w:i/>
          <w:color w:val="FF0000"/>
          <w:sz w:val="22"/>
          <w:szCs w:val="22"/>
        </w:rPr>
        <w:t xml:space="preserve"> 18</w:t>
      </w:r>
      <w:r w:rsidR="00223CBE">
        <w:rPr>
          <w:i/>
          <w:color w:val="FF0000"/>
          <w:sz w:val="22"/>
          <w:szCs w:val="22"/>
        </w:rPr>
        <w:t>7 to 202</w:t>
      </w:r>
      <w:r>
        <w:rPr>
          <w:i/>
          <w:color w:val="FF0000"/>
          <w:sz w:val="22"/>
          <w:szCs w:val="22"/>
        </w:rPr>
        <w:t>,</w:t>
      </w:r>
      <w:r w:rsidRPr="00ED6586">
        <w:rPr>
          <w:i/>
          <w:color w:val="FF0000"/>
          <w:sz w:val="22"/>
          <w:szCs w:val="22"/>
        </w:rPr>
        <w:t xml:space="preserve"> ‘Children potentially at greater risk of harm and Children who need a social worker due to safeguarding or welfare needs’</w:t>
      </w:r>
      <w:r w:rsidR="005411CE">
        <w:rPr>
          <w:i/>
          <w:color w:val="FF0000"/>
          <w:sz w:val="22"/>
          <w:szCs w:val="22"/>
        </w:rPr>
        <w:t xml:space="preserve">.  </w:t>
      </w:r>
      <w:r w:rsidRPr="00ED6586">
        <w:rPr>
          <w:i/>
          <w:color w:val="FF0000"/>
          <w:sz w:val="22"/>
          <w:szCs w:val="22"/>
        </w:rPr>
        <w:t xml:space="preserve">         </w:t>
      </w:r>
    </w:p>
    <w:p w14:paraId="41BDB390" w14:textId="77777777" w:rsidR="00D559D7" w:rsidRDefault="007E16EC" w:rsidP="00D559D7">
      <w:pPr>
        <w:autoSpaceDE w:val="0"/>
        <w:autoSpaceDN w:val="0"/>
        <w:adjustRightInd w:val="0"/>
        <w:rPr>
          <w:b/>
          <w:sz w:val="24"/>
          <w:szCs w:val="24"/>
        </w:rPr>
      </w:pPr>
      <w:r w:rsidRPr="00ED6586">
        <w:rPr>
          <w:i/>
          <w:color w:val="FF0000"/>
          <w:sz w:val="22"/>
          <w:szCs w:val="22"/>
        </w:rPr>
        <w:t>Clarify the importance how your school, academy or college will work with social care and agencies to address safeguarding and child protection concerns: ………………….</w:t>
      </w:r>
    </w:p>
    <w:p w14:paraId="4A2C7469" w14:textId="77777777" w:rsidR="00D559D7" w:rsidRDefault="00D559D7" w:rsidP="00D559D7">
      <w:pPr>
        <w:autoSpaceDE w:val="0"/>
        <w:autoSpaceDN w:val="0"/>
        <w:adjustRightInd w:val="0"/>
        <w:rPr>
          <w:b/>
          <w:sz w:val="24"/>
          <w:szCs w:val="24"/>
        </w:rPr>
      </w:pPr>
    </w:p>
    <w:p w14:paraId="167F07C9" w14:textId="267AB796" w:rsidR="00483F38" w:rsidRDefault="00483F38" w:rsidP="00D559D7">
      <w:pPr>
        <w:autoSpaceDE w:val="0"/>
        <w:autoSpaceDN w:val="0"/>
        <w:adjustRightInd w:val="0"/>
        <w:rPr>
          <w:b/>
          <w:sz w:val="24"/>
          <w:szCs w:val="24"/>
        </w:rPr>
      </w:pPr>
      <w:r w:rsidRPr="00C84C1B">
        <w:rPr>
          <w:b/>
          <w:sz w:val="24"/>
          <w:szCs w:val="24"/>
        </w:rPr>
        <w:t xml:space="preserve">Teachers (including NQTs) and </w:t>
      </w:r>
      <w:r w:rsidR="00012147">
        <w:rPr>
          <w:b/>
          <w:sz w:val="24"/>
          <w:szCs w:val="24"/>
        </w:rPr>
        <w:t>Headteacher</w:t>
      </w:r>
      <w:r w:rsidRPr="00C84C1B">
        <w:rPr>
          <w:b/>
          <w:sz w:val="24"/>
          <w:szCs w:val="24"/>
        </w:rPr>
        <w:t xml:space="preserve">s – Professional </w:t>
      </w:r>
      <w:r w:rsidR="00AE71A1">
        <w:rPr>
          <w:b/>
          <w:sz w:val="24"/>
          <w:szCs w:val="24"/>
        </w:rPr>
        <w:t>D</w:t>
      </w:r>
      <w:r w:rsidRPr="00C84C1B">
        <w:rPr>
          <w:b/>
          <w:sz w:val="24"/>
          <w:szCs w:val="24"/>
        </w:rPr>
        <w:t>uty</w:t>
      </w:r>
    </w:p>
    <w:p w14:paraId="4891456A" w14:textId="77777777" w:rsidR="008148C6" w:rsidRPr="00F62591" w:rsidRDefault="008148C6" w:rsidP="00F62591">
      <w:pPr>
        <w:tabs>
          <w:tab w:val="left" w:pos="0"/>
        </w:tabs>
        <w:rPr>
          <w:rFonts w:cs="Arial"/>
          <w:i/>
          <w:color w:val="FF0000"/>
          <w:sz w:val="24"/>
          <w:szCs w:val="24"/>
        </w:rPr>
      </w:pPr>
    </w:p>
    <w:p w14:paraId="7F65A6F2" w14:textId="115BCE79" w:rsidR="00C54A22" w:rsidRDefault="00483F38" w:rsidP="00576E09">
      <w:pPr>
        <w:autoSpaceDE w:val="0"/>
        <w:autoSpaceDN w:val="0"/>
        <w:adjustRightInd w:val="0"/>
        <w:rPr>
          <w:sz w:val="22"/>
          <w:szCs w:val="22"/>
        </w:rPr>
      </w:pPr>
      <w:r w:rsidRPr="00B00B92">
        <w:rPr>
          <w:sz w:val="22"/>
          <w:szCs w:val="22"/>
        </w:rPr>
        <w:t>The Teachers Standards 2012</w:t>
      </w:r>
      <w:r w:rsidR="00796032">
        <w:rPr>
          <w:sz w:val="22"/>
          <w:szCs w:val="22"/>
        </w:rPr>
        <w:t xml:space="preserve"> (updated 13 December 2021)</w:t>
      </w:r>
      <w:r w:rsidRPr="00B00B92">
        <w:rPr>
          <w:sz w:val="22"/>
          <w:szCs w:val="22"/>
        </w:rPr>
        <w:t xml:space="preserve"> remind us that teachers, newly qualified teachers and </w:t>
      </w:r>
      <w:r w:rsidR="003C26FC" w:rsidRPr="00B00B92">
        <w:rPr>
          <w:sz w:val="22"/>
          <w:szCs w:val="22"/>
        </w:rPr>
        <w:t>h</w:t>
      </w:r>
      <w:r w:rsidR="00012147" w:rsidRPr="00B00B92">
        <w:rPr>
          <w:sz w:val="22"/>
          <w:szCs w:val="22"/>
        </w:rPr>
        <w:t>eadteacher</w:t>
      </w:r>
      <w:r w:rsidRPr="00B00B92">
        <w:rPr>
          <w:sz w:val="22"/>
          <w:szCs w:val="22"/>
        </w:rPr>
        <w:t>s should safeguard children and maintain public trust in the teaching profession as part of our professional duties.</w:t>
      </w:r>
    </w:p>
    <w:p w14:paraId="21501F69" w14:textId="77777777" w:rsidR="00A84FFF" w:rsidRPr="00B00B92" w:rsidRDefault="00A84FFF" w:rsidP="00576E09">
      <w:pPr>
        <w:autoSpaceDE w:val="0"/>
        <w:autoSpaceDN w:val="0"/>
        <w:adjustRightInd w:val="0"/>
        <w:rPr>
          <w:sz w:val="22"/>
          <w:szCs w:val="22"/>
        </w:rPr>
      </w:pPr>
    </w:p>
    <w:p w14:paraId="351F40AB" w14:textId="4C903D45" w:rsidR="00287ACF" w:rsidRPr="00B00B92" w:rsidRDefault="00287ACF" w:rsidP="00576E09">
      <w:pPr>
        <w:autoSpaceDE w:val="0"/>
        <w:autoSpaceDN w:val="0"/>
        <w:adjustRightInd w:val="0"/>
        <w:rPr>
          <w:sz w:val="22"/>
          <w:szCs w:val="22"/>
        </w:rPr>
      </w:pPr>
      <w:r w:rsidRPr="00B00B92">
        <w:rPr>
          <w:sz w:val="22"/>
          <w:szCs w:val="22"/>
        </w:rPr>
        <w:t>The Children and Social Work Act of</w:t>
      </w:r>
      <w:r w:rsidR="00F50AEF" w:rsidRPr="00B00B92">
        <w:rPr>
          <w:sz w:val="22"/>
          <w:szCs w:val="22"/>
        </w:rPr>
        <w:t xml:space="preserve"> </w:t>
      </w:r>
      <w:r w:rsidRPr="00B00B92">
        <w:rPr>
          <w:sz w:val="22"/>
          <w:szCs w:val="22"/>
        </w:rPr>
        <w:t xml:space="preserve">2017, places responsibilities for </w:t>
      </w:r>
      <w:r w:rsidR="008148C6">
        <w:rPr>
          <w:sz w:val="22"/>
          <w:szCs w:val="22"/>
        </w:rPr>
        <w:t>D</w:t>
      </w:r>
      <w:r w:rsidRPr="00B00B92">
        <w:rPr>
          <w:sz w:val="22"/>
          <w:szCs w:val="22"/>
        </w:rPr>
        <w:t xml:space="preserve">esignated </w:t>
      </w:r>
      <w:r w:rsidR="008148C6">
        <w:rPr>
          <w:sz w:val="22"/>
          <w:szCs w:val="22"/>
        </w:rPr>
        <w:t>T</w:t>
      </w:r>
      <w:r w:rsidRPr="00B00B92">
        <w:rPr>
          <w:sz w:val="22"/>
          <w:szCs w:val="22"/>
        </w:rPr>
        <w:t xml:space="preserve">eacher to have responsibility for promoting the educational achievement of children who have left </w:t>
      </w:r>
      <w:r w:rsidR="003C26FC" w:rsidRPr="00B00B92">
        <w:rPr>
          <w:sz w:val="22"/>
          <w:szCs w:val="22"/>
        </w:rPr>
        <w:t>c</w:t>
      </w:r>
      <w:r w:rsidRPr="00B00B92">
        <w:rPr>
          <w:sz w:val="22"/>
          <w:szCs w:val="22"/>
        </w:rPr>
        <w:t xml:space="preserve">are through adoption, special </w:t>
      </w:r>
      <w:r w:rsidR="00796032" w:rsidRPr="00B00B92">
        <w:rPr>
          <w:sz w:val="22"/>
          <w:szCs w:val="22"/>
        </w:rPr>
        <w:t>guardianship,</w:t>
      </w:r>
      <w:r w:rsidRPr="00B00B92">
        <w:rPr>
          <w:sz w:val="22"/>
          <w:szCs w:val="22"/>
        </w:rPr>
        <w:t xml:space="preserve"> or child arrangement orders or who were adopted from state care outside England and Wales.</w:t>
      </w:r>
    </w:p>
    <w:p w14:paraId="0B00B086" w14:textId="77777777" w:rsidR="00287ACF" w:rsidRPr="00B00B92" w:rsidRDefault="00287ACF" w:rsidP="00576E09">
      <w:pPr>
        <w:autoSpaceDE w:val="0"/>
        <w:autoSpaceDN w:val="0"/>
        <w:adjustRightInd w:val="0"/>
        <w:rPr>
          <w:i/>
          <w:color w:val="FF0000"/>
          <w:sz w:val="22"/>
          <w:szCs w:val="22"/>
        </w:rPr>
      </w:pPr>
    </w:p>
    <w:p w14:paraId="3480B456" w14:textId="51C3D846" w:rsidR="00A2237F" w:rsidRPr="00B00B92" w:rsidRDefault="00287ACF" w:rsidP="00576E09">
      <w:pPr>
        <w:autoSpaceDE w:val="0"/>
        <w:autoSpaceDN w:val="0"/>
        <w:adjustRightInd w:val="0"/>
        <w:rPr>
          <w:i/>
          <w:color w:val="FF0000"/>
          <w:sz w:val="22"/>
          <w:szCs w:val="22"/>
        </w:rPr>
      </w:pPr>
      <w:r w:rsidRPr="00B00B92">
        <w:rPr>
          <w:i/>
          <w:color w:val="FF0000"/>
          <w:sz w:val="22"/>
          <w:szCs w:val="22"/>
        </w:rPr>
        <w:t>Clarify here</w:t>
      </w:r>
      <w:r w:rsidR="00B00B92">
        <w:rPr>
          <w:i/>
          <w:color w:val="FF0000"/>
          <w:sz w:val="22"/>
          <w:szCs w:val="22"/>
        </w:rPr>
        <w:t xml:space="preserve">: </w:t>
      </w:r>
      <w:r w:rsidRPr="00B00B92">
        <w:rPr>
          <w:i/>
          <w:color w:val="FF0000"/>
          <w:sz w:val="22"/>
          <w:szCs w:val="22"/>
        </w:rPr>
        <w:t xml:space="preserve">what arrangements you have in place for any children or young people who meet </w:t>
      </w:r>
      <w:r w:rsidR="00164D89" w:rsidRPr="00B00B92">
        <w:rPr>
          <w:i/>
          <w:color w:val="FF0000"/>
          <w:sz w:val="22"/>
          <w:szCs w:val="22"/>
        </w:rPr>
        <w:t>th</w:t>
      </w:r>
      <w:r w:rsidR="00164D89">
        <w:rPr>
          <w:i/>
          <w:color w:val="FF0000"/>
          <w:sz w:val="22"/>
          <w:szCs w:val="22"/>
        </w:rPr>
        <w:t>ese criteria</w:t>
      </w:r>
      <w:r w:rsidRPr="00B00B92">
        <w:rPr>
          <w:i/>
          <w:color w:val="FF0000"/>
          <w:sz w:val="22"/>
          <w:szCs w:val="22"/>
        </w:rPr>
        <w:t xml:space="preserve"> and the arrangements carried out by the designated teacher</w:t>
      </w:r>
      <w:r w:rsidR="005411CE">
        <w:rPr>
          <w:i/>
          <w:color w:val="FF0000"/>
          <w:sz w:val="22"/>
          <w:szCs w:val="22"/>
        </w:rPr>
        <w:t xml:space="preserve">. </w:t>
      </w:r>
      <w:r w:rsidRPr="00B00B92">
        <w:rPr>
          <w:i/>
          <w:color w:val="FF0000"/>
          <w:sz w:val="22"/>
          <w:szCs w:val="22"/>
        </w:rPr>
        <w:t>Including how you ensure children and young people know who the designated teacher is in your schools/college</w:t>
      </w:r>
      <w:r w:rsidR="005411CE">
        <w:rPr>
          <w:i/>
          <w:color w:val="FF0000"/>
          <w:sz w:val="22"/>
          <w:szCs w:val="22"/>
        </w:rPr>
        <w:t xml:space="preserve">.  </w:t>
      </w:r>
    </w:p>
    <w:p w14:paraId="48930ECC" w14:textId="77777777" w:rsidR="003C26FC" w:rsidRDefault="003C26FC" w:rsidP="00576E09">
      <w:pPr>
        <w:autoSpaceDE w:val="0"/>
        <w:autoSpaceDN w:val="0"/>
        <w:adjustRightInd w:val="0"/>
        <w:rPr>
          <w:sz w:val="24"/>
          <w:szCs w:val="24"/>
        </w:rPr>
      </w:pPr>
    </w:p>
    <w:p w14:paraId="4CAB93DB" w14:textId="77777777" w:rsidR="00576E09" w:rsidRPr="00A2237F" w:rsidRDefault="00F0548D" w:rsidP="00576E09">
      <w:pPr>
        <w:autoSpaceDE w:val="0"/>
        <w:autoSpaceDN w:val="0"/>
        <w:adjustRightInd w:val="0"/>
        <w:rPr>
          <w:sz w:val="24"/>
          <w:szCs w:val="24"/>
        </w:rPr>
      </w:pPr>
      <w:r>
        <w:rPr>
          <w:b/>
          <w:sz w:val="24"/>
          <w:szCs w:val="24"/>
        </w:rPr>
        <w:t>Designated Safeguarding Lead</w:t>
      </w:r>
    </w:p>
    <w:p w14:paraId="6D541A0A" w14:textId="77777777" w:rsidR="00D30C19" w:rsidRPr="00C54A22" w:rsidRDefault="00D30C19" w:rsidP="00576E09">
      <w:pPr>
        <w:autoSpaceDE w:val="0"/>
        <w:autoSpaceDN w:val="0"/>
        <w:adjustRightInd w:val="0"/>
        <w:rPr>
          <w:sz w:val="24"/>
          <w:szCs w:val="24"/>
        </w:rPr>
      </w:pPr>
    </w:p>
    <w:p w14:paraId="4E77D789" w14:textId="22705FCC" w:rsidR="00576E09" w:rsidRDefault="00576E09" w:rsidP="00576E09">
      <w:pPr>
        <w:autoSpaceDE w:val="0"/>
        <w:autoSpaceDN w:val="0"/>
        <w:adjustRightInd w:val="0"/>
        <w:rPr>
          <w:rFonts w:cs="Arial"/>
          <w:sz w:val="22"/>
          <w:szCs w:val="22"/>
        </w:rPr>
      </w:pPr>
      <w:r w:rsidRPr="00B00B92">
        <w:rPr>
          <w:rFonts w:cs="Arial"/>
          <w:sz w:val="22"/>
          <w:szCs w:val="22"/>
        </w:rPr>
        <w:t xml:space="preserve">We have a </w:t>
      </w:r>
      <w:r w:rsidR="0045748A" w:rsidRPr="00B00B92">
        <w:rPr>
          <w:rFonts w:cs="Arial"/>
          <w:sz w:val="22"/>
          <w:szCs w:val="22"/>
        </w:rPr>
        <w:t>S</w:t>
      </w:r>
      <w:r w:rsidR="00420961">
        <w:rPr>
          <w:rFonts w:cs="Arial"/>
          <w:sz w:val="22"/>
          <w:szCs w:val="22"/>
        </w:rPr>
        <w:t>e</w:t>
      </w:r>
      <w:r w:rsidR="0045748A" w:rsidRPr="00B00B92">
        <w:rPr>
          <w:rFonts w:cs="Arial"/>
          <w:sz w:val="22"/>
          <w:szCs w:val="22"/>
        </w:rPr>
        <w:t>n</w:t>
      </w:r>
      <w:r w:rsidR="00420961">
        <w:rPr>
          <w:rFonts w:cs="Arial"/>
          <w:sz w:val="22"/>
          <w:szCs w:val="22"/>
        </w:rPr>
        <w:t>io</w:t>
      </w:r>
      <w:r w:rsidR="0045748A" w:rsidRPr="00B00B92">
        <w:rPr>
          <w:rFonts w:cs="Arial"/>
          <w:sz w:val="22"/>
          <w:szCs w:val="22"/>
        </w:rPr>
        <w:t xml:space="preserve">r </w:t>
      </w:r>
      <w:r w:rsidR="00EA379D" w:rsidRPr="00B00B92">
        <w:rPr>
          <w:rFonts w:cs="Arial"/>
          <w:sz w:val="22"/>
          <w:szCs w:val="22"/>
        </w:rPr>
        <w:t>D</w:t>
      </w:r>
      <w:r w:rsidR="00007E13" w:rsidRPr="00B00B92">
        <w:rPr>
          <w:rFonts w:cs="Arial"/>
          <w:sz w:val="22"/>
          <w:szCs w:val="22"/>
        </w:rPr>
        <w:t xml:space="preserve">esignated </w:t>
      </w:r>
      <w:r w:rsidR="00EA379D" w:rsidRPr="00B00B92">
        <w:rPr>
          <w:rFonts w:cs="Arial"/>
          <w:sz w:val="22"/>
          <w:szCs w:val="22"/>
        </w:rPr>
        <w:t>S</w:t>
      </w:r>
      <w:r w:rsidR="00007E13" w:rsidRPr="00B00B92">
        <w:rPr>
          <w:rFonts w:cs="Arial"/>
          <w:sz w:val="22"/>
          <w:szCs w:val="22"/>
        </w:rPr>
        <w:t xml:space="preserve">afeguarding </w:t>
      </w:r>
      <w:r w:rsidR="00EA379D" w:rsidRPr="00B00B92">
        <w:rPr>
          <w:rFonts w:cs="Arial"/>
          <w:sz w:val="22"/>
          <w:szCs w:val="22"/>
        </w:rPr>
        <w:t>L</w:t>
      </w:r>
      <w:r w:rsidR="00287ACF" w:rsidRPr="00B00B92">
        <w:rPr>
          <w:rFonts w:cs="Arial"/>
          <w:sz w:val="22"/>
          <w:szCs w:val="22"/>
        </w:rPr>
        <w:t xml:space="preserve">ead </w:t>
      </w:r>
      <w:r w:rsidR="00F0548D" w:rsidRPr="00B00B92">
        <w:rPr>
          <w:rFonts w:cs="Arial"/>
          <w:sz w:val="22"/>
          <w:szCs w:val="22"/>
        </w:rPr>
        <w:t>who takes lead responsibility for</w:t>
      </w:r>
      <w:r w:rsidRPr="00B00B92">
        <w:rPr>
          <w:rFonts w:cs="Arial"/>
          <w:sz w:val="22"/>
          <w:szCs w:val="22"/>
        </w:rPr>
        <w:t xml:space="preserve"> safeguarding children and child protection who has received appropriate training and support for this role</w:t>
      </w:r>
      <w:r w:rsidR="005411CE">
        <w:rPr>
          <w:rFonts w:cs="Arial"/>
          <w:sz w:val="22"/>
          <w:szCs w:val="22"/>
        </w:rPr>
        <w:t xml:space="preserve">.  </w:t>
      </w:r>
      <w:r w:rsidR="00D33D78">
        <w:rPr>
          <w:rFonts w:cs="Arial"/>
          <w:sz w:val="22"/>
          <w:szCs w:val="22"/>
        </w:rPr>
        <w:t xml:space="preserve">    </w:t>
      </w:r>
      <w:r w:rsidR="00007E13" w:rsidRPr="00B00B92">
        <w:rPr>
          <w:rFonts w:cs="Arial"/>
          <w:sz w:val="22"/>
          <w:szCs w:val="22"/>
        </w:rPr>
        <w:t>Th</w:t>
      </w:r>
      <w:r w:rsidR="0045748A" w:rsidRPr="00B00B92">
        <w:rPr>
          <w:rFonts w:cs="Arial"/>
          <w:sz w:val="22"/>
          <w:szCs w:val="22"/>
        </w:rPr>
        <w:t>e</w:t>
      </w:r>
      <w:r w:rsidR="00007E13" w:rsidRPr="00B00B92">
        <w:rPr>
          <w:rFonts w:cs="Arial"/>
          <w:sz w:val="22"/>
          <w:szCs w:val="22"/>
        </w:rPr>
        <w:t xml:space="preserve"> </w:t>
      </w:r>
      <w:r w:rsidR="0045748A" w:rsidRPr="00B00B92">
        <w:rPr>
          <w:rFonts w:cs="Arial"/>
          <w:sz w:val="22"/>
          <w:szCs w:val="22"/>
        </w:rPr>
        <w:t xml:space="preserve">Snr </w:t>
      </w:r>
      <w:r w:rsidR="00EA379D" w:rsidRPr="00B00B92">
        <w:rPr>
          <w:rFonts w:cs="Arial"/>
          <w:sz w:val="22"/>
          <w:szCs w:val="22"/>
        </w:rPr>
        <w:t>D</w:t>
      </w:r>
      <w:r w:rsidR="0045748A" w:rsidRPr="00B00B92">
        <w:rPr>
          <w:rFonts w:cs="Arial"/>
          <w:sz w:val="22"/>
          <w:szCs w:val="22"/>
        </w:rPr>
        <w:t>e</w:t>
      </w:r>
      <w:r w:rsidR="00007E13" w:rsidRPr="00B00B92">
        <w:rPr>
          <w:rFonts w:cs="Arial"/>
          <w:sz w:val="22"/>
          <w:szCs w:val="22"/>
        </w:rPr>
        <w:t xml:space="preserve">signated </w:t>
      </w:r>
      <w:r w:rsidR="00EA379D" w:rsidRPr="00B00B92">
        <w:rPr>
          <w:rFonts w:cs="Arial"/>
          <w:sz w:val="22"/>
          <w:szCs w:val="22"/>
        </w:rPr>
        <w:t>S</w:t>
      </w:r>
      <w:r w:rsidR="00007E13" w:rsidRPr="00B00B92">
        <w:rPr>
          <w:rFonts w:cs="Arial"/>
          <w:sz w:val="22"/>
          <w:szCs w:val="22"/>
        </w:rPr>
        <w:t>afeguarding</w:t>
      </w:r>
      <w:r w:rsidR="00DE12C3" w:rsidRPr="00B00B92">
        <w:rPr>
          <w:rFonts w:cs="Arial"/>
          <w:sz w:val="22"/>
          <w:szCs w:val="22"/>
        </w:rPr>
        <w:t xml:space="preserve"> </w:t>
      </w:r>
      <w:r w:rsidR="00EA379D" w:rsidRPr="00B00B92">
        <w:rPr>
          <w:rFonts w:cs="Arial"/>
          <w:sz w:val="22"/>
          <w:szCs w:val="22"/>
        </w:rPr>
        <w:t>L</w:t>
      </w:r>
      <w:r w:rsidR="00007E13" w:rsidRPr="00B00B92">
        <w:rPr>
          <w:rFonts w:cs="Arial"/>
          <w:sz w:val="22"/>
          <w:szCs w:val="22"/>
        </w:rPr>
        <w:t>ead</w:t>
      </w:r>
      <w:r w:rsidRPr="00B00B92">
        <w:rPr>
          <w:rFonts w:cs="Arial"/>
          <w:sz w:val="22"/>
          <w:szCs w:val="22"/>
        </w:rPr>
        <w:t xml:space="preserve"> is a senior membe</w:t>
      </w:r>
      <w:r w:rsidR="00503118" w:rsidRPr="00B00B92">
        <w:rPr>
          <w:rFonts w:cs="Arial"/>
          <w:sz w:val="22"/>
          <w:szCs w:val="22"/>
        </w:rPr>
        <w:t xml:space="preserve">r of the school leadership </w:t>
      </w:r>
      <w:r w:rsidR="00223CBE" w:rsidRPr="00B00B92">
        <w:rPr>
          <w:rFonts w:cs="Arial"/>
          <w:sz w:val="22"/>
          <w:szCs w:val="22"/>
        </w:rPr>
        <w:t>team,</w:t>
      </w:r>
      <w:r w:rsidR="00503118" w:rsidRPr="00B00B92">
        <w:rPr>
          <w:rFonts w:cs="Arial"/>
          <w:sz w:val="22"/>
          <w:szCs w:val="22"/>
        </w:rPr>
        <w:t xml:space="preserve"> and their responsibilities are explicit in their job description.</w:t>
      </w:r>
    </w:p>
    <w:p w14:paraId="1D314A43" w14:textId="77777777" w:rsidR="00A84FFF" w:rsidRPr="00B00B92" w:rsidRDefault="00A84FFF" w:rsidP="00576E09">
      <w:pPr>
        <w:autoSpaceDE w:val="0"/>
        <w:autoSpaceDN w:val="0"/>
        <w:adjustRightInd w:val="0"/>
        <w:rPr>
          <w:rFonts w:cs="Arial"/>
          <w:sz w:val="22"/>
          <w:szCs w:val="22"/>
        </w:rPr>
      </w:pPr>
    </w:p>
    <w:p w14:paraId="66947DCE" w14:textId="5DF0A61C" w:rsidR="0045748A" w:rsidRPr="00B00B92" w:rsidRDefault="00576E09" w:rsidP="00576E09">
      <w:pPr>
        <w:autoSpaceDE w:val="0"/>
        <w:autoSpaceDN w:val="0"/>
        <w:adjustRightInd w:val="0"/>
        <w:rPr>
          <w:rFonts w:cs="Arial"/>
          <w:sz w:val="22"/>
          <w:szCs w:val="22"/>
        </w:rPr>
      </w:pPr>
      <w:r w:rsidRPr="00B00B92">
        <w:rPr>
          <w:rFonts w:cs="Arial"/>
          <w:sz w:val="22"/>
          <w:szCs w:val="22"/>
        </w:rPr>
        <w:lastRenderedPageBreak/>
        <w:t>We als</w:t>
      </w:r>
      <w:r w:rsidR="00007E13" w:rsidRPr="00B00B92">
        <w:rPr>
          <w:rFonts w:cs="Arial"/>
          <w:sz w:val="22"/>
          <w:szCs w:val="22"/>
        </w:rPr>
        <w:t>o have</w:t>
      </w:r>
      <w:r w:rsidR="0045748A" w:rsidRPr="00B00B92">
        <w:rPr>
          <w:rFonts w:cs="Arial"/>
          <w:sz w:val="22"/>
          <w:szCs w:val="22"/>
        </w:rPr>
        <w:t xml:space="preserve"> </w:t>
      </w:r>
      <w:r w:rsidR="00007E13" w:rsidRPr="00B00B92">
        <w:rPr>
          <w:rFonts w:cs="Arial"/>
          <w:sz w:val="22"/>
          <w:szCs w:val="22"/>
        </w:rPr>
        <w:t xml:space="preserve">a </w:t>
      </w:r>
      <w:r w:rsidR="00EA379D" w:rsidRPr="00B00B92">
        <w:rPr>
          <w:rFonts w:cs="Arial"/>
          <w:sz w:val="22"/>
          <w:szCs w:val="22"/>
        </w:rPr>
        <w:t>D</w:t>
      </w:r>
      <w:r w:rsidR="00007E13" w:rsidRPr="00B00B92">
        <w:rPr>
          <w:rFonts w:cs="Arial"/>
          <w:sz w:val="22"/>
          <w:szCs w:val="22"/>
        </w:rPr>
        <w:t xml:space="preserve">eputy </w:t>
      </w:r>
      <w:r w:rsidR="00EA379D" w:rsidRPr="00B00B92">
        <w:rPr>
          <w:rFonts w:cs="Arial"/>
          <w:sz w:val="22"/>
          <w:szCs w:val="22"/>
        </w:rPr>
        <w:t>S</w:t>
      </w:r>
      <w:r w:rsidR="00007E13" w:rsidRPr="00B00B92">
        <w:rPr>
          <w:rFonts w:cs="Arial"/>
          <w:sz w:val="22"/>
          <w:szCs w:val="22"/>
        </w:rPr>
        <w:t>afeguarding</w:t>
      </w:r>
      <w:r w:rsidR="0045748A" w:rsidRPr="00B00B92">
        <w:rPr>
          <w:rFonts w:cs="Arial"/>
          <w:sz w:val="22"/>
          <w:szCs w:val="22"/>
        </w:rPr>
        <w:t xml:space="preserve"> </w:t>
      </w:r>
      <w:r w:rsidR="00EA379D" w:rsidRPr="00B00B92">
        <w:rPr>
          <w:rFonts w:cs="Arial"/>
          <w:sz w:val="22"/>
          <w:szCs w:val="22"/>
        </w:rPr>
        <w:t>L</w:t>
      </w:r>
      <w:r w:rsidR="00F0548D" w:rsidRPr="00B00B92">
        <w:rPr>
          <w:rFonts w:cs="Arial"/>
          <w:sz w:val="22"/>
          <w:szCs w:val="22"/>
        </w:rPr>
        <w:t xml:space="preserve">ead, who will provide cover </w:t>
      </w:r>
      <w:r w:rsidR="00007E13" w:rsidRPr="00B00B92">
        <w:rPr>
          <w:rFonts w:cs="Arial"/>
          <w:sz w:val="22"/>
          <w:szCs w:val="22"/>
        </w:rPr>
        <w:t>for the</w:t>
      </w:r>
      <w:r w:rsidR="00DE12C3" w:rsidRPr="00B00B92">
        <w:rPr>
          <w:rFonts w:cs="Arial"/>
          <w:sz w:val="22"/>
          <w:szCs w:val="22"/>
        </w:rPr>
        <w:t xml:space="preserve"> S</w:t>
      </w:r>
      <w:r w:rsidR="00420961">
        <w:rPr>
          <w:rFonts w:cs="Arial"/>
          <w:sz w:val="22"/>
          <w:szCs w:val="22"/>
        </w:rPr>
        <w:t>e</w:t>
      </w:r>
      <w:r w:rsidR="00DE12C3" w:rsidRPr="00B00B92">
        <w:rPr>
          <w:rFonts w:cs="Arial"/>
          <w:sz w:val="22"/>
          <w:szCs w:val="22"/>
        </w:rPr>
        <w:t>n</w:t>
      </w:r>
      <w:r w:rsidR="00420961">
        <w:rPr>
          <w:rFonts w:cs="Arial"/>
          <w:sz w:val="22"/>
          <w:szCs w:val="22"/>
        </w:rPr>
        <w:t>io</w:t>
      </w:r>
      <w:r w:rsidR="00DE12C3" w:rsidRPr="00B00B92">
        <w:rPr>
          <w:rFonts w:cs="Arial"/>
          <w:sz w:val="22"/>
          <w:szCs w:val="22"/>
        </w:rPr>
        <w:t xml:space="preserve">r </w:t>
      </w:r>
      <w:r w:rsidR="00EA379D" w:rsidRPr="00B00B92">
        <w:rPr>
          <w:rFonts w:cs="Arial"/>
          <w:sz w:val="22"/>
          <w:szCs w:val="22"/>
        </w:rPr>
        <w:t>D</w:t>
      </w:r>
      <w:r w:rsidR="00007E13" w:rsidRPr="00B00B92">
        <w:rPr>
          <w:rFonts w:cs="Arial"/>
          <w:sz w:val="22"/>
          <w:szCs w:val="22"/>
        </w:rPr>
        <w:t xml:space="preserve">esignated </w:t>
      </w:r>
      <w:r w:rsidR="00EA379D" w:rsidRPr="00B00B92">
        <w:rPr>
          <w:rFonts w:cs="Arial"/>
          <w:sz w:val="22"/>
          <w:szCs w:val="22"/>
        </w:rPr>
        <w:t>S</w:t>
      </w:r>
      <w:r w:rsidR="00007E13" w:rsidRPr="00B00B92">
        <w:rPr>
          <w:rFonts w:cs="Arial"/>
          <w:sz w:val="22"/>
          <w:szCs w:val="22"/>
        </w:rPr>
        <w:t xml:space="preserve">afeguarding </w:t>
      </w:r>
      <w:r w:rsidR="00EA379D" w:rsidRPr="00B00B92">
        <w:rPr>
          <w:rFonts w:cs="Arial"/>
          <w:sz w:val="22"/>
          <w:szCs w:val="22"/>
        </w:rPr>
        <w:t>L</w:t>
      </w:r>
      <w:r w:rsidR="00F0548D" w:rsidRPr="00B00B92">
        <w:rPr>
          <w:rFonts w:cs="Arial"/>
          <w:sz w:val="22"/>
          <w:szCs w:val="22"/>
        </w:rPr>
        <w:t>ead when they are not available</w:t>
      </w:r>
      <w:r w:rsidR="005411CE">
        <w:rPr>
          <w:rFonts w:cs="Arial"/>
          <w:sz w:val="22"/>
          <w:szCs w:val="22"/>
        </w:rPr>
        <w:t xml:space="preserve">. </w:t>
      </w:r>
      <w:r w:rsidR="00007E13" w:rsidRPr="00B00B92">
        <w:rPr>
          <w:rFonts w:cs="Arial"/>
          <w:sz w:val="22"/>
          <w:szCs w:val="22"/>
        </w:rPr>
        <w:t xml:space="preserve">Our </w:t>
      </w:r>
      <w:r w:rsidR="0045748A" w:rsidRPr="00B00B92">
        <w:rPr>
          <w:rFonts w:cs="Arial"/>
          <w:sz w:val="22"/>
          <w:szCs w:val="22"/>
        </w:rPr>
        <w:t>D</w:t>
      </w:r>
      <w:r w:rsidR="001745AE" w:rsidRPr="00B00B92">
        <w:rPr>
          <w:rFonts w:cs="Arial"/>
          <w:sz w:val="22"/>
          <w:szCs w:val="22"/>
        </w:rPr>
        <w:t xml:space="preserve">eputy </w:t>
      </w:r>
      <w:r w:rsidR="00EA379D" w:rsidRPr="00B00B92">
        <w:rPr>
          <w:rFonts w:cs="Arial"/>
          <w:sz w:val="22"/>
          <w:szCs w:val="22"/>
        </w:rPr>
        <w:t>S</w:t>
      </w:r>
      <w:r w:rsidR="00007E13" w:rsidRPr="00B00B92">
        <w:rPr>
          <w:rFonts w:cs="Arial"/>
          <w:sz w:val="22"/>
          <w:szCs w:val="22"/>
        </w:rPr>
        <w:t xml:space="preserve">afeguarding </w:t>
      </w:r>
      <w:r w:rsidR="00EA379D" w:rsidRPr="00B00B92">
        <w:rPr>
          <w:rFonts w:cs="Arial"/>
          <w:sz w:val="22"/>
          <w:szCs w:val="22"/>
        </w:rPr>
        <w:t>L</w:t>
      </w:r>
      <w:r w:rsidR="001745AE" w:rsidRPr="00B00B92">
        <w:rPr>
          <w:rFonts w:cs="Arial"/>
          <w:sz w:val="22"/>
          <w:szCs w:val="22"/>
        </w:rPr>
        <w:t>ead has rec</w:t>
      </w:r>
      <w:r w:rsidR="00007E13" w:rsidRPr="00B00B92">
        <w:rPr>
          <w:rFonts w:cs="Arial"/>
          <w:sz w:val="22"/>
          <w:szCs w:val="22"/>
        </w:rPr>
        <w:t xml:space="preserve">eived the same training as our </w:t>
      </w:r>
      <w:r w:rsidR="0045748A" w:rsidRPr="00B00B92">
        <w:rPr>
          <w:rFonts w:cs="Arial"/>
          <w:sz w:val="22"/>
          <w:szCs w:val="22"/>
        </w:rPr>
        <w:t>S</w:t>
      </w:r>
      <w:r w:rsidR="00420961">
        <w:rPr>
          <w:rFonts w:cs="Arial"/>
          <w:sz w:val="22"/>
          <w:szCs w:val="22"/>
        </w:rPr>
        <w:t>e</w:t>
      </w:r>
      <w:r w:rsidR="0045748A" w:rsidRPr="00B00B92">
        <w:rPr>
          <w:rFonts w:cs="Arial"/>
          <w:sz w:val="22"/>
          <w:szCs w:val="22"/>
        </w:rPr>
        <w:t>n</w:t>
      </w:r>
      <w:r w:rsidR="00420961">
        <w:rPr>
          <w:rFonts w:cs="Arial"/>
          <w:sz w:val="22"/>
          <w:szCs w:val="22"/>
        </w:rPr>
        <w:t>io</w:t>
      </w:r>
      <w:r w:rsidR="0045748A" w:rsidRPr="00B00B92">
        <w:rPr>
          <w:rFonts w:cs="Arial"/>
          <w:sz w:val="22"/>
          <w:szCs w:val="22"/>
        </w:rPr>
        <w:t xml:space="preserve">r </w:t>
      </w:r>
      <w:r w:rsidR="00EA379D" w:rsidRPr="00B00B92">
        <w:rPr>
          <w:rFonts w:cs="Arial"/>
          <w:sz w:val="22"/>
          <w:szCs w:val="22"/>
        </w:rPr>
        <w:t>D</w:t>
      </w:r>
      <w:r w:rsidR="00007E13" w:rsidRPr="00B00B92">
        <w:rPr>
          <w:rFonts w:cs="Arial"/>
          <w:sz w:val="22"/>
          <w:szCs w:val="22"/>
        </w:rPr>
        <w:t xml:space="preserve">esignated </w:t>
      </w:r>
      <w:r w:rsidR="00EA379D" w:rsidRPr="00B00B92">
        <w:rPr>
          <w:rFonts w:cs="Arial"/>
          <w:sz w:val="22"/>
          <w:szCs w:val="22"/>
        </w:rPr>
        <w:t>S</w:t>
      </w:r>
      <w:r w:rsidR="00EC66D5" w:rsidRPr="00B00B92">
        <w:rPr>
          <w:rFonts w:cs="Arial"/>
          <w:sz w:val="22"/>
          <w:szCs w:val="22"/>
        </w:rPr>
        <w:t>afeguarding</w:t>
      </w:r>
      <w:r w:rsidR="00DE12C3" w:rsidRPr="00B00B92">
        <w:rPr>
          <w:rFonts w:cs="Arial"/>
          <w:sz w:val="22"/>
          <w:szCs w:val="22"/>
        </w:rPr>
        <w:t xml:space="preserve"> </w:t>
      </w:r>
      <w:r w:rsidR="00EA379D" w:rsidRPr="00B00B92">
        <w:rPr>
          <w:rFonts w:cs="Arial"/>
          <w:sz w:val="22"/>
          <w:szCs w:val="22"/>
        </w:rPr>
        <w:t>L</w:t>
      </w:r>
      <w:r w:rsidR="001745AE" w:rsidRPr="00B00B92">
        <w:rPr>
          <w:rFonts w:cs="Arial"/>
          <w:sz w:val="22"/>
          <w:szCs w:val="22"/>
        </w:rPr>
        <w:t>ead</w:t>
      </w:r>
      <w:r w:rsidR="005411CE">
        <w:rPr>
          <w:rFonts w:cs="Arial"/>
          <w:sz w:val="22"/>
          <w:szCs w:val="22"/>
        </w:rPr>
        <w:t xml:space="preserve">. </w:t>
      </w:r>
      <w:r w:rsidR="00F0548D" w:rsidRPr="00B00B92">
        <w:rPr>
          <w:rFonts w:cs="Arial"/>
          <w:sz w:val="22"/>
          <w:szCs w:val="22"/>
        </w:rPr>
        <w:t>They</w:t>
      </w:r>
      <w:r w:rsidRPr="00B00B92">
        <w:rPr>
          <w:rFonts w:cs="Arial"/>
          <w:sz w:val="22"/>
          <w:szCs w:val="22"/>
        </w:rPr>
        <w:t xml:space="preserve"> will provide additional support to ensure the responsibilities for child protection and safeguarding children are fully embedded within the school ethos and that sp</w:t>
      </w:r>
      <w:r w:rsidR="00C94333" w:rsidRPr="00B00B92">
        <w:rPr>
          <w:rFonts w:cs="Arial"/>
          <w:sz w:val="22"/>
          <w:szCs w:val="22"/>
        </w:rPr>
        <w:t>ecific duties are discharged</w:t>
      </w:r>
      <w:r w:rsidR="005411CE">
        <w:rPr>
          <w:rFonts w:cs="Arial"/>
          <w:sz w:val="22"/>
          <w:szCs w:val="22"/>
        </w:rPr>
        <w:t xml:space="preserve">. </w:t>
      </w:r>
      <w:r w:rsidRPr="00B00B92">
        <w:rPr>
          <w:rFonts w:cs="Arial"/>
          <w:sz w:val="22"/>
          <w:szCs w:val="22"/>
        </w:rPr>
        <w:t>Th</w:t>
      </w:r>
      <w:r w:rsidR="00531347" w:rsidRPr="00B00B92">
        <w:rPr>
          <w:rFonts w:cs="Arial"/>
          <w:sz w:val="22"/>
          <w:szCs w:val="22"/>
        </w:rPr>
        <w:t xml:space="preserve">ey will assist </w:t>
      </w:r>
      <w:r w:rsidR="00007E13" w:rsidRPr="00B00B92">
        <w:rPr>
          <w:rFonts w:cs="Arial"/>
          <w:sz w:val="22"/>
          <w:szCs w:val="22"/>
        </w:rPr>
        <w:t xml:space="preserve">the </w:t>
      </w:r>
      <w:r w:rsidR="00DE12C3" w:rsidRPr="00B00B92">
        <w:rPr>
          <w:rFonts w:cs="Arial"/>
          <w:sz w:val="22"/>
          <w:szCs w:val="22"/>
        </w:rPr>
        <w:t>S</w:t>
      </w:r>
      <w:r w:rsidR="00420961">
        <w:rPr>
          <w:rFonts w:cs="Arial"/>
          <w:sz w:val="22"/>
          <w:szCs w:val="22"/>
        </w:rPr>
        <w:t>e</w:t>
      </w:r>
      <w:r w:rsidR="00DE12C3" w:rsidRPr="00B00B92">
        <w:rPr>
          <w:rFonts w:cs="Arial"/>
          <w:sz w:val="22"/>
          <w:szCs w:val="22"/>
        </w:rPr>
        <w:t>n</w:t>
      </w:r>
      <w:r w:rsidR="00420961">
        <w:rPr>
          <w:rFonts w:cs="Arial"/>
          <w:sz w:val="22"/>
          <w:szCs w:val="22"/>
        </w:rPr>
        <w:t>io</w:t>
      </w:r>
      <w:r w:rsidR="00DE12C3" w:rsidRPr="00B00B92">
        <w:rPr>
          <w:rFonts w:cs="Arial"/>
          <w:sz w:val="22"/>
          <w:szCs w:val="22"/>
        </w:rPr>
        <w:t xml:space="preserve">r </w:t>
      </w:r>
      <w:r w:rsidR="00EA379D" w:rsidRPr="00B00B92">
        <w:rPr>
          <w:rFonts w:cs="Arial"/>
          <w:sz w:val="22"/>
          <w:szCs w:val="22"/>
        </w:rPr>
        <w:t>D</w:t>
      </w:r>
      <w:r w:rsidR="00007E13" w:rsidRPr="00B00B92">
        <w:rPr>
          <w:rFonts w:cs="Arial"/>
          <w:sz w:val="22"/>
          <w:szCs w:val="22"/>
        </w:rPr>
        <w:t xml:space="preserve">esignated </w:t>
      </w:r>
      <w:r w:rsidR="00EA379D" w:rsidRPr="00B00B92">
        <w:rPr>
          <w:rFonts w:cs="Arial"/>
          <w:sz w:val="22"/>
          <w:szCs w:val="22"/>
        </w:rPr>
        <w:t>S</w:t>
      </w:r>
      <w:r w:rsidR="00E61534" w:rsidRPr="00B00B92">
        <w:rPr>
          <w:rFonts w:cs="Arial"/>
          <w:sz w:val="22"/>
          <w:szCs w:val="22"/>
        </w:rPr>
        <w:t>afeguarding</w:t>
      </w:r>
      <w:r w:rsidR="0045748A" w:rsidRPr="00B00B92">
        <w:rPr>
          <w:rFonts w:cs="Arial"/>
          <w:sz w:val="22"/>
          <w:szCs w:val="22"/>
        </w:rPr>
        <w:t xml:space="preserve"> </w:t>
      </w:r>
      <w:r w:rsidR="00EA379D" w:rsidRPr="00B00B92">
        <w:rPr>
          <w:rFonts w:cs="Arial"/>
          <w:sz w:val="22"/>
          <w:szCs w:val="22"/>
        </w:rPr>
        <w:t>L</w:t>
      </w:r>
      <w:r w:rsidR="00F0548D" w:rsidRPr="00B00B92">
        <w:rPr>
          <w:rFonts w:cs="Arial"/>
          <w:sz w:val="22"/>
          <w:szCs w:val="22"/>
        </w:rPr>
        <w:t>ead in managing</w:t>
      </w:r>
      <w:r w:rsidRPr="00B00B92">
        <w:rPr>
          <w:rFonts w:cs="Arial"/>
          <w:sz w:val="22"/>
          <w:szCs w:val="22"/>
        </w:rPr>
        <w:t xml:space="preserve"> referrals, attending </w:t>
      </w:r>
      <w:r w:rsidR="008148C6">
        <w:rPr>
          <w:rFonts w:cs="Arial"/>
          <w:sz w:val="22"/>
          <w:szCs w:val="22"/>
        </w:rPr>
        <w:t>c</w:t>
      </w:r>
      <w:r w:rsidRPr="00B00B92">
        <w:rPr>
          <w:rFonts w:cs="Arial"/>
          <w:sz w:val="22"/>
          <w:szCs w:val="22"/>
        </w:rPr>
        <w:t xml:space="preserve">hild </w:t>
      </w:r>
      <w:r w:rsidR="008148C6">
        <w:rPr>
          <w:rFonts w:cs="Arial"/>
          <w:sz w:val="22"/>
          <w:szCs w:val="22"/>
        </w:rPr>
        <w:t>p</w:t>
      </w:r>
      <w:r w:rsidRPr="00B00B92">
        <w:rPr>
          <w:rFonts w:cs="Arial"/>
          <w:sz w:val="22"/>
          <w:szCs w:val="22"/>
        </w:rPr>
        <w:t xml:space="preserve">rotection </w:t>
      </w:r>
      <w:r w:rsidR="008148C6">
        <w:rPr>
          <w:rFonts w:cs="Arial"/>
          <w:sz w:val="22"/>
          <w:szCs w:val="22"/>
        </w:rPr>
        <w:t>c</w:t>
      </w:r>
      <w:r w:rsidRPr="00B00B92">
        <w:rPr>
          <w:rFonts w:cs="Arial"/>
          <w:sz w:val="22"/>
          <w:szCs w:val="22"/>
        </w:rPr>
        <w:t>onferences</w:t>
      </w:r>
      <w:r w:rsidR="0045748A" w:rsidRPr="00B00B92">
        <w:rPr>
          <w:rFonts w:cs="Arial"/>
          <w:sz w:val="22"/>
          <w:szCs w:val="22"/>
        </w:rPr>
        <w:t>,</w:t>
      </w:r>
      <w:r w:rsidR="00DE12C3" w:rsidRPr="00B00B92">
        <w:rPr>
          <w:rFonts w:cs="Arial"/>
          <w:sz w:val="22"/>
          <w:szCs w:val="22"/>
        </w:rPr>
        <w:t xml:space="preserve"> r</w:t>
      </w:r>
      <w:r w:rsidR="0045748A" w:rsidRPr="00B00B92">
        <w:rPr>
          <w:rFonts w:cs="Arial"/>
          <w:sz w:val="22"/>
          <w:szCs w:val="22"/>
        </w:rPr>
        <w:t>eviews</w:t>
      </w:r>
      <w:r w:rsidR="008148C6">
        <w:rPr>
          <w:rFonts w:cs="Arial"/>
          <w:sz w:val="22"/>
          <w:szCs w:val="22"/>
        </w:rPr>
        <w:t>, core group meetings</w:t>
      </w:r>
      <w:r w:rsidR="0045748A" w:rsidRPr="00B00B92">
        <w:rPr>
          <w:rFonts w:cs="Arial"/>
          <w:sz w:val="22"/>
          <w:szCs w:val="22"/>
        </w:rPr>
        <w:t xml:space="preserve"> and</w:t>
      </w:r>
      <w:r w:rsidR="008148C6">
        <w:rPr>
          <w:rFonts w:cs="Arial"/>
          <w:sz w:val="22"/>
          <w:szCs w:val="22"/>
        </w:rPr>
        <w:t xml:space="preserve"> other</w:t>
      </w:r>
      <w:r w:rsidR="0045748A" w:rsidRPr="00B00B92">
        <w:rPr>
          <w:rFonts w:cs="Arial"/>
          <w:sz w:val="22"/>
          <w:szCs w:val="22"/>
        </w:rPr>
        <w:t xml:space="preserve"> meetings</w:t>
      </w:r>
      <w:r w:rsidR="00820E92">
        <w:rPr>
          <w:rFonts w:cs="Arial"/>
          <w:sz w:val="22"/>
          <w:szCs w:val="22"/>
        </w:rPr>
        <w:t xml:space="preserve"> of a safeguarding and protection nature to</w:t>
      </w:r>
      <w:r w:rsidRPr="00B00B92">
        <w:rPr>
          <w:rFonts w:cs="Arial"/>
          <w:sz w:val="22"/>
          <w:szCs w:val="22"/>
        </w:rPr>
        <w:t xml:space="preserve"> support the child/children.</w:t>
      </w:r>
    </w:p>
    <w:p w14:paraId="69AB3C46" w14:textId="77777777" w:rsidR="00287ACF" w:rsidRPr="00B00B92" w:rsidRDefault="00287ACF" w:rsidP="00576E09">
      <w:pPr>
        <w:autoSpaceDE w:val="0"/>
        <w:autoSpaceDN w:val="0"/>
        <w:adjustRightInd w:val="0"/>
        <w:rPr>
          <w:rFonts w:cs="Arial"/>
          <w:sz w:val="22"/>
          <w:szCs w:val="22"/>
        </w:rPr>
      </w:pPr>
    </w:p>
    <w:p w14:paraId="69342D9B" w14:textId="655168BF" w:rsidR="00D33D78" w:rsidRDefault="0047655C" w:rsidP="00576E09">
      <w:pPr>
        <w:autoSpaceDE w:val="0"/>
        <w:autoSpaceDN w:val="0"/>
        <w:adjustRightInd w:val="0"/>
        <w:rPr>
          <w:rFonts w:cs="Arial"/>
          <w:i/>
          <w:color w:val="FF0000"/>
          <w:sz w:val="22"/>
          <w:szCs w:val="22"/>
        </w:rPr>
      </w:pPr>
      <w:r w:rsidRPr="00B00B92">
        <w:rPr>
          <w:rFonts w:cs="Arial"/>
          <w:i/>
          <w:color w:val="FF0000"/>
          <w:sz w:val="22"/>
          <w:szCs w:val="22"/>
        </w:rPr>
        <w:t>Consider whether b</w:t>
      </w:r>
      <w:r w:rsidR="0045748A" w:rsidRPr="00B00B92">
        <w:rPr>
          <w:rFonts w:cs="Arial"/>
          <w:i/>
          <w:color w:val="FF0000"/>
          <w:sz w:val="22"/>
          <w:szCs w:val="22"/>
        </w:rPr>
        <w:t xml:space="preserve">ecause of the size of </w:t>
      </w:r>
      <w:r w:rsidRPr="00B00B92">
        <w:rPr>
          <w:rFonts w:cs="Arial"/>
          <w:i/>
          <w:color w:val="FF0000"/>
          <w:sz w:val="22"/>
          <w:szCs w:val="22"/>
        </w:rPr>
        <w:t>y</w:t>
      </w:r>
      <w:r w:rsidR="0045748A" w:rsidRPr="00B00B92">
        <w:rPr>
          <w:rFonts w:cs="Arial"/>
          <w:i/>
          <w:color w:val="FF0000"/>
          <w:sz w:val="22"/>
          <w:szCs w:val="22"/>
        </w:rPr>
        <w:t xml:space="preserve">our school and pupil numbers, or </w:t>
      </w:r>
      <w:r w:rsidR="00AD3620" w:rsidRPr="00B00B92">
        <w:rPr>
          <w:rFonts w:cs="Arial"/>
          <w:i/>
          <w:color w:val="FF0000"/>
          <w:sz w:val="22"/>
          <w:szCs w:val="22"/>
        </w:rPr>
        <w:t xml:space="preserve">because </w:t>
      </w:r>
      <w:r w:rsidRPr="00B00B92">
        <w:rPr>
          <w:rFonts w:cs="Arial"/>
          <w:i/>
          <w:color w:val="FF0000"/>
          <w:sz w:val="22"/>
          <w:szCs w:val="22"/>
        </w:rPr>
        <w:t>y</w:t>
      </w:r>
      <w:r w:rsidR="0045748A" w:rsidRPr="00B00B92">
        <w:rPr>
          <w:rFonts w:cs="Arial"/>
          <w:i/>
          <w:color w:val="FF0000"/>
          <w:sz w:val="22"/>
          <w:szCs w:val="22"/>
        </w:rPr>
        <w:t xml:space="preserve">our school/college is a split site </w:t>
      </w:r>
      <w:r w:rsidRPr="00B00B92">
        <w:rPr>
          <w:rFonts w:cs="Arial"/>
          <w:i/>
          <w:color w:val="FF0000"/>
          <w:sz w:val="22"/>
          <w:szCs w:val="22"/>
        </w:rPr>
        <w:t>you</w:t>
      </w:r>
      <w:r w:rsidR="0045748A" w:rsidRPr="00B00B92">
        <w:rPr>
          <w:rFonts w:cs="Arial"/>
          <w:i/>
          <w:color w:val="FF0000"/>
          <w:sz w:val="22"/>
          <w:szCs w:val="22"/>
        </w:rPr>
        <w:t xml:space="preserve"> have additional </w:t>
      </w:r>
      <w:r w:rsidR="00AD3620" w:rsidRPr="00B00B92">
        <w:rPr>
          <w:rFonts w:cs="Arial"/>
          <w:i/>
          <w:color w:val="FF0000"/>
          <w:sz w:val="22"/>
          <w:szCs w:val="22"/>
        </w:rPr>
        <w:t>D</w:t>
      </w:r>
      <w:r w:rsidR="0045748A" w:rsidRPr="00B00B92">
        <w:rPr>
          <w:rFonts w:cs="Arial"/>
          <w:i/>
          <w:color w:val="FF0000"/>
          <w:sz w:val="22"/>
          <w:szCs w:val="22"/>
        </w:rPr>
        <w:t xml:space="preserve">esignated </w:t>
      </w:r>
      <w:r w:rsidR="00AD3620" w:rsidRPr="00B00B92">
        <w:rPr>
          <w:rFonts w:cs="Arial"/>
          <w:i/>
          <w:color w:val="FF0000"/>
          <w:sz w:val="22"/>
          <w:szCs w:val="22"/>
        </w:rPr>
        <w:t>Safeguarding</w:t>
      </w:r>
      <w:r w:rsidR="0045748A" w:rsidRPr="00B00B92">
        <w:rPr>
          <w:rFonts w:cs="Arial"/>
          <w:i/>
          <w:color w:val="FF0000"/>
          <w:sz w:val="22"/>
          <w:szCs w:val="22"/>
        </w:rPr>
        <w:t xml:space="preserve"> Officer</w:t>
      </w:r>
      <w:r w:rsidR="00AD3620" w:rsidRPr="00B00B92">
        <w:rPr>
          <w:rFonts w:cs="Arial"/>
          <w:i/>
          <w:color w:val="FF0000"/>
          <w:sz w:val="22"/>
          <w:szCs w:val="22"/>
        </w:rPr>
        <w:t xml:space="preserve">s named within </w:t>
      </w:r>
      <w:r w:rsidR="003C2E1C">
        <w:rPr>
          <w:rFonts w:cs="Arial"/>
          <w:i/>
          <w:color w:val="FF0000"/>
          <w:sz w:val="22"/>
          <w:szCs w:val="22"/>
        </w:rPr>
        <w:t>your child protection</w:t>
      </w:r>
      <w:r w:rsidR="00AD3620" w:rsidRPr="00B00B92">
        <w:rPr>
          <w:rFonts w:cs="Arial"/>
          <w:i/>
          <w:color w:val="FF0000"/>
          <w:sz w:val="22"/>
          <w:szCs w:val="22"/>
        </w:rPr>
        <w:t xml:space="preserve"> policy</w:t>
      </w:r>
      <w:r w:rsidR="005411CE">
        <w:rPr>
          <w:rFonts w:cs="Arial"/>
          <w:i/>
          <w:color w:val="FF0000"/>
          <w:sz w:val="22"/>
          <w:szCs w:val="22"/>
        </w:rPr>
        <w:t xml:space="preserve">.  </w:t>
      </w:r>
    </w:p>
    <w:p w14:paraId="11C68DE5" w14:textId="17554354" w:rsidR="00287ACF" w:rsidRPr="00B00B92" w:rsidRDefault="00D33D78" w:rsidP="00576E09">
      <w:pPr>
        <w:autoSpaceDE w:val="0"/>
        <w:autoSpaceDN w:val="0"/>
        <w:adjustRightInd w:val="0"/>
        <w:rPr>
          <w:rFonts w:cs="Arial"/>
          <w:i/>
          <w:color w:val="FF0000"/>
          <w:sz w:val="22"/>
          <w:szCs w:val="22"/>
        </w:rPr>
      </w:pPr>
      <w:r>
        <w:rPr>
          <w:rFonts w:cs="Arial"/>
          <w:i/>
          <w:color w:val="FF0000"/>
          <w:sz w:val="22"/>
          <w:szCs w:val="22"/>
        </w:rPr>
        <w:t xml:space="preserve">Confirm if all DSL’s </w:t>
      </w:r>
      <w:r w:rsidR="00AD3620" w:rsidRPr="00B00B92">
        <w:rPr>
          <w:rFonts w:cs="Arial"/>
          <w:i/>
          <w:color w:val="FF0000"/>
          <w:sz w:val="22"/>
          <w:szCs w:val="22"/>
        </w:rPr>
        <w:t xml:space="preserve">have completed the required training and </w:t>
      </w:r>
      <w:r w:rsidR="00EA379D" w:rsidRPr="00B00B92">
        <w:rPr>
          <w:rFonts w:cs="Arial"/>
          <w:i/>
          <w:color w:val="FF0000"/>
          <w:sz w:val="22"/>
          <w:szCs w:val="22"/>
        </w:rPr>
        <w:t xml:space="preserve">are </w:t>
      </w:r>
      <w:r w:rsidR="00AD3620" w:rsidRPr="00B00B92">
        <w:rPr>
          <w:rFonts w:cs="Arial"/>
          <w:i/>
          <w:color w:val="FF0000"/>
          <w:sz w:val="22"/>
          <w:szCs w:val="22"/>
        </w:rPr>
        <w:t>overseen by the Snr Designated Safeguarding Lead</w:t>
      </w:r>
      <w:r w:rsidR="00796032">
        <w:rPr>
          <w:rFonts w:cs="Arial"/>
          <w:i/>
          <w:color w:val="FF0000"/>
          <w:sz w:val="22"/>
          <w:szCs w:val="22"/>
        </w:rPr>
        <w:t>,</w:t>
      </w:r>
      <w:r w:rsidR="0045748A" w:rsidRPr="00B00B92">
        <w:rPr>
          <w:rFonts w:cs="Arial"/>
          <w:i/>
          <w:color w:val="FF0000"/>
          <w:sz w:val="22"/>
          <w:szCs w:val="22"/>
        </w:rPr>
        <w:t xml:space="preserve"> to ensure </w:t>
      </w:r>
      <w:r w:rsidR="0047655C" w:rsidRPr="00B00B92">
        <w:rPr>
          <w:rFonts w:cs="Arial"/>
          <w:i/>
          <w:color w:val="FF0000"/>
          <w:sz w:val="22"/>
          <w:szCs w:val="22"/>
        </w:rPr>
        <w:t>you</w:t>
      </w:r>
      <w:r w:rsidR="0045748A" w:rsidRPr="00B00B92">
        <w:rPr>
          <w:rFonts w:cs="Arial"/>
          <w:i/>
          <w:color w:val="FF0000"/>
          <w:sz w:val="22"/>
          <w:szCs w:val="22"/>
        </w:rPr>
        <w:t xml:space="preserve"> fulfil </w:t>
      </w:r>
      <w:r w:rsidR="0047655C" w:rsidRPr="00B00B92">
        <w:rPr>
          <w:rFonts w:cs="Arial"/>
          <w:i/>
          <w:color w:val="FF0000"/>
          <w:sz w:val="22"/>
          <w:szCs w:val="22"/>
        </w:rPr>
        <w:t>y</w:t>
      </w:r>
      <w:r w:rsidR="0045748A" w:rsidRPr="00B00B92">
        <w:rPr>
          <w:rFonts w:cs="Arial"/>
          <w:i/>
          <w:color w:val="FF0000"/>
          <w:sz w:val="22"/>
          <w:szCs w:val="22"/>
        </w:rPr>
        <w:t xml:space="preserve">our child protection responsibilities </w:t>
      </w:r>
      <w:r w:rsidR="00AD3620" w:rsidRPr="00B00B92">
        <w:rPr>
          <w:rFonts w:cs="Arial"/>
          <w:i/>
          <w:color w:val="FF0000"/>
          <w:sz w:val="22"/>
          <w:szCs w:val="22"/>
        </w:rPr>
        <w:t>to meet the needs of</w:t>
      </w:r>
      <w:r w:rsidR="0045748A" w:rsidRPr="00B00B92">
        <w:rPr>
          <w:rFonts w:cs="Arial"/>
          <w:i/>
          <w:color w:val="FF0000"/>
          <w:sz w:val="22"/>
          <w:szCs w:val="22"/>
        </w:rPr>
        <w:t xml:space="preserve"> the children</w:t>
      </w:r>
      <w:r w:rsidR="00AD3620" w:rsidRPr="00B00B92">
        <w:rPr>
          <w:rFonts w:cs="Arial"/>
          <w:i/>
          <w:color w:val="FF0000"/>
          <w:sz w:val="22"/>
          <w:szCs w:val="22"/>
        </w:rPr>
        <w:t>/ young people</w:t>
      </w:r>
      <w:r w:rsidR="0045748A" w:rsidRPr="00B00B92">
        <w:rPr>
          <w:rFonts w:cs="Arial"/>
          <w:i/>
          <w:color w:val="FF0000"/>
          <w:sz w:val="22"/>
          <w:szCs w:val="22"/>
        </w:rPr>
        <w:t xml:space="preserve"> on roll</w:t>
      </w:r>
      <w:r w:rsidR="00287ACF" w:rsidRPr="00B00B92">
        <w:rPr>
          <w:rFonts w:cs="Arial"/>
          <w:i/>
          <w:sz w:val="22"/>
          <w:szCs w:val="22"/>
        </w:rPr>
        <w:t>.</w:t>
      </w:r>
    </w:p>
    <w:p w14:paraId="093E43F7" w14:textId="77777777" w:rsidR="00287ACF" w:rsidRPr="00B00B92" w:rsidRDefault="00287ACF" w:rsidP="00576E09">
      <w:pPr>
        <w:autoSpaceDE w:val="0"/>
        <w:autoSpaceDN w:val="0"/>
        <w:adjustRightInd w:val="0"/>
        <w:rPr>
          <w:rFonts w:cs="Arial"/>
          <w:i/>
          <w:color w:val="FF0000"/>
          <w:sz w:val="22"/>
          <w:szCs w:val="22"/>
        </w:rPr>
      </w:pPr>
    </w:p>
    <w:p w14:paraId="34C20FEE" w14:textId="700F7097" w:rsidR="00576E09" w:rsidRPr="00B00B92" w:rsidRDefault="00576E09" w:rsidP="00576E09">
      <w:pPr>
        <w:autoSpaceDE w:val="0"/>
        <w:autoSpaceDN w:val="0"/>
        <w:adjustRightInd w:val="0"/>
        <w:rPr>
          <w:rFonts w:cs="Arial"/>
          <w:i/>
          <w:sz w:val="22"/>
          <w:szCs w:val="22"/>
        </w:rPr>
      </w:pPr>
      <w:r w:rsidRPr="00B00B92">
        <w:rPr>
          <w:rFonts w:cs="Arial"/>
          <w:sz w:val="22"/>
          <w:szCs w:val="22"/>
        </w:rPr>
        <w:t>We acknowledge the need for effective and appropriate communication between all members of staff in relation to safeguarding pupils</w:t>
      </w:r>
      <w:r w:rsidR="005411CE">
        <w:rPr>
          <w:rFonts w:cs="Arial"/>
          <w:sz w:val="22"/>
          <w:szCs w:val="22"/>
        </w:rPr>
        <w:t xml:space="preserve">. </w:t>
      </w:r>
      <w:r w:rsidR="00007E13" w:rsidRPr="00B00B92">
        <w:rPr>
          <w:rFonts w:cs="Arial"/>
          <w:sz w:val="22"/>
          <w:szCs w:val="22"/>
        </w:rPr>
        <w:t xml:space="preserve">Our </w:t>
      </w:r>
      <w:r w:rsidR="00EA379D" w:rsidRPr="00B00B92">
        <w:rPr>
          <w:rFonts w:cs="Arial"/>
          <w:sz w:val="22"/>
          <w:szCs w:val="22"/>
        </w:rPr>
        <w:t>D</w:t>
      </w:r>
      <w:r w:rsidR="00007E13" w:rsidRPr="00B00B92">
        <w:rPr>
          <w:rFonts w:cs="Arial"/>
          <w:sz w:val="22"/>
          <w:szCs w:val="22"/>
        </w:rPr>
        <w:t xml:space="preserve">esignated </w:t>
      </w:r>
      <w:r w:rsidR="00EA379D" w:rsidRPr="00B00B92">
        <w:rPr>
          <w:rFonts w:cs="Arial"/>
          <w:sz w:val="22"/>
          <w:szCs w:val="22"/>
        </w:rPr>
        <w:t>S</w:t>
      </w:r>
      <w:r w:rsidR="00007E13" w:rsidRPr="00B00B92">
        <w:rPr>
          <w:rFonts w:cs="Arial"/>
          <w:sz w:val="22"/>
          <w:szCs w:val="22"/>
        </w:rPr>
        <w:t xml:space="preserve">afeguarding </w:t>
      </w:r>
      <w:r w:rsidR="00EA379D" w:rsidRPr="00B00B92">
        <w:rPr>
          <w:rFonts w:cs="Arial"/>
          <w:sz w:val="22"/>
          <w:szCs w:val="22"/>
        </w:rPr>
        <w:t>L</w:t>
      </w:r>
      <w:r w:rsidR="00F0548D" w:rsidRPr="00B00B92">
        <w:rPr>
          <w:rFonts w:cs="Arial"/>
          <w:sz w:val="22"/>
          <w:szCs w:val="22"/>
        </w:rPr>
        <w:t>ead</w:t>
      </w:r>
      <w:r w:rsidRPr="00B00B92">
        <w:rPr>
          <w:rFonts w:cs="Arial"/>
          <w:sz w:val="22"/>
          <w:szCs w:val="22"/>
        </w:rPr>
        <w:t xml:space="preserve"> will ensure there is a structured procedure within the school, which will be followed by </w:t>
      </w:r>
      <w:r w:rsidR="00C27FD8" w:rsidRPr="00B00B92">
        <w:rPr>
          <w:rFonts w:cs="Arial"/>
          <w:sz w:val="22"/>
          <w:szCs w:val="22"/>
        </w:rPr>
        <w:t>all</w:t>
      </w:r>
      <w:r w:rsidRPr="00B00B92">
        <w:rPr>
          <w:rFonts w:cs="Arial"/>
          <w:sz w:val="22"/>
          <w:szCs w:val="22"/>
        </w:rPr>
        <w:t xml:space="preserve"> the members of the school community in cases of suspected abuse.</w:t>
      </w:r>
    </w:p>
    <w:p w14:paraId="13E9F5F4" w14:textId="77777777" w:rsidR="00A82BAE" w:rsidRDefault="00A82BAE" w:rsidP="00503118">
      <w:pPr>
        <w:rPr>
          <w:b/>
          <w:sz w:val="24"/>
          <w:szCs w:val="24"/>
        </w:rPr>
      </w:pPr>
    </w:p>
    <w:p w14:paraId="1C064A50" w14:textId="77777777" w:rsidR="00392183" w:rsidRDefault="00392183" w:rsidP="00503118">
      <w:pPr>
        <w:rPr>
          <w:b/>
          <w:sz w:val="24"/>
          <w:szCs w:val="24"/>
        </w:rPr>
      </w:pPr>
    </w:p>
    <w:p w14:paraId="7A3E591E" w14:textId="77777777" w:rsidR="00392183" w:rsidRDefault="00392183" w:rsidP="00503118">
      <w:pPr>
        <w:rPr>
          <w:b/>
          <w:sz w:val="24"/>
          <w:szCs w:val="24"/>
        </w:rPr>
      </w:pPr>
    </w:p>
    <w:p w14:paraId="118D58FA" w14:textId="385D9C34" w:rsidR="00503118" w:rsidRDefault="00F0548D" w:rsidP="00503118">
      <w:pPr>
        <w:rPr>
          <w:b/>
          <w:sz w:val="24"/>
          <w:szCs w:val="24"/>
        </w:rPr>
      </w:pPr>
      <w:r>
        <w:rPr>
          <w:b/>
          <w:sz w:val="24"/>
          <w:szCs w:val="24"/>
        </w:rPr>
        <w:t xml:space="preserve">The </w:t>
      </w:r>
      <w:r w:rsidR="00DE12C3">
        <w:rPr>
          <w:b/>
          <w:sz w:val="24"/>
          <w:szCs w:val="24"/>
        </w:rPr>
        <w:t>S</w:t>
      </w:r>
      <w:r w:rsidR="009F454E">
        <w:rPr>
          <w:b/>
          <w:sz w:val="24"/>
          <w:szCs w:val="24"/>
        </w:rPr>
        <w:t>enior</w:t>
      </w:r>
      <w:r w:rsidR="00DE12C3">
        <w:rPr>
          <w:b/>
          <w:sz w:val="24"/>
          <w:szCs w:val="24"/>
        </w:rPr>
        <w:t xml:space="preserve"> </w:t>
      </w:r>
      <w:r>
        <w:rPr>
          <w:b/>
          <w:sz w:val="24"/>
          <w:szCs w:val="24"/>
        </w:rPr>
        <w:t>Designated Safeguarding Lead</w:t>
      </w:r>
      <w:r w:rsidR="009D172A">
        <w:rPr>
          <w:b/>
          <w:sz w:val="24"/>
          <w:szCs w:val="24"/>
        </w:rPr>
        <w:t xml:space="preserve"> is expected to</w:t>
      </w:r>
      <w:r w:rsidR="00503118">
        <w:rPr>
          <w:b/>
          <w:sz w:val="24"/>
          <w:szCs w:val="24"/>
        </w:rPr>
        <w:t>:</w:t>
      </w:r>
    </w:p>
    <w:p w14:paraId="769B1F4C" w14:textId="77777777" w:rsidR="00AB1CED" w:rsidRPr="00D95E41" w:rsidRDefault="00AB1CED" w:rsidP="00AB1CED">
      <w:pPr>
        <w:rPr>
          <w:b/>
          <w:sz w:val="24"/>
          <w:szCs w:val="24"/>
        </w:rPr>
      </w:pPr>
    </w:p>
    <w:p w14:paraId="380C9474" w14:textId="77777777" w:rsidR="00503118" w:rsidRPr="00D95E41" w:rsidRDefault="006C4609" w:rsidP="00AB1CED">
      <w:pPr>
        <w:rPr>
          <w:b/>
          <w:sz w:val="24"/>
          <w:szCs w:val="24"/>
        </w:rPr>
      </w:pPr>
      <w:r w:rsidRPr="00D95E41">
        <w:rPr>
          <w:b/>
          <w:sz w:val="24"/>
          <w:szCs w:val="24"/>
        </w:rPr>
        <w:t>Manage Referrals</w:t>
      </w:r>
    </w:p>
    <w:p w14:paraId="55A80B11" w14:textId="77777777" w:rsidR="007F0CF3" w:rsidRPr="00B00B92" w:rsidRDefault="007F0CF3" w:rsidP="007F0CF3">
      <w:pPr>
        <w:ind w:left="360"/>
        <w:rPr>
          <w:b/>
          <w:sz w:val="22"/>
          <w:szCs w:val="22"/>
        </w:rPr>
      </w:pPr>
    </w:p>
    <w:p w14:paraId="2ABD7EB8" w14:textId="77777777" w:rsidR="00AB1CED" w:rsidRPr="00B00B92" w:rsidRDefault="006C4609" w:rsidP="002B312F">
      <w:pPr>
        <w:pStyle w:val="ListParagraph"/>
        <w:numPr>
          <w:ilvl w:val="0"/>
          <w:numId w:val="22"/>
        </w:numPr>
        <w:rPr>
          <w:b/>
          <w:sz w:val="22"/>
          <w:szCs w:val="22"/>
        </w:rPr>
      </w:pPr>
      <w:r w:rsidRPr="00B00B92">
        <w:rPr>
          <w:sz w:val="22"/>
          <w:szCs w:val="22"/>
        </w:rPr>
        <w:t xml:space="preserve">Refer cases of suspected abuse or allegations to the </w:t>
      </w:r>
      <w:r w:rsidR="00EA379D" w:rsidRPr="00B00B92">
        <w:rPr>
          <w:sz w:val="22"/>
          <w:szCs w:val="22"/>
        </w:rPr>
        <w:t>relevant investigating agencies</w:t>
      </w:r>
      <w:r w:rsidR="00F50AEF" w:rsidRPr="00B00B92">
        <w:rPr>
          <w:sz w:val="22"/>
          <w:szCs w:val="22"/>
        </w:rPr>
        <w:t>.</w:t>
      </w:r>
    </w:p>
    <w:p w14:paraId="42B30FC4" w14:textId="77777777" w:rsidR="00AB1CED" w:rsidRPr="00B00B92" w:rsidRDefault="006C4609" w:rsidP="002B312F">
      <w:pPr>
        <w:pStyle w:val="ListParagraph"/>
        <w:numPr>
          <w:ilvl w:val="0"/>
          <w:numId w:val="22"/>
        </w:numPr>
        <w:rPr>
          <w:b/>
          <w:sz w:val="22"/>
          <w:szCs w:val="22"/>
        </w:rPr>
      </w:pPr>
      <w:r w:rsidRPr="00B00B92">
        <w:rPr>
          <w:sz w:val="22"/>
          <w:szCs w:val="22"/>
        </w:rPr>
        <w:t>Support staff who make referrals to children’s social care and other referral pathways</w:t>
      </w:r>
      <w:r w:rsidR="00F50AEF" w:rsidRPr="00B00B92">
        <w:rPr>
          <w:sz w:val="22"/>
          <w:szCs w:val="22"/>
        </w:rPr>
        <w:t>.</w:t>
      </w:r>
    </w:p>
    <w:p w14:paraId="6A70B182" w14:textId="529D6162" w:rsidR="006C4609" w:rsidRPr="00164D89" w:rsidRDefault="006C4609" w:rsidP="002B312F">
      <w:pPr>
        <w:pStyle w:val="ListParagraph"/>
        <w:numPr>
          <w:ilvl w:val="0"/>
          <w:numId w:val="22"/>
        </w:numPr>
        <w:rPr>
          <w:b/>
          <w:sz w:val="22"/>
          <w:szCs w:val="22"/>
        </w:rPr>
      </w:pPr>
      <w:r w:rsidRPr="00B00B92">
        <w:rPr>
          <w:sz w:val="22"/>
          <w:szCs w:val="22"/>
        </w:rPr>
        <w:t>Refer cases where a person is dismissed or left due to risk/harm to a child and the DBS as required</w:t>
      </w:r>
      <w:r w:rsidR="00F50AEF" w:rsidRPr="00B00B92">
        <w:rPr>
          <w:sz w:val="22"/>
          <w:szCs w:val="22"/>
        </w:rPr>
        <w:t>.</w:t>
      </w:r>
    </w:p>
    <w:p w14:paraId="7AADD75F" w14:textId="44EDD91F" w:rsidR="00164D89" w:rsidRPr="00392183" w:rsidRDefault="00164D89" w:rsidP="002B312F">
      <w:pPr>
        <w:pStyle w:val="ListParagraph"/>
        <w:numPr>
          <w:ilvl w:val="0"/>
          <w:numId w:val="22"/>
        </w:numPr>
        <w:rPr>
          <w:b/>
          <w:sz w:val="22"/>
          <w:szCs w:val="22"/>
        </w:rPr>
      </w:pPr>
      <w:r>
        <w:rPr>
          <w:sz w:val="22"/>
          <w:szCs w:val="22"/>
        </w:rPr>
        <w:t xml:space="preserve">Ensure arrangements are in place </w:t>
      </w:r>
      <w:r w:rsidR="00C810B3">
        <w:rPr>
          <w:sz w:val="22"/>
          <w:szCs w:val="22"/>
        </w:rPr>
        <w:t>year-round</w:t>
      </w:r>
      <w:r>
        <w:rPr>
          <w:sz w:val="22"/>
          <w:szCs w:val="22"/>
        </w:rPr>
        <w:t xml:space="preserve"> for all staff and volunteers to seek advice, support and inform of safeguarding concerns, or incidents and disclosures that inform children are at risk of harm, or abuse, harm or bullying or sexual harm or harassment has occurred.</w:t>
      </w:r>
    </w:p>
    <w:p w14:paraId="73AF5299" w14:textId="5EB9C2CE" w:rsidR="00392183" w:rsidRPr="00B00B92" w:rsidRDefault="00392183" w:rsidP="002B312F">
      <w:pPr>
        <w:pStyle w:val="ListParagraph"/>
        <w:numPr>
          <w:ilvl w:val="0"/>
          <w:numId w:val="22"/>
        </w:numPr>
        <w:rPr>
          <w:b/>
          <w:sz w:val="22"/>
          <w:szCs w:val="22"/>
        </w:rPr>
      </w:pPr>
      <w:r w:rsidRPr="0019721E">
        <w:rPr>
          <w:i/>
          <w:iCs/>
          <w:color w:val="FF0000"/>
          <w:sz w:val="22"/>
          <w:szCs w:val="22"/>
        </w:rPr>
        <w:t>New:-</w:t>
      </w:r>
      <w:r w:rsidRPr="00392183">
        <w:rPr>
          <w:color w:val="FF0000"/>
          <w:sz w:val="22"/>
          <w:szCs w:val="22"/>
        </w:rPr>
        <w:t xml:space="preserve"> </w:t>
      </w:r>
      <w:r>
        <w:rPr>
          <w:sz w:val="22"/>
          <w:szCs w:val="22"/>
        </w:rPr>
        <w:t>Ensure appropriate systems are in place to mange and address online safety, access to mobile phone networks, especially for those children who are potentially at greater risk of harm, abuse</w:t>
      </w:r>
      <w:r w:rsidR="0019721E">
        <w:rPr>
          <w:sz w:val="22"/>
          <w:szCs w:val="22"/>
        </w:rPr>
        <w:t>,</w:t>
      </w:r>
      <w:r>
        <w:rPr>
          <w:sz w:val="22"/>
          <w:szCs w:val="22"/>
        </w:rPr>
        <w:t xml:space="preserve"> and exploitation</w:t>
      </w:r>
      <w:r w:rsidR="0019721E">
        <w:rPr>
          <w:sz w:val="22"/>
          <w:szCs w:val="22"/>
        </w:rPr>
        <w:t xml:space="preserve"> and refer concerns where required linked to the PREVENT duty.</w:t>
      </w:r>
    </w:p>
    <w:p w14:paraId="0056CA3B" w14:textId="77777777" w:rsidR="001A3125" w:rsidRPr="00B00B92" w:rsidRDefault="001A3125" w:rsidP="00A82BAE">
      <w:pPr>
        <w:rPr>
          <w:rFonts w:cs="Arial"/>
          <w:i/>
          <w:color w:val="FF0000"/>
          <w:sz w:val="22"/>
          <w:szCs w:val="22"/>
        </w:rPr>
      </w:pPr>
    </w:p>
    <w:p w14:paraId="1C98F288" w14:textId="1A596C3D" w:rsidR="007044F9" w:rsidRPr="00B00B92" w:rsidRDefault="00A82BAE" w:rsidP="00A82BAE">
      <w:pPr>
        <w:rPr>
          <w:rFonts w:cs="Arial"/>
          <w:i/>
          <w:color w:val="FF0000"/>
          <w:sz w:val="22"/>
          <w:szCs w:val="22"/>
        </w:rPr>
      </w:pPr>
      <w:r w:rsidRPr="00B00B92">
        <w:rPr>
          <w:rFonts w:cs="Arial"/>
          <w:i/>
          <w:color w:val="FF0000"/>
          <w:sz w:val="22"/>
          <w:szCs w:val="22"/>
        </w:rPr>
        <w:t>Provide further detail here</w:t>
      </w:r>
      <w:r w:rsidR="00D33D78">
        <w:rPr>
          <w:rFonts w:cs="Arial"/>
          <w:i/>
          <w:color w:val="FF0000"/>
          <w:sz w:val="22"/>
          <w:szCs w:val="22"/>
        </w:rPr>
        <w:t>:</w:t>
      </w:r>
      <w:r w:rsidRPr="00B00B92">
        <w:rPr>
          <w:rFonts w:cs="Arial"/>
          <w:i/>
          <w:color w:val="FF0000"/>
          <w:sz w:val="22"/>
          <w:szCs w:val="22"/>
        </w:rPr>
        <w:t xml:space="preserve"> of the arrangements in place for the S</w:t>
      </w:r>
      <w:r w:rsidR="00420961">
        <w:rPr>
          <w:rFonts w:cs="Arial"/>
          <w:i/>
          <w:color w:val="FF0000"/>
          <w:sz w:val="22"/>
          <w:szCs w:val="22"/>
        </w:rPr>
        <w:t>e</w:t>
      </w:r>
      <w:r w:rsidRPr="00B00B92">
        <w:rPr>
          <w:rFonts w:cs="Arial"/>
          <w:i/>
          <w:color w:val="FF0000"/>
          <w:sz w:val="22"/>
          <w:szCs w:val="22"/>
        </w:rPr>
        <w:t>n</w:t>
      </w:r>
      <w:r w:rsidR="00420961">
        <w:rPr>
          <w:rFonts w:cs="Arial"/>
          <w:i/>
          <w:color w:val="FF0000"/>
          <w:sz w:val="22"/>
          <w:szCs w:val="22"/>
        </w:rPr>
        <w:t>io</w:t>
      </w:r>
      <w:r w:rsidRPr="00B00B92">
        <w:rPr>
          <w:rFonts w:cs="Arial"/>
          <w:i/>
          <w:color w:val="FF0000"/>
          <w:sz w:val="22"/>
          <w:szCs w:val="22"/>
        </w:rPr>
        <w:t xml:space="preserve">r DSL and DSL team </w:t>
      </w:r>
      <w:r w:rsidR="001A3125" w:rsidRPr="00B00B92">
        <w:rPr>
          <w:rFonts w:cs="Arial"/>
          <w:i/>
          <w:color w:val="FF0000"/>
          <w:sz w:val="22"/>
          <w:szCs w:val="22"/>
        </w:rPr>
        <w:t>to meet</w:t>
      </w:r>
      <w:r w:rsidRPr="00B00B92">
        <w:rPr>
          <w:rFonts w:cs="Arial"/>
          <w:i/>
          <w:color w:val="FF0000"/>
          <w:sz w:val="22"/>
          <w:szCs w:val="22"/>
        </w:rPr>
        <w:t xml:space="preserve"> </w:t>
      </w:r>
      <w:r w:rsidR="00D3470A" w:rsidRPr="00B00B92">
        <w:rPr>
          <w:rFonts w:cs="Arial"/>
          <w:i/>
          <w:color w:val="FF0000"/>
          <w:sz w:val="22"/>
          <w:szCs w:val="22"/>
        </w:rPr>
        <w:t xml:space="preserve">on a regular basis </w:t>
      </w:r>
      <w:r w:rsidR="0056586A" w:rsidRPr="00B00B92">
        <w:rPr>
          <w:rFonts w:cs="Arial"/>
          <w:i/>
          <w:color w:val="FF0000"/>
          <w:sz w:val="22"/>
          <w:szCs w:val="22"/>
        </w:rPr>
        <w:t>so</w:t>
      </w:r>
      <w:r w:rsidR="00D3470A" w:rsidRPr="00B00B92">
        <w:rPr>
          <w:rFonts w:cs="Arial"/>
          <w:i/>
          <w:color w:val="FF0000"/>
          <w:sz w:val="22"/>
          <w:szCs w:val="22"/>
        </w:rPr>
        <w:t xml:space="preserve"> each is fully informed </w:t>
      </w:r>
      <w:r w:rsidR="0056586A" w:rsidRPr="00B00B92">
        <w:rPr>
          <w:rFonts w:cs="Arial"/>
          <w:i/>
          <w:color w:val="FF0000"/>
          <w:sz w:val="22"/>
          <w:szCs w:val="22"/>
        </w:rPr>
        <w:t>and able to respond to the needs of</w:t>
      </w:r>
      <w:r w:rsidR="00D3470A" w:rsidRPr="00B00B92">
        <w:rPr>
          <w:rFonts w:cs="Arial"/>
          <w:i/>
          <w:color w:val="FF0000"/>
          <w:sz w:val="22"/>
          <w:szCs w:val="22"/>
        </w:rPr>
        <w:t xml:space="preserve"> children subject to safeguarding concerns</w:t>
      </w:r>
      <w:r w:rsidR="005411CE">
        <w:rPr>
          <w:rFonts w:cs="Arial"/>
          <w:i/>
          <w:color w:val="FF0000"/>
          <w:sz w:val="22"/>
          <w:szCs w:val="22"/>
        </w:rPr>
        <w:t xml:space="preserve">.  </w:t>
      </w:r>
    </w:p>
    <w:p w14:paraId="329D0E9F" w14:textId="48FB02B4" w:rsidR="001A3125" w:rsidRPr="00B00B92" w:rsidRDefault="007044F9" w:rsidP="00A82BAE">
      <w:pPr>
        <w:rPr>
          <w:rFonts w:cs="Arial"/>
          <w:i/>
          <w:color w:val="FF0000"/>
          <w:sz w:val="22"/>
          <w:szCs w:val="22"/>
        </w:rPr>
      </w:pPr>
      <w:r w:rsidRPr="00B00B92">
        <w:rPr>
          <w:rFonts w:cs="Arial"/>
          <w:i/>
          <w:color w:val="FF0000"/>
          <w:sz w:val="22"/>
          <w:szCs w:val="22"/>
        </w:rPr>
        <w:t xml:space="preserve">Clarify how your school/academy or college supports vulnerable children and children subject to </w:t>
      </w:r>
      <w:r w:rsidR="001B2671" w:rsidRPr="00B00B92">
        <w:rPr>
          <w:rFonts w:cs="Arial"/>
          <w:i/>
          <w:color w:val="FF0000"/>
          <w:sz w:val="22"/>
          <w:szCs w:val="22"/>
        </w:rPr>
        <w:t>safeguarding</w:t>
      </w:r>
      <w:r w:rsidRPr="00B00B92">
        <w:rPr>
          <w:rFonts w:cs="Arial"/>
          <w:i/>
          <w:color w:val="FF0000"/>
          <w:sz w:val="22"/>
          <w:szCs w:val="22"/>
        </w:rPr>
        <w:t xml:space="preserve"> concer</w:t>
      </w:r>
      <w:r w:rsidR="00796032">
        <w:rPr>
          <w:rFonts w:cs="Arial"/>
          <w:i/>
          <w:color w:val="FF0000"/>
          <w:sz w:val="22"/>
          <w:szCs w:val="22"/>
        </w:rPr>
        <w:t xml:space="preserve">ns, </w:t>
      </w:r>
      <w:r w:rsidR="00E744D2">
        <w:rPr>
          <w:rFonts w:cs="Arial"/>
          <w:i/>
          <w:color w:val="FF0000"/>
          <w:sz w:val="22"/>
          <w:szCs w:val="22"/>
        </w:rPr>
        <w:t>s</w:t>
      </w:r>
      <w:r w:rsidRPr="00B00B92">
        <w:rPr>
          <w:rFonts w:cs="Arial"/>
          <w:i/>
          <w:color w:val="FF0000"/>
          <w:sz w:val="22"/>
          <w:szCs w:val="22"/>
        </w:rPr>
        <w:t>ee KCSiE 202</w:t>
      </w:r>
      <w:r w:rsidR="00223CBE">
        <w:rPr>
          <w:rFonts w:cs="Arial"/>
          <w:i/>
          <w:color w:val="FF0000"/>
          <w:sz w:val="22"/>
          <w:szCs w:val="22"/>
        </w:rPr>
        <w:t>3</w:t>
      </w:r>
      <w:r w:rsidR="00B614D7">
        <w:rPr>
          <w:rFonts w:cs="Arial"/>
          <w:i/>
          <w:color w:val="FF0000"/>
          <w:sz w:val="22"/>
          <w:szCs w:val="22"/>
        </w:rPr>
        <w:t xml:space="preserve"> Part One and</w:t>
      </w:r>
      <w:r w:rsidRPr="00B00B92">
        <w:rPr>
          <w:rFonts w:cs="Arial"/>
          <w:i/>
          <w:color w:val="FF0000"/>
          <w:sz w:val="22"/>
          <w:szCs w:val="22"/>
        </w:rPr>
        <w:t xml:space="preserve"> Annex A</w:t>
      </w:r>
      <w:r w:rsidR="001B2671" w:rsidRPr="00B00B92">
        <w:rPr>
          <w:rFonts w:cs="Arial"/>
          <w:i/>
          <w:color w:val="FF0000"/>
          <w:sz w:val="22"/>
          <w:szCs w:val="22"/>
        </w:rPr>
        <w:t xml:space="preserve"> for specific areas of a safeguarding vulnerability</w:t>
      </w:r>
      <w:r w:rsidR="005411CE">
        <w:rPr>
          <w:rFonts w:cs="Arial"/>
          <w:i/>
          <w:color w:val="FF0000"/>
          <w:sz w:val="22"/>
          <w:szCs w:val="22"/>
        </w:rPr>
        <w:t xml:space="preserve">.  </w:t>
      </w:r>
    </w:p>
    <w:p w14:paraId="4E46A900" w14:textId="77777777" w:rsidR="001A3125" w:rsidRPr="00B00B92" w:rsidRDefault="00D3470A" w:rsidP="00A82BAE">
      <w:pPr>
        <w:rPr>
          <w:rFonts w:cs="Arial"/>
          <w:i/>
          <w:color w:val="FF0000"/>
          <w:sz w:val="22"/>
          <w:szCs w:val="22"/>
        </w:rPr>
      </w:pPr>
      <w:r w:rsidRPr="00B00B92">
        <w:rPr>
          <w:rFonts w:cs="Arial"/>
          <w:i/>
          <w:color w:val="FF0000"/>
          <w:sz w:val="22"/>
          <w:szCs w:val="22"/>
        </w:rPr>
        <w:t xml:space="preserve">This will be different for schools, academies or colleges if having a split site or </w:t>
      </w:r>
      <w:r w:rsidR="001A3125" w:rsidRPr="00B00B92">
        <w:rPr>
          <w:rFonts w:cs="Arial"/>
          <w:i/>
          <w:color w:val="FF0000"/>
          <w:sz w:val="22"/>
          <w:szCs w:val="22"/>
        </w:rPr>
        <w:t xml:space="preserve">for children who engage in </w:t>
      </w:r>
      <w:r w:rsidRPr="00B00B92">
        <w:rPr>
          <w:rFonts w:cs="Arial"/>
          <w:i/>
          <w:color w:val="FF0000"/>
          <w:sz w:val="22"/>
          <w:szCs w:val="22"/>
        </w:rPr>
        <w:t>alternative education placements or opportunities.</w:t>
      </w:r>
    </w:p>
    <w:p w14:paraId="07CE4A88" w14:textId="77777777" w:rsidR="00D33D78" w:rsidRDefault="00D33D78" w:rsidP="00A82BAE">
      <w:pPr>
        <w:rPr>
          <w:rFonts w:cs="Arial"/>
          <w:i/>
          <w:color w:val="FF0000"/>
          <w:sz w:val="22"/>
          <w:szCs w:val="22"/>
        </w:rPr>
      </w:pPr>
    </w:p>
    <w:p w14:paraId="100DFB9B" w14:textId="49316398" w:rsidR="00D3470A" w:rsidRPr="00B00B92" w:rsidRDefault="00D3470A" w:rsidP="00A82BAE">
      <w:pPr>
        <w:rPr>
          <w:rFonts w:cs="Arial"/>
          <w:i/>
          <w:color w:val="FF0000"/>
          <w:sz w:val="22"/>
          <w:szCs w:val="22"/>
        </w:rPr>
      </w:pPr>
      <w:r w:rsidRPr="00B00B92">
        <w:rPr>
          <w:rFonts w:cs="Arial"/>
          <w:i/>
          <w:color w:val="FF0000"/>
          <w:sz w:val="22"/>
          <w:szCs w:val="22"/>
        </w:rPr>
        <w:lastRenderedPageBreak/>
        <w:t>Please Note: Should children be subject of safeguarding concerns the S</w:t>
      </w:r>
      <w:r w:rsidR="00420961">
        <w:rPr>
          <w:rFonts w:cs="Arial"/>
          <w:i/>
          <w:color w:val="FF0000"/>
          <w:sz w:val="22"/>
          <w:szCs w:val="22"/>
        </w:rPr>
        <w:t>e</w:t>
      </w:r>
      <w:r w:rsidRPr="00B00B92">
        <w:rPr>
          <w:rFonts w:cs="Arial"/>
          <w:i/>
          <w:color w:val="FF0000"/>
          <w:sz w:val="22"/>
          <w:szCs w:val="22"/>
        </w:rPr>
        <w:t>n</w:t>
      </w:r>
      <w:r w:rsidR="00420961">
        <w:rPr>
          <w:rFonts w:cs="Arial"/>
          <w:i/>
          <w:color w:val="FF0000"/>
          <w:sz w:val="22"/>
          <w:szCs w:val="22"/>
        </w:rPr>
        <w:t>io</w:t>
      </w:r>
      <w:r w:rsidRPr="00B00B92">
        <w:rPr>
          <w:rFonts w:cs="Arial"/>
          <w:i/>
          <w:color w:val="FF0000"/>
          <w:sz w:val="22"/>
          <w:szCs w:val="22"/>
        </w:rPr>
        <w:t>r DSL remains responsible for oversight of any child on placements or alternative education arrangements</w:t>
      </w:r>
      <w:r w:rsidR="005411CE">
        <w:rPr>
          <w:rFonts w:cs="Arial"/>
          <w:i/>
          <w:color w:val="FF0000"/>
          <w:sz w:val="22"/>
          <w:szCs w:val="22"/>
        </w:rPr>
        <w:t xml:space="preserve">.  </w:t>
      </w:r>
    </w:p>
    <w:p w14:paraId="037A25A1" w14:textId="6090183E" w:rsidR="00D00E57" w:rsidRPr="00B00B92" w:rsidRDefault="00D3470A" w:rsidP="00A82BAE">
      <w:pPr>
        <w:rPr>
          <w:rFonts w:cs="Arial"/>
          <w:i/>
          <w:color w:val="FF0000"/>
          <w:sz w:val="22"/>
          <w:szCs w:val="22"/>
        </w:rPr>
      </w:pPr>
      <w:r w:rsidRPr="00B00B92">
        <w:rPr>
          <w:rFonts w:cs="Arial"/>
          <w:i/>
          <w:color w:val="FF0000"/>
          <w:sz w:val="22"/>
          <w:szCs w:val="22"/>
        </w:rPr>
        <w:t xml:space="preserve">From </w:t>
      </w:r>
      <w:r w:rsidR="00B614D7">
        <w:rPr>
          <w:rFonts w:cs="Arial"/>
          <w:i/>
          <w:color w:val="FF0000"/>
          <w:sz w:val="22"/>
          <w:szCs w:val="22"/>
        </w:rPr>
        <w:t>September</w:t>
      </w:r>
      <w:r w:rsidR="00D00E57" w:rsidRPr="00B00B92">
        <w:rPr>
          <w:rFonts w:cs="Arial"/>
          <w:i/>
          <w:color w:val="FF0000"/>
          <w:sz w:val="22"/>
          <w:szCs w:val="22"/>
        </w:rPr>
        <w:t xml:space="preserve"> 202</w:t>
      </w:r>
      <w:r w:rsidR="00223CBE">
        <w:rPr>
          <w:rFonts w:cs="Arial"/>
          <w:i/>
          <w:color w:val="FF0000"/>
          <w:sz w:val="22"/>
          <w:szCs w:val="22"/>
        </w:rPr>
        <w:t>2</w:t>
      </w:r>
      <w:r w:rsidRPr="00B00B92">
        <w:rPr>
          <w:rFonts w:cs="Arial"/>
          <w:i/>
          <w:color w:val="FF0000"/>
          <w:sz w:val="22"/>
          <w:szCs w:val="22"/>
        </w:rPr>
        <w:t xml:space="preserve"> Ofsted will inspect these arrangements as part of </w:t>
      </w:r>
      <w:r w:rsidR="00D00E57" w:rsidRPr="00B00B92">
        <w:rPr>
          <w:rFonts w:cs="Arial"/>
          <w:i/>
          <w:color w:val="FF0000"/>
          <w:sz w:val="22"/>
          <w:szCs w:val="22"/>
        </w:rPr>
        <w:t>‘</w:t>
      </w:r>
      <w:r w:rsidRPr="00B00B92">
        <w:rPr>
          <w:rFonts w:cs="Arial"/>
          <w:i/>
          <w:color w:val="FF0000"/>
          <w:sz w:val="22"/>
          <w:szCs w:val="22"/>
        </w:rPr>
        <w:t>the child’s journey</w:t>
      </w:r>
      <w:r w:rsidR="00D00E57" w:rsidRPr="00B00B92">
        <w:rPr>
          <w:rFonts w:cs="Arial"/>
          <w:i/>
          <w:color w:val="FF0000"/>
          <w:sz w:val="22"/>
          <w:szCs w:val="22"/>
        </w:rPr>
        <w:t>’</w:t>
      </w:r>
      <w:r w:rsidRPr="00B00B92">
        <w:rPr>
          <w:rFonts w:cs="Arial"/>
          <w:i/>
          <w:color w:val="FF0000"/>
          <w:sz w:val="22"/>
          <w:szCs w:val="22"/>
        </w:rPr>
        <w:t xml:space="preserve"> and form a judgement regarding the safeguards in place</w:t>
      </w:r>
      <w:r w:rsidR="005411CE">
        <w:rPr>
          <w:rFonts w:cs="Arial"/>
          <w:i/>
          <w:color w:val="FF0000"/>
          <w:sz w:val="22"/>
          <w:szCs w:val="22"/>
        </w:rPr>
        <w:t xml:space="preserve">.  </w:t>
      </w:r>
    </w:p>
    <w:p w14:paraId="00024D6F" w14:textId="5736037F" w:rsidR="0088565D" w:rsidRPr="00B00B92" w:rsidRDefault="0088565D" w:rsidP="00A82BAE">
      <w:pPr>
        <w:rPr>
          <w:rFonts w:cs="Arial"/>
          <w:i/>
          <w:color w:val="FF0000"/>
          <w:sz w:val="22"/>
          <w:szCs w:val="22"/>
        </w:rPr>
      </w:pPr>
      <w:r w:rsidRPr="00B00B92">
        <w:rPr>
          <w:rFonts w:cs="Arial"/>
          <w:i/>
          <w:color w:val="FF0000"/>
          <w:sz w:val="22"/>
          <w:szCs w:val="22"/>
        </w:rPr>
        <w:t>See KCSiE 202</w:t>
      </w:r>
      <w:r w:rsidR="00223CBE">
        <w:rPr>
          <w:rFonts w:cs="Arial"/>
          <w:i/>
          <w:color w:val="FF0000"/>
          <w:sz w:val="22"/>
          <w:szCs w:val="22"/>
        </w:rPr>
        <w:t>3</w:t>
      </w:r>
      <w:r w:rsidRPr="00B00B92">
        <w:rPr>
          <w:rFonts w:cs="Arial"/>
          <w:i/>
          <w:color w:val="FF0000"/>
          <w:sz w:val="22"/>
          <w:szCs w:val="22"/>
        </w:rPr>
        <w:t xml:space="preserve"> Annex </w:t>
      </w:r>
      <w:r w:rsidR="00B614D7">
        <w:rPr>
          <w:rFonts w:cs="Arial"/>
          <w:i/>
          <w:color w:val="FF0000"/>
          <w:sz w:val="22"/>
          <w:szCs w:val="22"/>
        </w:rPr>
        <w:t>C</w:t>
      </w:r>
      <w:r w:rsidRPr="00B00B92">
        <w:rPr>
          <w:rFonts w:cs="Arial"/>
          <w:i/>
          <w:color w:val="FF0000"/>
          <w:sz w:val="22"/>
          <w:szCs w:val="22"/>
        </w:rPr>
        <w:t xml:space="preserve"> for</w:t>
      </w:r>
      <w:r w:rsidR="00D00E57" w:rsidRPr="00B00B92">
        <w:rPr>
          <w:rFonts w:cs="Arial"/>
          <w:i/>
          <w:color w:val="FF0000"/>
          <w:sz w:val="22"/>
          <w:szCs w:val="22"/>
        </w:rPr>
        <w:t xml:space="preserve"> </w:t>
      </w:r>
      <w:r w:rsidRPr="00B00B92">
        <w:rPr>
          <w:rFonts w:cs="Arial"/>
          <w:i/>
          <w:color w:val="FF0000"/>
          <w:sz w:val="22"/>
          <w:szCs w:val="22"/>
        </w:rPr>
        <w:t xml:space="preserve">clarity on the role and responsibilities of the </w:t>
      </w:r>
      <w:r w:rsidR="0056586A" w:rsidRPr="00B00B92">
        <w:rPr>
          <w:rFonts w:cs="Arial"/>
          <w:i/>
          <w:color w:val="FF0000"/>
          <w:sz w:val="22"/>
          <w:szCs w:val="22"/>
        </w:rPr>
        <w:t>DSL and</w:t>
      </w:r>
      <w:r w:rsidRPr="00B00B92">
        <w:rPr>
          <w:rFonts w:cs="Arial"/>
          <w:i/>
          <w:color w:val="FF0000"/>
          <w:sz w:val="22"/>
          <w:szCs w:val="22"/>
        </w:rPr>
        <w:t xml:space="preserve"> team.</w:t>
      </w:r>
    </w:p>
    <w:p w14:paraId="73615AC9" w14:textId="77777777" w:rsidR="00AB1CED" w:rsidRDefault="00AB1CED" w:rsidP="00AB1CED">
      <w:pPr>
        <w:rPr>
          <w:sz w:val="24"/>
          <w:szCs w:val="24"/>
        </w:rPr>
      </w:pPr>
    </w:p>
    <w:p w14:paraId="78E4CB73" w14:textId="77777777" w:rsidR="00503118" w:rsidRPr="00B00B92" w:rsidRDefault="006C4609" w:rsidP="00AB1CED">
      <w:pPr>
        <w:rPr>
          <w:b/>
          <w:sz w:val="22"/>
          <w:szCs w:val="22"/>
        </w:rPr>
      </w:pPr>
      <w:r w:rsidRPr="007F0CF3">
        <w:rPr>
          <w:b/>
          <w:sz w:val="24"/>
          <w:szCs w:val="24"/>
        </w:rPr>
        <w:t>Work with others</w:t>
      </w:r>
      <w:r w:rsidR="00503118" w:rsidRPr="007F0CF3">
        <w:rPr>
          <w:b/>
          <w:sz w:val="24"/>
          <w:szCs w:val="24"/>
        </w:rPr>
        <w:br/>
      </w:r>
    </w:p>
    <w:p w14:paraId="7C5E0145" w14:textId="3DB6FFE1" w:rsidR="00AB1CED" w:rsidRPr="00B00B92" w:rsidRDefault="006C4609" w:rsidP="002B312F">
      <w:pPr>
        <w:pStyle w:val="ListParagraph"/>
        <w:numPr>
          <w:ilvl w:val="0"/>
          <w:numId w:val="23"/>
        </w:numPr>
        <w:rPr>
          <w:b/>
          <w:sz w:val="22"/>
          <w:szCs w:val="22"/>
        </w:rPr>
      </w:pPr>
      <w:r w:rsidRPr="00B00B92">
        <w:rPr>
          <w:sz w:val="22"/>
          <w:szCs w:val="22"/>
        </w:rPr>
        <w:t xml:space="preserve">Liaise with the </w:t>
      </w:r>
      <w:r w:rsidR="000003F9" w:rsidRPr="00B00B92">
        <w:rPr>
          <w:sz w:val="22"/>
          <w:szCs w:val="22"/>
        </w:rPr>
        <w:t>h</w:t>
      </w:r>
      <w:r w:rsidR="00012147" w:rsidRPr="00B00B92">
        <w:rPr>
          <w:sz w:val="22"/>
          <w:szCs w:val="22"/>
        </w:rPr>
        <w:t>eadteacher</w:t>
      </w:r>
      <w:r w:rsidR="00007E13" w:rsidRPr="00B00B92">
        <w:rPr>
          <w:sz w:val="22"/>
          <w:szCs w:val="22"/>
        </w:rPr>
        <w:t>/</w:t>
      </w:r>
      <w:r w:rsidR="000003F9" w:rsidRPr="00B00B92">
        <w:rPr>
          <w:sz w:val="22"/>
          <w:szCs w:val="22"/>
        </w:rPr>
        <w:t>p</w:t>
      </w:r>
      <w:r w:rsidR="00007E13" w:rsidRPr="00B00B92">
        <w:rPr>
          <w:sz w:val="22"/>
          <w:szCs w:val="22"/>
        </w:rPr>
        <w:t>rincipal (where the</w:t>
      </w:r>
      <w:r w:rsidR="00DE12C3" w:rsidRPr="00B00B92">
        <w:rPr>
          <w:sz w:val="22"/>
          <w:szCs w:val="22"/>
        </w:rPr>
        <w:t xml:space="preserve"> S</w:t>
      </w:r>
      <w:r w:rsidR="00420961">
        <w:rPr>
          <w:sz w:val="22"/>
          <w:szCs w:val="22"/>
        </w:rPr>
        <w:t>e</w:t>
      </w:r>
      <w:r w:rsidR="00DE12C3" w:rsidRPr="00B00B92">
        <w:rPr>
          <w:sz w:val="22"/>
          <w:szCs w:val="22"/>
        </w:rPr>
        <w:t>n</w:t>
      </w:r>
      <w:r w:rsidR="00420961">
        <w:rPr>
          <w:sz w:val="22"/>
          <w:szCs w:val="22"/>
        </w:rPr>
        <w:t>io</w:t>
      </w:r>
      <w:r w:rsidR="00DE12C3" w:rsidRPr="00B00B92">
        <w:rPr>
          <w:sz w:val="22"/>
          <w:szCs w:val="22"/>
        </w:rPr>
        <w:t xml:space="preserve">r </w:t>
      </w:r>
      <w:r w:rsidR="00EA379D" w:rsidRPr="00B00B92">
        <w:rPr>
          <w:sz w:val="22"/>
          <w:szCs w:val="22"/>
        </w:rPr>
        <w:t>D</w:t>
      </w:r>
      <w:r w:rsidR="00007E13" w:rsidRPr="00B00B92">
        <w:rPr>
          <w:sz w:val="22"/>
          <w:szCs w:val="22"/>
        </w:rPr>
        <w:t xml:space="preserve">esignated </w:t>
      </w:r>
      <w:r w:rsidR="00EA379D" w:rsidRPr="00B00B92">
        <w:rPr>
          <w:sz w:val="22"/>
          <w:szCs w:val="22"/>
        </w:rPr>
        <w:t>S</w:t>
      </w:r>
      <w:r w:rsidR="00EC66D5" w:rsidRPr="00B00B92">
        <w:rPr>
          <w:sz w:val="22"/>
          <w:szCs w:val="22"/>
        </w:rPr>
        <w:t xml:space="preserve">afeguarding </w:t>
      </w:r>
      <w:r w:rsidR="00EA379D" w:rsidRPr="00B00B92">
        <w:rPr>
          <w:sz w:val="22"/>
          <w:szCs w:val="22"/>
        </w:rPr>
        <w:t>L</w:t>
      </w:r>
      <w:r w:rsidRPr="00B00B92">
        <w:rPr>
          <w:sz w:val="22"/>
          <w:szCs w:val="22"/>
        </w:rPr>
        <w:t xml:space="preserve">ead role is not carried out by the </w:t>
      </w:r>
      <w:r w:rsidR="000003F9" w:rsidRPr="00B00B92">
        <w:rPr>
          <w:sz w:val="22"/>
          <w:szCs w:val="22"/>
        </w:rPr>
        <w:t>h</w:t>
      </w:r>
      <w:r w:rsidR="00012147" w:rsidRPr="00B00B92">
        <w:rPr>
          <w:sz w:val="22"/>
          <w:szCs w:val="22"/>
        </w:rPr>
        <w:t>eadteacher</w:t>
      </w:r>
      <w:r w:rsidRPr="00B00B92">
        <w:rPr>
          <w:sz w:val="22"/>
          <w:szCs w:val="22"/>
        </w:rPr>
        <w:t>) to inform him/her of any is</w:t>
      </w:r>
      <w:r w:rsidR="00EA379D" w:rsidRPr="00B00B92">
        <w:rPr>
          <w:sz w:val="22"/>
          <w:szCs w:val="22"/>
        </w:rPr>
        <w:t>sues and ongoing investigations</w:t>
      </w:r>
      <w:r w:rsidR="00935F10" w:rsidRPr="00B00B92">
        <w:rPr>
          <w:sz w:val="22"/>
          <w:szCs w:val="22"/>
        </w:rPr>
        <w:t>.</w:t>
      </w:r>
    </w:p>
    <w:p w14:paraId="3D63B611" w14:textId="4BEB5107" w:rsidR="009904DF" w:rsidRPr="009904DF" w:rsidRDefault="00935F10" w:rsidP="002B312F">
      <w:pPr>
        <w:pStyle w:val="ListParagraph"/>
        <w:numPr>
          <w:ilvl w:val="0"/>
          <w:numId w:val="23"/>
        </w:numPr>
        <w:rPr>
          <w:b/>
          <w:sz w:val="22"/>
          <w:szCs w:val="22"/>
        </w:rPr>
      </w:pPr>
      <w:r w:rsidRPr="00B00B92">
        <w:rPr>
          <w:sz w:val="22"/>
          <w:szCs w:val="22"/>
        </w:rPr>
        <w:t>As required, liaise with t</w:t>
      </w:r>
      <w:r w:rsidR="00D30C19" w:rsidRPr="00B00B92">
        <w:rPr>
          <w:sz w:val="22"/>
          <w:szCs w:val="22"/>
        </w:rPr>
        <w:t>he ‘case manager’ (as per Part Four</w:t>
      </w:r>
      <w:r w:rsidR="00A82BAE" w:rsidRPr="00B00B92">
        <w:rPr>
          <w:sz w:val="22"/>
          <w:szCs w:val="22"/>
        </w:rPr>
        <w:t xml:space="preserve"> of </w:t>
      </w:r>
      <w:r w:rsidR="00337279" w:rsidRPr="00B00B92">
        <w:rPr>
          <w:sz w:val="22"/>
          <w:szCs w:val="22"/>
        </w:rPr>
        <w:t>KCSiE 20</w:t>
      </w:r>
      <w:r w:rsidR="0088565D" w:rsidRPr="00B00B92">
        <w:rPr>
          <w:sz w:val="22"/>
          <w:szCs w:val="22"/>
        </w:rPr>
        <w:t>2</w:t>
      </w:r>
      <w:r w:rsidR="00223CBE">
        <w:rPr>
          <w:sz w:val="22"/>
          <w:szCs w:val="22"/>
        </w:rPr>
        <w:t>3</w:t>
      </w:r>
      <w:r w:rsidRPr="00B00B92">
        <w:rPr>
          <w:sz w:val="22"/>
          <w:szCs w:val="22"/>
        </w:rPr>
        <w:t>) and the LADO where there are child protection concerns/allegations that relate to a member of staff.</w:t>
      </w:r>
    </w:p>
    <w:p w14:paraId="354C89B6" w14:textId="06FABA58" w:rsidR="00B00B92" w:rsidRPr="009904DF" w:rsidRDefault="006C4609" w:rsidP="002B312F">
      <w:pPr>
        <w:pStyle w:val="ListParagraph"/>
        <w:numPr>
          <w:ilvl w:val="0"/>
          <w:numId w:val="23"/>
        </w:numPr>
        <w:rPr>
          <w:b/>
          <w:sz w:val="22"/>
          <w:szCs w:val="22"/>
        </w:rPr>
      </w:pPr>
      <w:r w:rsidRPr="009904DF">
        <w:rPr>
          <w:sz w:val="22"/>
          <w:szCs w:val="22"/>
        </w:rPr>
        <w:t>Liaise with the case manager and the LADO</w:t>
      </w:r>
      <w:r w:rsidR="00C84B67" w:rsidRPr="009904DF">
        <w:rPr>
          <w:sz w:val="22"/>
          <w:szCs w:val="22"/>
        </w:rPr>
        <w:t>/LADO Allegation Officer</w:t>
      </w:r>
      <w:r w:rsidRPr="009904DF">
        <w:rPr>
          <w:sz w:val="22"/>
          <w:szCs w:val="22"/>
        </w:rPr>
        <w:t xml:space="preserve"> where there are concerns about a staff member</w:t>
      </w:r>
      <w:r w:rsidR="000003F9" w:rsidRPr="009904DF">
        <w:rPr>
          <w:sz w:val="22"/>
          <w:szCs w:val="22"/>
        </w:rPr>
        <w:t>.</w:t>
      </w:r>
    </w:p>
    <w:p w14:paraId="544BD54C" w14:textId="7BAAC24A" w:rsidR="00AB1CED" w:rsidRPr="00B00B92" w:rsidRDefault="006C4609" w:rsidP="002B312F">
      <w:pPr>
        <w:pStyle w:val="ListParagraph"/>
        <w:numPr>
          <w:ilvl w:val="0"/>
          <w:numId w:val="23"/>
        </w:numPr>
        <w:rPr>
          <w:b/>
          <w:sz w:val="22"/>
          <w:szCs w:val="22"/>
        </w:rPr>
      </w:pPr>
      <w:r w:rsidRPr="00B00B92">
        <w:rPr>
          <w:sz w:val="22"/>
          <w:szCs w:val="22"/>
        </w:rPr>
        <w:t>Liaise with staff on matters of safety and safeguarding and deciding when to make a referral by</w:t>
      </w:r>
      <w:r w:rsidR="00AD3620" w:rsidRPr="00B00B92">
        <w:rPr>
          <w:sz w:val="22"/>
          <w:szCs w:val="22"/>
        </w:rPr>
        <w:t xml:space="preserve"> liaising with other agencies</w:t>
      </w:r>
      <w:r w:rsidR="009904DF">
        <w:rPr>
          <w:sz w:val="22"/>
          <w:szCs w:val="22"/>
        </w:rPr>
        <w:t xml:space="preserve"> and a</w:t>
      </w:r>
      <w:r w:rsidRPr="00B00B92">
        <w:rPr>
          <w:sz w:val="22"/>
          <w:szCs w:val="22"/>
        </w:rPr>
        <w:t>ct</w:t>
      </w:r>
      <w:r w:rsidR="009904DF">
        <w:rPr>
          <w:sz w:val="22"/>
          <w:szCs w:val="22"/>
        </w:rPr>
        <w:t>s</w:t>
      </w:r>
      <w:r w:rsidRPr="00B00B92">
        <w:rPr>
          <w:sz w:val="22"/>
          <w:szCs w:val="22"/>
        </w:rPr>
        <w:t xml:space="preserve"> as a source of support, </w:t>
      </w:r>
      <w:r w:rsidR="00954F57" w:rsidRPr="00B00B92">
        <w:rPr>
          <w:sz w:val="22"/>
          <w:szCs w:val="22"/>
        </w:rPr>
        <w:t>advice,</w:t>
      </w:r>
      <w:r w:rsidRPr="00B00B92">
        <w:rPr>
          <w:sz w:val="22"/>
          <w:szCs w:val="22"/>
        </w:rPr>
        <w:t xml:space="preserve"> and expertise for other staff</w:t>
      </w:r>
      <w:r w:rsidR="008931B6" w:rsidRPr="00B00B92">
        <w:rPr>
          <w:sz w:val="22"/>
          <w:szCs w:val="22"/>
        </w:rPr>
        <w:t>.</w:t>
      </w:r>
    </w:p>
    <w:p w14:paraId="7C4297B4" w14:textId="77777777" w:rsidR="00AB1CED" w:rsidRPr="00B00B92" w:rsidRDefault="009D172A" w:rsidP="002B312F">
      <w:pPr>
        <w:pStyle w:val="ListParagraph"/>
        <w:numPr>
          <w:ilvl w:val="0"/>
          <w:numId w:val="23"/>
        </w:numPr>
        <w:rPr>
          <w:b/>
          <w:sz w:val="22"/>
          <w:szCs w:val="22"/>
        </w:rPr>
      </w:pPr>
      <w:r w:rsidRPr="00B00B92">
        <w:rPr>
          <w:sz w:val="22"/>
          <w:szCs w:val="22"/>
        </w:rPr>
        <w:t>Take part in strategy discussions or attend inter-agency meetings and/or support other staff to do so and to contribut</w:t>
      </w:r>
      <w:r w:rsidR="00EA379D" w:rsidRPr="00B00B92">
        <w:rPr>
          <w:sz w:val="22"/>
          <w:szCs w:val="22"/>
        </w:rPr>
        <w:t>e to the assessment of children</w:t>
      </w:r>
      <w:r w:rsidR="008931B6" w:rsidRPr="00B00B92">
        <w:rPr>
          <w:sz w:val="22"/>
          <w:szCs w:val="22"/>
        </w:rPr>
        <w:t>.</w:t>
      </w:r>
    </w:p>
    <w:p w14:paraId="21C2BF17" w14:textId="52E9764A" w:rsidR="009D172A" w:rsidRPr="00E32CEC" w:rsidRDefault="009D172A" w:rsidP="002B312F">
      <w:pPr>
        <w:pStyle w:val="ListParagraph"/>
        <w:numPr>
          <w:ilvl w:val="0"/>
          <w:numId w:val="23"/>
        </w:numPr>
        <w:rPr>
          <w:b/>
          <w:sz w:val="22"/>
          <w:szCs w:val="22"/>
        </w:rPr>
      </w:pPr>
      <w:r w:rsidRPr="00B00B92">
        <w:rPr>
          <w:sz w:val="22"/>
          <w:szCs w:val="22"/>
        </w:rPr>
        <w:t xml:space="preserve">Liaise with the local authority and other agencies in line with </w:t>
      </w:r>
      <w:r w:rsidR="009904DF">
        <w:rPr>
          <w:sz w:val="22"/>
          <w:szCs w:val="22"/>
        </w:rPr>
        <w:t xml:space="preserve">HM </w:t>
      </w:r>
      <w:r w:rsidRPr="00B00B92">
        <w:rPr>
          <w:sz w:val="22"/>
          <w:szCs w:val="22"/>
        </w:rPr>
        <w:t>Working Tog</w:t>
      </w:r>
      <w:r w:rsidR="00D30C19" w:rsidRPr="00B00B92">
        <w:rPr>
          <w:sz w:val="22"/>
          <w:szCs w:val="22"/>
        </w:rPr>
        <w:t>ether to Safeguard Children 20</w:t>
      </w:r>
      <w:r w:rsidR="00052C69">
        <w:rPr>
          <w:sz w:val="22"/>
          <w:szCs w:val="22"/>
        </w:rPr>
        <w:t>23</w:t>
      </w:r>
      <w:r w:rsidR="00796032">
        <w:rPr>
          <w:sz w:val="22"/>
          <w:szCs w:val="22"/>
        </w:rPr>
        <w:t xml:space="preserve"> (</w:t>
      </w:r>
      <w:r w:rsidR="00052C69">
        <w:rPr>
          <w:sz w:val="22"/>
          <w:szCs w:val="22"/>
        </w:rPr>
        <w:t>published</w:t>
      </w:r>
      <w:r w:rsidR="00796032">
        <w:rPr>
          <w:sz w:val="22"/>
          <w:szCs w:val="22"/>
        </w:rPr>
        <w:t xml:space="preserve"> </w:t>
      </w:r>
      <w:r w:rsidR="00052C69">
        <w:rPr>
          <w:sz w:val="22"/>
          <w:szCs w:val="22"/>
        </w:rPr>
        <w:t>15</w:t>
      </w:r>
      <w:r w:rsidR="00052C69" w:rsidRPr="00052C69">
        <w:rPr>
          <w:sz w:val="22"/>
          <w:szCs w:val="22"/>
          <w:vertAlign w:val="superscript"/>
        </w:rPr>
        <w:t>th</w:t>
      </w:r>
      <w:r w:rsidR="00052C69">
        <w:rPr>
          <w:sz w:val="22"/>
          <w:szCs w:val="22"/>
        </w:rPr>
        <w:t xml:space="preserve"> </w:t>
      </w:r>
      <w:r w:rsidR="00796032">
        <w:rPr>
          <w:sz w:val="22"/>
          <w:szCs w:val="22"/>
        </w:rPr>
        <w:t>December 202</w:t>
      </w:r>
      <w:r w:rsidR="00052C69">
        <w:rPr>
          <w:sz w:val="22"/>
          <w:szCs w:val="22"/>
        </w:rPr>
        <w:t>3</w:t>
      </w:r>
      <w:r w:rsidR="00796032">
        <w:rPr>
          <w:sz w:val="22"/>
          <w:szCs w:val="22"/>
        </w:rPr>
        <w:t>)</w:t>
      </w:r>
      <w:r w:rsidR="00AD3620" w:rsidRPr="00B00B92">
        <w:rPr>
          <w:sz w:val="22"/>
          <w:szCs w:val="22"/>
        </w:rPr>
        <w:t xml:space="preserve"> and the local Nottinghamshire Safeguarding Children </w:t>
      </w:r>
      <w:r w:rsidR="000003F9" w:rsidRPr="00B00B92">
        <w:rPr>
          <w:sz w:val="22"/>
          <w:szCs w:val="22"/>
        </w:rPr>
        <w:t>Partnership</w:t>
      </w:r>
      <w:r w:rsidR="00AD3620" w:rsidRPr="00B00B92">
        <w:rPr>
          <w:sz w:val="22"/>
          <w:szCs w:val="22"/>
        </w:rPr>
        <w:t xml:space="preserve"> procedures and practice guidance</w:t>
      </w:r>
      <w:r w:rsidR="000003F9" w:rsidRPr="00B00B92">
        <w:rPr>
          <w:sz w:val="22"/>
          <w:szCs w:val="22"/>
        </w:rPr>
        <w:t>.</w:t>
      </w:r>
    </w:p>
    <w:p w14:paraId="06C5D8A6" w14:textId="308333FB" w:rsidR="00E32CEC" w:rsidRPr="00E32CEC" w:rsidRDefault="00E32CEC" w:rsidP="002B312F">
      <w:pPr>
        <w:pStyle w:val="ListParagraph"/>
        <w:numPr>
          <w:ilvl w:val="0"/>
          <w:numId w:val="23"/>
        </w:numPr>
        <w:rPr>
          <w:b/>
          <w:iCs/>
          <w:sz w:val="22"/>
          <w:szCs w:val="22"/>
        </w:rPr>
      </w:pPr>
      <w:r w:rsidRPr="00E32CEC">
        <w:rPr>
          <w:rFonts w:cs="Arial"/>
          <w:iCs/>
          <w:sz w:val="22"/>
          <w:szCs w:val="22"/>
        </w:rPr>
        <w:t>The headteacher, designated safeguarding leads and governing body/trust are aware of the local arrangements put in place by Nottinghamshire Safeguarding Children Partnership (NSCP) and know how to access the NSCP website and training</w:t>
      </w:r>
    </w:p>
    <w:p w14:paraId="4729A202" w14:textId="77777777" w:rsidR="00A82BAE" w:rsidRDefault="00A82BAE" w:rsidP="00A82BAE">
      <w:pPr>
        <w:rPr>
          <w:b/>
          <w:i/>
          <w:color w:val="FF0000"/>
          <w:sz w:val="24"/>
          <w:szCs w:val="24"/>
        </w:rPr>
      </w:pPr>
    </w:p>
    <w:p w14:paraId="2338F999" w14:textId="45ABF95D" w:rsidR="00D33D78" w:rsidRDefault="00A82BAE" w:rsidP="00A82BAE">
      <w:pPr>
        <w:rPr>
          <w:i/>
          <w:color w:val="FF0000"/>
          <w:sz w:val="22"/>
          <w:szCs w:val="22"/>
        </w:rPr>
      </w:pPr>
      <w:r w:rsidRPr="00B00B92">
        <w:rPr>
          <w:i/>
          <w:color w:val="FF0000"/>
          <w:sz w:val="22"/>
          <w:szCs w:val="22"/>
        </w:rPr>
        <w:t>Confirm here</w:t>
      </w:r>
      <w:r w:rsidR="00D33D78">
        <w:rPr>
          <w:i/>
          <w:color w:val="FF0000"/>
          <w:sz w:val="22"/>
          <w:szCs w:val="22"/>
        </w:rPr>
        <w:t>:</w:t>
      </w:r>
      <w:r w:rsidRPr="00B00B92">
        <w:rPr>
          <w:i/>
          <w:color w:val="FF0000"/>
          <w:sz w:val="22"/>
          <w:szCs w:val="22"/>
        </w:rPr>
        <w:t xml:space="preserve"> whether your DSL attends the NCC Designated Safeguarding Lead Focus Group Meetings which take place half termly at schools/academies around the County</w:t>
      </w:r>
      <w:r w:rsidR="005411CE">
        <w:rPr>
          <w:i/>
          <w:color w:val="FF0000"/>
          <w:sz w:val="22"/>
          <w:szCs w:val="22"/>
        </w:rPr>
        <w:t xml:space="preserve">.  </w:t>
      </w:r>
    </w:p>
    <w:p w14:paraId="5BCC3860" w14:textId="5DD0E5F8" w:rsidR="00D33D78" w:rsidRDefault="00A82BAE" w:rsidP="00A82BAE">
      <w:pPr>
        <w:rPr>
          <w:i/>
          <w:color w:val="FF0000"/>
          <w:sz w:val="22"/>
          <w:szCs w:val="22"/>
        </w:rPr>
      </w:pPr>
      <w:r w:rsidRPr="00B00B92">
        <w:rPr>
          <w:i/>
          <w:color w:val="FF0000"/>
          <w:sz w:val="22"/>
          <w:szCs w:val="22"/>
        </w:rPr>
        <w:t>Include how the DSL</w:t>
      </w:r>
      <w:r w:rsidR="00AE71A1" w:rsidRPr="00B00B92">
        <w:rPr>
          <w:i/>
          <w:color w:val="FF0000"/>
          <w:sz w:val="22"/>
          <w:szCs w:val="22"/>
        </w:rPr>
        <w:t>’</w:t>
      </w:r>
      <w:r w:rsidRPr="00B00B92">
        <w:rPr>
          <w:i/>
          <w:color w:val="FF0000"/>
          <w:sz w:val="22"/>
          <w:szCs w:val="22"/>
        </w:rPr>
        <w:t>s feedback information to other staff or help to raise awareness of emerging threats</w:t>
      </w:r>
      <w:r w:rsidR="009904DF">
        <w:rPr>
          <w:i/>
          <w:color w:val="FF0000"/>
          <w:sz w:val="22"/>
          <w:szCs w:val="22"/>
        </w:rPr>
        <w:t xml:space="preserve"> and risks</w:t>
      </w:r>
      <w:r w:rsidR="005411CE">
        <w:rPr>
          <w:i/>
          <w:color w:val="FF0000"/>
          <w:sz w:val="22"/>
          <w:szCs w:val="22"/>
        </w:rPr>
        <w:t xml:space="preserve">.  </w:t>
      </w:r>
    </w:p>
    <w:p w14:paraId="449B93E4" w14:textId="327920FD" w:rsidR="00D33D78" w:rsidRDefault="00A82BAE" w:rsidP="00A82BAE">
      <w:pPr>
        <w:rPr>
          <w:i/>
          <w:color w:val="FF0000"/>
          <w:sz w:val="22"/>
          <w:szCs w:val="22"/>
        </w:rPr>
      </w:pPr>
      <w:r w:rsidRPr="00B00B92">
        <w:rPr>
          <w:i/>
          <w:color w:val="FF0000"/>
          <w:sz w:val="22"/>
          <w:szCs w:val="22"/>
        </w:rPr>
        <w:t xml:space="preserve">Describe </w:t>
      </w:r>
      <w:r w:rsidR="009904DF">
        <w:rPr>
          <w:i/>
          <w:color w:val="FF0000"/>
          <w:sz w:val="22"/>
          <w:szCs w:val="22"/>
        </w:rPr>
        <w:t>how</w:t>
      </w:r>
      <w:r w:rsidRPr="00B00B92">
        <w:rPr>
          <w:i/>
          <w:color w:val="FF0000"/>
          <w:sz w:val="22"/>
          <w:szCs w:val="22"/>
        </w:rPr>
        <w:t xml:space="preserve"> your DSL</w:t>
      </w:r>
      <w:r w:rsidR="009904DF">
        <w:rPr>
          <w:i/>
          <w:color w:val="FF0000"/>
          <w:sz w:val="22"/>
          <w:szCs w:val="22"/>
        </w:rPr>
        <w:t>/ staff team</w:t>
      </w:r>
      <w:r w:rsidRPr="00B00B92">
        <w:rPr>
          <w:i/>
          <w:color w:val="FF0000"/>
          <w:sz w:val="22"/>
          <w:szCs w:val="22"/>
        </w:rPr>
        <w:t xml:space="preserve"> contributes to developing the curriculum and learning experiences for children and staff</w:t>
      </w:r>
      <w:r w:rsidR="005411CE">
        <w:rPr>
          <w:i/>
          <w:color w:val="FF0000"/>
          <w:sz w:val="22"/>
          <w:szCs w:val="22"/>
        </w:rPr>
        <w:t xml:space="preserve">.  </w:t>
      </w:r>
      <w:r w:rsidR="00C27FD8" w:rsidRPr="00B00B92">
        <w:rPr>
          <w:i/>
          <w:color w:val="FF0000"/>
          <w:sz w:val="22"/>
          <w:szCs w:val="22"/>
        </w:rPr>
        <w:t>Though</w:t>
      </w:r>
      <w:r w:rsidRPr="00B00B92">
        <w:rPr>
          <w:i/>
          <w:color w:val="FF0000"/>
          <w:sz w:val="22"/>
          <w:szCs w:val="22"/>
        </w:rPr>
        <w:t xml:space="preserve"> staff meetings, bulletins,</w:t>
      </w:r>
      <w:r w:rsidR="00D33D78">
        <w:rPr>
          <w:i/>
          <w:color w:val="FF0000"/>
          <w:sz w:val="22"/>
          <w:szCs w:val="22"/>
        </w:rPr>
        <w:t xml:space="preserve"> </w:t>
      </w:r>
      <w:r w:rsidRPr="00B00B92">
        <w:rPr>
          <w:i/>
          <w:color w:val="FF0000"/>
          <w:sz w:val="22"/>
          <w:szCs w:val="22"/>
        </w:rPr>
        <w:t>staff notice board, briefings, and arranging additional classroom learning opportunities</w:t>
      </w:r>
      <w:r w:rsidR="005411CE">
        <w:rPr>
          <w:i/>
          <w:color w:val="FF0000"/>
          <w:sz w:val="22"/>
          <w:szCs w:val="22"/>
        </w:rPr>
        <w:t xml:space="preserve">.  </w:t>
      </w:r>
    </w:p>
    <w:p w14:paraId="1F856394" w14:textId="1C7B697C" w:rsidR="00D33D78" w:rsidRDefault="00D33D78" w:rsidP="00A82BAE">
      <w:pPr>
        <w:rPr>
          <w:i/>
          <w:color w:val="FF0000"/>
          <w:sz w:val="22"/>
          <w:szCs w:val="22"/>
        </w:rPr>
      </w:pPr>
      <w:r>
        <w:rPr>
          <w:i/>
          <w:color w:val="FF0000"/>
          <w:sz w:val="22"/>
          <w:szCs w:val="22"/>
        </w:rPr>
        <w:t xml:space="preserve">Confirm the links you have </w:t>
      </w:r>
      <w:r w:rsidR="001A3125" w:rsidRPr="00B00B92">
        <w:rPr>
          <w:i/>
          <w:color w:val="FF0000"/>
          <w:sz w:val="22"/>
          <w:szCs w:val="22"/>
        </w:rPr>
        <w:t>w</w:t>
      </w:r>
      <w:r w:rsidR="00F50AEF" w:rsidRPr="00B00B92">
        <w:rPr>
          <w:i/>
          <w:color w:val="FF0000"/>
          <w:sz w:val="22"/>
          <w:szCs w:val="22"/>
        </w:rPr>
        <w:t>ith agencies such as the NSPCC,</w:t>
      </w:r>
      <w:r w:rsidR="00AE71A1" w:rsidRPr="00B00B92">
        <w:rPr>
          <w:i/>
          <w:color w:val="FF0000"/>
          <w:sz w:val="22"/>
          <w:szCs w:val="22"/>
        </w:rPr>
        <w:t xml:space="preserve"> </w:t>
      </w:r>
      <w:r w:rsidR="001A3125" w:rsidRPr="00B00B92">
        <w:rPr>
          <w:i/>
          <w:color w:val="FF0000"/>
          <w:sz w:val="22"/>
          <w:szCs w:val="22"/>
        </w:rPr>
        <w:t xml:space="preserve">TETC team, </w:t>
      </w:r>
      <w:r w:rsidR="00954F57" w:rsidRPr="00B00B92">
        <w:rPr>
          <w:i/>
          <w:color w:val="FF0000"/>
          <w:sz w:val="22"/>
          <w:szCs w:val="22"/>
        </w:rPr>
        <w:t>Police,</w:t>
      </w:r>
      <w:r w:rsidR="001A3125" w:rsidRPr="00B00B92">
        <w:rPr>
          <w:i/>
          <w:color w:val="FF0000"/>
          <w:sz w:val="22"/>
          <w:szCs w:val="22"/>
        </w:rPr>
        <w:t xml:space="preserve"> or others.</w:t>
      </w:r>
    </w:p>
    <w:p w14:paraId="3BF3A8F2" w14:textId="77777777" w:rsidR="00AB1CED" w:rsidRDefault="00AB1CED" w:rsidP="00AB1CED">
      <w:pPr>
        <w:rPr>
          <w:sz w:val="24"/>
          <w:szCs w:val="24"/>
        </w:rPr>
      </w:pPr>
    </w:p>
    <w:p w14:paraId="0DA5180B" w14:textId="77777777" w:rsidR="00AB1CED" w:rsidRDefault="006C4609" w:rsidP="00AB1CED">
      <w:pPr>
        <w:rPr>
          <w:b/>
          <w:sz w:val="24"/>
          <w:szCs w:val="24"/>
        </w:rPr>
      </w:pPr>
      <w:r w:rsidRPr="007F0CF3">
        <w:rPr>
          <w:b/>
          <w:sz w:val="24"/>
          <w:szCs w:val="24"/>
        </w:rPr>
        <w:t>Undertake training</w:t>
      </w:r>
    </w:p>
    <w:p w14:paraId="11982674" w14:textId="77777777" w:rsidR="00AB1CED" w:rsidRPr="00B00B92" w:rsidRDefault="00AB1CED" w:rsidP="00AB1CED">
      <w:pPr>
        <w:rPr>
          <w:sz w:val="22"/>
          <w:szCs w:val="22"/>
        </w:rPr>
      </w:pPr>
    </w:p>
    <w:p w14:paraId="172CA262" w14:textId="265E46F8" w:rsidR="00102570" w:rsidRPr="00102570" w:rsidRDefault="00060228" w:rsidP="002B312F">
      <w:pPr>
        <w:pStyle w:val="ListParagraph"/>
        <w:numPr>
          <w:ilvl w:val="0"/>
          <w:numId w:val="24"/>
        </w:numPr>
        <w:rPr>
          <w:b/>
          <w:sz w:val="22"/>
          <w:szCs w:val="22"/>
        </w:rPr>
      </w:pPr>
      <w:r w:rsidRPr="00B00B92">
        <w:rPr>
          <w:sz w:val="22"/>
          <w:szCs w:val="22"/>
        </w:rPr>
        <w:t xml:space="preserve">Formal </w:t>
      </w:r>
      <w:r w:rsidR="00AD3620" w:rsidRPr="00B00B92">
        <w:rPr>
          <w:sz w:val="22"/>
          <w:szCs w:val="22"/>
        </w:rPr>
        <w:t>D</w:t>
      </w:r>
      <w:r w:rsidR="00007E13" w:rsidRPr="00B00B92">
        <w:rPr>
          <w:sz w:val="22"/>
          <w:szCs w:val="22"/>
        </w:rPr>
        <w:t xml:space="preserve">esignated </w:t>
      </w:r>
      <w:r w:rsidR="00AD3620" w:rsidRPr="00B00B92">
        <w:rPr>
          <w:sz w:val="22"/>
          <w:szCs w:val="22"/>
        </w:rPr>
        <w:t>S</w:t>
      </w:r>
      <w:r w:rsidR="00007E13" w:rsidRPr="00B00B92">
        <w:rPr>
          <w:sz w:val="22"/>
          <w:szCs w:val="22"/>
        </w:rPr>
        <w:t xml:space="preserve">afeguarding </w:t>
      </w:r>
      <w:r w:rsidR="00EA379D" w:rsidRPr="00B00B92">
        <w:rPr>
          <w:sz w:val="22"/>
          <w:szCs w:val="22"/>
        </w:rPr>
        <w:t>L</w:t>
      </w:r>
      <w:r w:rsidR="00BD4455" w:rsidRPr="00B00B92">
        <w:rPr>
          <w:sz w:val="22"/>
          <w:szCs w:val="22"/>
        </w:rPr>
        <w:t>ead training will be undertaken every two years</w:t>
      </w:r>
      <w:r w:rsidR="005411CE">
        <w:rPr>
          <w:sz w:val="22"/>
          <w:szCs w:val="22"/>
        </w:rPr>
        <w:t xml:space="preserve">.  </w:t>
      </w:r>
      <w:r w:rsidR="00BD4455" w:rsidRPr="00B00B92">
        <w:rPr>
          <w:sz w:val="22"/>
          <w:szCs w:val="22"/>
        </w:rPr>
        <w:t>Informal training and updating of knowledge and skills will be at regular intervals,</w:t>
      </w:r>
      <w:r w:rsidR="00102570">
        <w:rPr>
          <w:sz w:val="22"/>
          <w:szCs w:val="22"/>
        </w:rPr>
        <w:t xml:space="preserve"> </w:t>
      </w:r>
      <w:r w:rsidR="00AD3620" w:rsidRPr="00B00B92">
        <w:rPr>
          <w:sz w:val="22"/>
          <w:szCs w:val="22"/>
        </w:rPr>
        <w:t>undertaken at least annually</w:t>
      </w:r>
      <w:r w:rsidR="005411CE">
        <w:rPr>
          <w:sz w:val="22"/>
          <w:szCs w:val="22"/>
        </w:rPr>
        <w:t xml:space="preserve">. </w:t>
      </w:r>
    </w:p>
    <w:p w14:paraId="1507FC6C" w14:textId="544FDF0C" w:rsidR="00AB1CED" w:rsidRPr="00B00B92" w:rsidRDefault="00BD4455" w:rsidP="002B312F">
      <w:pPr>
        <w:pStyle w:val="ListParagraph"/>
        <w:numPr>
          <w:ilvl w:val="0"/>
          <w:numId w:val="24"/>
        </w:numPr>
        <w:rPr>
          <w:b/>
          <w:sz w:val="22"/>
          <w:szCs w:val="22"/>
        </w:rPr>
      </w:pPr>
      <w:r w:rsidRPr="00B00B92">
        <w:rPr>
          <w:sz w:val="22"/>
          <w:szCs w:val="22"/>
        </w:rPr>
        <w:t>The</w:t>
      </w:r>
      <w:r w:rsidR="00AD3620" w:rsidRPr="00B00B92">
        <w:rPr>
          <w:sz w:val="22"/>
          <w:szCs w:val="22"/>
        </w:rPr>
        <w:t xml:space="preserve"> S</w:t>
      </w:r>
      <w:r w:rsidR="00420961">
        <w:rPr>
          <w:sz w:val="22"/>
          <w:szCs w:val="22"/>
        </w:rPr>
        <w:t>e</w:t>
      </w:r>
      <w:r w:rsidR="00AD3620" w:rsidRPr="00B00B92">
        <w:rPr>
          <w:sz w:val="22"/>
          <w:szCs w:val="22"/>
        </w:rPr>
        <w:t>n</w:t>
      </w:r>
      <w:r w:rsidR="00420961">
        <w:rPr>
          <w:sz w:val="22"/>
          <w:szCs w:val="22"/>
        </w:rPr>
        <w:t>io</w:t>
      </w:r>
      <w:r w:rsidR="00AD3620" w:rsidRPr="00B00B92">
        <w:rPr>
          <w:sz w:val="22"/>
          <w:szCs w:val="22"/>
        </w:rPr>
        <w:t xml:space="preserve">r </w:t>
      </w:r>
      <w:r w:rsidR="00EA379D" w:rsidRPr="00B00B92">
        <w:rPr>
          <w:sz w:val="22"/>
          <w:szCs w:val="22"/>
        </w:rPr>
        <w:t>D</w:t>
      </w:r>
      <w:r w:rsidR="00060228" w:rsidRPr="00B00B92">
        <w:rPr>
          <w:sz w:val="22"/>
          <w:szCs w:val="22"/>
        </w:rPr>
        <w:t xml:space="preserve">esignated </w:t>
      </w:r>
      <w:r w:rsidR="00EA379D" w:rsidRPr="00B00B92">
        <w:rPr>
          <w:sz w:val="22"/>
          <w:szCs w:val="22"/>
        </w:rPr>
        <w:t>S</w:t>
      </w:r>
      <w:r w:rsidR="00060228" w:rsidRPr="00B00B92">
        <w:rPr>
          <w:sz w:val="22"/>
          <w:szCs w:val="22"/>
        </w:rPr>
        <w:t>afeguarding</w:t>
      </w:r>
      <w:r w:rsidR="00DE12C3" w:rsidRPr="00B00B92">
        <w:rPr>
          <w:sz w:val="22"/>
          <w:szCs w:val="22"/>
        </w:rPr>
        <w:t xml:space="preserve"> </w:t>
      </w:r>
      <w:r w:rsidR="00EA379D" w:rsidRPr="00B00B92">
        <w:rPr>
          <w:sz w:val="22"/>
          <w:szCs w:val="22"/>
        </w:rPr>
        <w:t>L</w:t>
      </w:r>
      <w:r w:rsidRPr="00B00B92">
        <w:rPr>
          <w:sz w:val="22"/>
          <w:szCs w:val="22"/>
        </w:rPr>
        <w:t xml:space="preserve">ead is responsible for their own training and should obtain access to resources or </w:t>
      </w:r>
      <w:r w:rsidR="00EA379D" w:rsidRPr="00B00B92">
        <w:rPr>
          <w:sz w:val="22"/>
          <w:szCs w:val="22"/>
        </w:rPr>
        <w:t>any relevant refresher training</w:t>
      </w:r>
      <w:r w:rsidR="008931B6" w:rsidRPr="00B00B92">
        <w:rPr>
          <w:sz w:val="22"/>
          <w:szCs w:val="22"/>
        </w:rPr>
        <w:t>.</w:t>
      </w:r>
    </w:p>
    <w:p w14:paraId="6E6B6B43" w14:textId="756A60DE" w:rsidR="007F0CF3" w:rsidRPr="00820E92" w:rsidRDefault="00AD3620" w:rsidP="002B312F">
      <w:pPr>
        <w:pStyle w:val="ListParagraph"/>
        <w:numPr>
          <w:ilvl w:val="0"/>
          <w:numId w:val="24"/>
        </w:numPr>
        <w:rPr>
          <w:b/>
          <w:sz w:val="22"/>
          <w:szCs w:val="22"/>
        </w:rPr>
      </w:pPr>
      <w:r w:rsidRPr="00B00B92">
        <w:rPr>
          <w:sz w:val="22"/>
          <w:szCs w:val="22"/>
        </w:rPr>
        <w:t>The S</w:t>
      </w:r>
      <w:r w:rsidR="00420961">
        <w:rPr>
          <w:sz w:val="22"/>
          <w:szCs w:val="22"/>
        </w:rPr>
        <w:t>e</w:t>
      </w:r>
      <w:r w:rsidRPr="00B00B92">
        <w:rPr>
          <w:sz w:val="22"/>
          <w:szCs w:val="22"/>
        </w:rPr>
        <w:t>n</w:t>
      </w:r>
      <w:r w:rsidR="00420961">
        <w:rPr>
          <w:sz w:val="22"/>
          <w:szCs w:val="22"/>
        </w:rPr>
        <w:t>io</w:t>
      </w:r>
      <w:r w:rsidRPr="00B00B92">
        <w:rPr>
          <w:sz w:val="22"/>
          <w:szCs w:val="22"/>
        </w:rPr>
        <w:t>r</w:t>
      </w:r>
      <w:r w:rsidR="00DE12C3" w:rsidRPr="00B00B92">
        <w:rPr>
          <w:sz w:val="22"/>
          <w:szCs w:val="22"/>
        </w:rPr>
        <w:t xml:space="preserve"> </w:t>
      </w:r>
      <w:r w:rsidR="00EA379D" w:rsidRPr="00B00B92">
        <w:rPr>
          <w:sz w:val="22"/>
          <w:szCs w:val="22"/>
        </w:rPr>
        <w:t>D</w:t>
      </w:r>
      <w:r w:rsidRPr="00B00B92">
        <w:rPr>
          <w:sz w:val="22"/>
          <w:szCs w:val="22"/>
        </w:rPr>
        <w:t xml:space="preserve">esignated </w:t>
      </w:r>
      <w:r w:rsidR="00EA379D" w:rsidRPr="00B00B92">
        <w:rPr>
          <w:sz w:val="22"/>
          <w:szCs w:val="22"/>
        </w:rPr>
        <w:t>S</w:t>
      </w:r>
      <w:r w:rsidRPr="00B00B92">
        <w:rPr>
          <w:sz w:val="22"/>
          <w:szCs w:val="22"/>
        </w:rPr>
        <w:t xml:space="preserve">afeguarding </w:t>
      </w:r>
      <w:r w:rsidR="00EA379D" w:rsidRPr="00B00B92">
        <w:rPr>
          <w:sz w:val="22"/>
          <w:szCs w:val="22"/>
        </w:rPr>
        <w:t>L</w:t>
      </w:r>
      <w:r w:rsidRPr="00B00B92">
        <w:rPr>
          <w:sz w:val="22"/>
          <w:szCs w:val="22"/>
        </w:rPr>
        <w:t xml:space="preserve">ead is also responsible for </w:t>
      </w:r>
      <w:r w:rsidR="00914C27" w:rsidRPr="00B00B92">
        <w:rPr>
          <w:sz w:val="22"/>
          <w:szCs w:val="22"/>
        </w:rPr>
        <w:t>ensuring</w:t>
      </w:r>
      <w:r w:rsidRPr="00B00B92">
        <w:rPr>
          <w:sz w:val="22"/>
          <w:szCs w:val="22"/>
        </w:rPr>
        <w:t xml:space="preserve"> all other staff with </w:t>
      </w:r>
      <w:r w:rsidR="00DE12C3" w:rsidRPr="00B00B92">
        <w:rPr>
          <w:sz w:val="22"/>
          <w:szCs w:val="22"/>
        </w:rPr>
        <w:t>d</w:t>
      </w:r>
      <w:r w:rsidRPr="00B00B92">
        <w:rPr>
          <w:sz w:val="22"/>
          <w:szCs w:val="22"/>
        </w:rPr>
        <w:t>esign</w:t>
      </w:r>
      <w:r w:rsidR="00914C27" w:rsidRPr="00B00B92">
        <w:rPr>
          <w:sz w:val="22"/>
          <w:szCs w:val="22"/>
        </w:rPr>
        <w:t xml:space="preserve">ated </w:t>
      </w:r>
      <w:r w:rsidR="00DE12C3" w:rsidRPr="00B00B92">
        <w:rPr>
          <w:sz w:val="22"/>
          <w:szCs w:val="22"/>
        </w:rPr>
        <w:t>s</w:t>
      </w:r>
      <w:r w:rsidR="00914C27" w:rsidRPr="00B00B92">
        <w:rPr>
          <w:sz w:val="22"/>
          <w:szCs w:val="22"/>
        </w:rPr>
        <w:t>afeguarding responsibilities access up to date and timely safeguarding training and maintains a register</w:t>
      </w:r>
      <w:r w:rsidR="00A82BAE" w:rsidRPr="00B00B92">
        <w:rPr>
          <w:sz w:val="22"/>
          <w:szCs w:val="22"/>
        </w:rPr>
        <w:t xml:space="preserve"> or data base</w:t>
      </w:r>
      <w:r w:rsidR="00914C27" w:rsidRPr="00B00B92">
        <w:rPr>
          <w:sz w:val="22"/>
          <w:szCs w:val="22"/>
        </w:rPr>
        <w:t xml:space="preserve"> t</w:t>
      </w:r>
      <w:r w:rsidR="00EA379D" w:rsidRPr="00B00B92">
        <w:rPr>
          <w:sz w:val="22"/>
          <w:szCs w:val="22"/>
        </w:rPr>
        <w:t>o evidence the training</w:t>
      </w:r>
      <w:r w:rsidR="008931B6" w:rsidRPr="00B00B92">
        <w:rPr>
          <w:sz w:val="22"/>
          <w:szCs w:val="22"/>
        </w:rPr>
        <w:t>.</w:t>
      </w:r>
    </w:p>
    <w:p w14:paraId="7D67056F" w14:textId="360FF71D" w:rsidR="00820E92" w:rsidRPr="00820E92" w:rsidRDefault="00820E92" w:rsidP="00820E92">
      <w:pPr>
        <w:ind w:left="360"/>
        <w:rPr>
          <w:b/>
          <w:i/>
          <w:iCs/>
          <w:color w:val="FF0000"/>
          <w:sz w:val="22"/>
          <w:szCs w:val="22"/>
        </w:rPr>
      </w:pPr>
      <w:r w:rsidRPr="00820E92">
        <w:rPr>
          <w:i/>
          <w:iCs/>
          <w:color w:val="FF0000"/>
          <w:sz w:val="22"/>
          <w:szCs w:val="22"/>
        </w:rPr>
        <w:t>Clarify here any other awareness raising or training arrangements your school/college has in place for 202</w:t>
      </w:r>
      <w:r w:rsidR="00223CBE">
        <w:rPr>
          <w:i/>
          <w:iCs/>
          <w:color w:val="FF0000"/>
          <w:sz w:val="22"/>
          <w:szCs w:val="22"/>
        </w:rPr>
        <w:t>3</w:t>
      </w:r>
      <w:r w:rsidRPr="00820E92">
        <w:rPr>
          <w:i/>
          <w:iCs/>
          <w:color w:val="FF0000"/>
          <w:sz w:val="22"/>
          <w:szCs w:val="22"/>
        </w:rPr>
        <w:t>-202</w:t>
      </w:r>
      <w:r w:rsidR="00223CBE">
        <w:rPr>
          <w:i/>
          <w:iCs/>
          <w:color w:val="FF0000"/>
          <w:sz w:val="22"/>
          <w:szCs w:val="22"/>
        </w:rPr>
        <w:t>4</w:t>
      </w:r>
      <w:r>
        <w:rPr>
          <w:i/>
          <w:iCs/>
          <w:color w:val="FF0000"/>
          <w:sz w:val="22"/>
          <w:szCs w:val="22"/>
        </w:rPr>
        <w:t>.</w:t>
      </w:r>
    </w:p>
    <w:p w14:paraId="29FED3BD" w14:textId="77777777" w:rsidR="00AB1CED" w:rsidRPr="00820E92" w:rsidRDefault="00AB1CED" w:rsidP="007F0CF3">
      <w:pPr>
        <w:rPr>
          <w:i/>
          <w:iCs/>
          <w:color w:val="FF0000"/>
          <w:sz w:val="24"/>
          <w:szCs w:val="24"/>
        </w:rPr>
      </w:pPr>
    </w:p>
    <w:p w14:paraId="300DD0CE" w14:textId="77777777" w:rsidR="007F0CF3" w:rsidRPr="00A82BAE" w:rsidRDefault="00BD4455" w:rsidP="00A82BAE">
      <w:pPr>
        <w:spacing w:after="200" w:line="276" w:lineRule="auto"/>
        <w:rPr>
          <w:b/>
          <w:sz w:val="24"/>
          <w:szCs w:val="24"/>
        </w:rPr>
      </w:pPr>
      <w:r w:rsidRPr="007F0CF3">
        <w:rPr>
          <w:b/>
          <w:sz w:val="24"/>
          <w:szCs w:val="24"/>
        </w:rPr>
        <w:lastRenderedPageBreak/>
        <w:t>The training undertaken</w:t>
      </w:r>
      <w:r w:rsidR="00060228" w:rsidRPr="007F0CF3">
        <w:rPr>
          <w:b/>
          <w:sz w:val="24"/>
          <w:szCs w:val="24"/>
        </w:rPr>
        <w:t xml:space="preserve"> should enable the </w:t>
      </w:r>
      <w:r w:rsidR="00EA379D">
        <w:rPr>
          <w:b/>
          <w:sz w:val="24"/>
          <w:szCs w:val="24"/>
        </w:rPr>
        <w:t>D</w:t>
      </w:r>
      <w:r w:rsidR="00060228" w:rsidRPr="007F0CF3">
        <w:rPr>
          <w:b/>
          <w:sz w:val="24"/>
          <w:szCs w:val="24"/>
        </w:rPr>
        <w:t xml:space="preserve">esignated </w:t>
      </w:r>
      <w:r w:rsidR="00EA379D">
        <w:rPr>
          <w:b/>
          <w:sz w:val="24"/>
          <w:szCs w:val="24"/>
        </w:rPr>
        <w:t>S</w:t>
      </w:r>
      <w:r w:rsidRPr="007F0CF3">
        <w:rPr>
          <w:b/>
          <w:sz w:val="24"/>
          <w:szCs w:val="24"/>
        </w:rPr>
        <w:t>afe</w:t>
      </w:r>
      <w:r w:rsidR="00060228" w:rsidRPr="007F0CF3">
        <w:rPr>
          <w:b/>
          <w:sz w:val="24"/>
          <w:szCs w:val="24"/>
        </w:rPr>
        <w:t xml:space="preserve">guarding </w:t>
      </w:r>
      <w:r w:rsidR="00EA379D">
        <w:rPr>
          <w:b/>
          <w:sz w:val="24"/>
          <w:szCs w:val="24"/>
        </w:rPr>
        <w:t>L</w:t>
      </w:r>
      <w:r w:rsidR="009D172A" w:rsidRPr="007F0CF3">
        <w:rPr>
          <w:b/>
          <w:sz w:val="24"/>
          <w:szCs w:val="24"/>
        </w:rPr>
        <w:t>ead to</w:t>
      </w:r>
      <w:r w:rsidR="00A82BAE">
        <w:rPr>
          <w:b/>
          <w:sz w:val="24"/>
          <w:szCs w:val="24"/>
        </w:rPr>
        <w:t>:</w:t>
      </w:r>
    </w:p>
    <w:p w14:paraId="1D102BD4" w14:textId="27E6C245" w:rsidR="00AB1CED" w:rsidRPr="00B00B92" w:rsidRDefault="007F0CF3" w:rsidP="002B312F">
      <w:pPr>
        <w:pStyle w:val="ListParagraph"/>
        <w:numPr>
          <w:ilvl w:val="0"/>
          <w:numId w:val="25"/>
        </w:numPr>
        <w:rPr>
          <w:sz w:val="22"/>
          <w:szCs w:val="22"/>
        </w:rPr>
      </w:pPr>
      <w:r w:rsidRPr="00B00B92">
        <w:rPr>
          <w:sz w:val="22"/>
          <w:szCs w:val="22"/>
        </w:rPr>
        <w:t>U</w:t>
      </w:r>
      <w:r w:rsidR="00BD4455" w:rsidRPr="00B00B92">
        <w:rPr>
          <w:sz w:val="22"/>
          <w:szCs w:val="22"/>
        </w:rPr>
        <w:t>nderstand the assessment process for providing early h</w:t>
      </w:r>
      <w:r w:rsidR="00A82BAE" w:rsidRPr="00B00B92">
        <w:rPr>
          <w:sz w:val="22"/>
          <w:szCs w:val="22"/>
        </w:rPr>
        <w:t xml:space="preserve">elp and intervention through the NSCP’s </w:t>
      </w:r>
      <w:r w:rsidR="00060228" w:rsidRPr="00B00B92">
        <w:rPr>
          <w:sz w:val="22"/>
          <w:szCs w:val="22"/>
        </w:rPr>
        <w:t>Pathway to Provision</w:t>
      </w:r>
      <w:r w:rsidR="00A82BAE" w:rsidRPr="00B00B92">
        <w:rPr>
          <w:sz w:val="22"/>
          <w:szCs w:val="22"/>
        </w:rPr>
        <w:t xml:space="preserve"> Version </w:t>
      </w:r>
      <w:r w:rsidR="00B614D7">
        <w:rPr>
          <w:sz w:val="22"/>
          <w:szCs w:val="22"/>
        </w:rPr>
        <w:t>9</w:t>
      </w:r>
      <w:r w:rsidR="00A84FFF">
        <w:rPr>
          <w:sz w:val="22"/>
          <w:szCs w:val="22"/>
        </w:rPr>
        <w:t>.1</w:t>
      </w:r>
      <w:r w:rsidR="00060228" w:rsidRPr="00B00B92">
        <w:rPr>
          <w:sz w:val="22"/>
          <w:szCs w:val="22"/>
        </w:rPr>
        <w:t>,</w:t>
      </w:r>
      <w:r w:rsidR="00BD4455" w:rsidRPr="00B00B92">
        <w:rPr>
          <w:sz w:val="22"/>
          <w:szCs w:val="22"/>
        </w:rPr>
        <w:t xml:space="preserve"> EHAF and </w:t>
      </w:r>
      <w:r w:rsidR="00060228" w:rsidRPr="00B00B92">
        <w:rPr>
          <w:sz w:val="22"/>
          <w:szCs w:val="22"/>
        </w:rPr>
        <w:t xml:space="preserve">the </w:t>
      </w:r>
      <w:r w:rsidR="00BD4455" w:rsidRPr="00B00B92">
        <w:rPr>
          <w:sz w:val="22"/>
          <w:szCs w:val="22"/>
        </w:rPr>
        <w:t>Early Help Unit</w:t>
      </w:r>
      <w:r w:rsidR="008931B6" w:rsidRPr="00B00B92">
        <w:rPr>
          <w:sz w:val="22"/>
          <w:szCs w:val="22"/>
        </w:rPr>
        <w:t>.</w:t>
      </w:r>
    </w:p>
    <w:p w14:paraId="106E3850" w14:textId="38DCA87C" w:rsidR="00AB1CED" w:rsidRPr="00B00B92" w:rsidRDefault="00BD4455" w:rsidP="002B312F">
      <w:pPr>
        <w:pStyle w:val="ListParagraph"/>
        <w:numPr>
          <w:ilvl w:val="0"/>
          <w:numId w:val="25"/>
        </w:numPr>
        <w:rPr>
          <w:sz w:val="22"/>
          <w:szCs w:val="22"/>
        </w:rPr>
      </w:pPr>
      <w:r w:rsidRPr="00B00B92">
        <w:rPr>
          <w:sz w:val="22"/>
          <w:szCs w:val="22"/>
        </w:rPr>
        <w:t>Have a working knowledge of how the Nottinghams</w:t>
      </w:r>
      <w:r w:rsidR="00A82BAE" w:rsidRPr="00B00B92">
        <w:rPr>
          <w:sz w:val="22"/>
          <w:szCs w:val="22"/>
        </w:rPr>
        <w:t>hire Safeguarding Children Partnership</w:t>
      </w:r>
      <w:r w:rsidRPr="00B00B92">
        <w:rPr>
          <w:sz w:val="22"/>
          <w:szCs w:val="22"/>
        </w:rPr>
        <w:t xml:space="preserve"> operates, the conduct of a child protection conference, and be able to attend and contribute to these effectively when required to do so</w:t>
      </w:r>
      <w:r w:rsidR="005411CE">
        <w:rPr>
          <w:sz w:val="22"/>
          <w:szCs w:val="22"/>
        </w:rPr>
        <w:t xml:space="preserve">.  </w:t>
      </w:r>
    </w:p>
    <w:p w14:paraId="6F7315CC" w14:textId="77777777" w:rsidR="00AB1CED" w:rsidRPr="00B00B92" w:rsidRDefault="00BD4455" w:rsidP="002B312F">
      <w:pPr>
        <w:pStyle w:val="ListParagraph"/>
        <w:numPr>
          <w:ilvl w:val="0"/>
          <w:numId w:val="25"/>
        </w:numPr>
        <w:rPr>
          <w:sz w:val="22"/>
          <w:szCs w:val="22"/>
        </w:rPr>
      </w:pPr>
      <w:r w:rsidRPr="00B00B92">
        <w:rPr>
          <w:sz w:val="22"/>
          <w:szCs w:val="22"/>
        </w:rPr>
        <w:t>Ensure that each member of staff has access to the child protection policy and procedures</w:t>
      </w:r>
      <w:r w:rsidR="008931B6" w:rsidRPr="00B00B92">
        <w:rPr>
          <w:sz w:val="22"/>
          <w:szCs w:val="22"/>
        </w:rPr>
        <w:t>.</w:t>
      </w:r>
    </w:p>
    <w:p w14:paraId="2D1830EA" w14:textId="77777777" w:rsidR="00AB1CED" w:rsidRPr="00B00B92" w:rsidRDefault="00060228" w:rsidP="002B312F">
      <w:pPr>
        <w:pStyle w:val="ListParagraph"/>
        <w:numPr>
          <w:ilvl w:val="0"/>
          <w:numId w:val="25"/>
        </w:numPr>
        <w:rPr>
          <w:sz w:val="22"/>
          <w:szCs w:val="22"/>
        </w:rPr>
      </w:pPr>
      <w:r w:rsidRPr="00B00B92">
        <w:rPr>
          <w:sz w:val="22"/>
          <w:szCs w:val="22"/>
        </w:rPr>
        <w:t>Be</w:t>
      </w:r>
      <w:r w:rsidR="00BD4455" w:rsidRPr="00B00B92">
        <w:rPr>
          <w:sz w:val="22"/>
          <w:szCs w:val="22"/>
        </w:rPr>
        <w:t xml:space="preserve"> alert to the specific needs of children in need, including those with special educational needs</w:t>
      </w:r>
      <w:r w:rsidR="00EC66D5" w:rsidRPr="00B00B92">
        <w:rPr>
          <w:sz w:val="22"/>
          <w:szCs w:val="22"/>
        </w:rPr>
        <w:t xml:space="preserve"> and or disabilities</w:t>
      </w:r>
      <w:r w:rsidR="00BD4455" w:rsidRPr="00B00B92">
        <w:rPr>
          <w:sz w:val="22"/>
          <w:szCs w:val="22"/>
        </w:rPr>
        <w:t xml:space="preserve"> and young carers</w:t>
      </w:r>
      <w:r w:rsidR="008931B6" w:rsidRPr="00B00B92">
        <w:rPr>
          <w:sz w:val="22"/>
          <w:szCs w:val="22"/>
        </w:rPr>
        <w:t>.</w:t>
      </w:r>
    </w:p>
    <w:p w14:paraId="141959F3" w14:textId="77777777" w:rsidR="00AB1CED" w:rsidRPr="00B00B92" w:rsidRDefault="00060228" w:rsidP="002B312F">
      <w:pPr>
        <w:pStyle w:val="ListParagraph"/>
        <w:numPr>
          <w:ilvl w:val="0"/>
          <w:numId w:val="25"/>
        </w:numPr>
        <w:rPr>
          <w:sz w:val="22"/>
          <w:szCs w:val="22"/>
        </w:rPr>
      </w:pPr>
      <w:r w:rsidRPr="00B00B92">
        <w:rPr>
          <w:sz w:val="22"/>
          <w:szCs w:val="22"/>
        </w:rPr>
        <w:t>Be</w:t>
      </w:r>
      <w:r w:rsidR="00BD4455" w:rsidRPr="00B00B92">
        <w:rPr>
          <w:sz w:val="22"/>
          <w:szCs w:val="22"/>
        </w:rPr>
        <w:t xml:space="preserve"> able to keep detailed, accurate, secure written records of con</w:t>
      </w:r>
      <w:r w:rsidR="00EA379D" w:rsidRPr="00B00B92">
        <w:rPr>
          <w:sz w:val="22"/>
          <w:szCs w:val="22"/>
        </w:rPr>
        <w:t>cerns and referrals</w:t>
      </w:r>
      <w:r w:rsidR="000B408E" w:rsidRPr="00B00B92">
        <w:rPr>
          <w:sz w:val="22"/>
          <w:szCs w:val="22"/>
        </w:rPr>
        <w:t>.</w:t>
      </w:r>
    </w:p>
    <w:p w14:paraId="2B9C8A0F" w14:textId="0342A6B2" w:rsidR="00AB1CED" w:rsidRPr="00B00B92" w:rsidRDefault="00BD4455" w:rsidP="002B312F">
      <w:pPr>
        <w:pStyle w:val="ListParagraph"/>
        <w:numPr>
          <w:ilvl w:val="0"/>
          <w:numId w:val="25"/>
        </w:numPr>
        <w:rPr>
          <w:sz w:val="22"/>
          <w:szCs w:val="22"/>
        </w:rPr>
      </w:pPr>
      <w:r w:rsidRPr="00B00B92">
        <w:rPr>
          <w:sz w:val="22"/>
          <w:szCs w:val="22"/>
        </w:rPr>
        <w:t xml:space="preserve">Understand the Prevent Duty and provide advice and support to staff on </w:t>
      </w:r>
      <w:r w:rsidR="0088565D" w:rsidRPr="00B00B92">
        <w:rPr>
          <w:sz w:val="22"/>
          <w:szCs w:val="22"/>
        </w:rPr>
        <w:t xml:space="preserve">protecting and preventing </w:t>
      </w:r>
      <w:r w:rsidRPr="00B00B92">
        <w:rPr>
          <w:sz w:val="22"/>
          <w:szCs w:val="22"/>
        </w:rPr>
        <w:t xml:space="preserve">children </w:t>
      </w:r>
      <w:r w:rsidR="00EA379D" w:rsidRPr="00B00B92">
        <w:rPr>
          <w:sz w:val="22"/>
          <w:szCs w:val="22"/>
        </w:rPr>
        <w:t>from the risk of radicalisation</w:t>
      </w:r>
      <w:r w:rsidR="0088565D" w:rsidRPr="00B00B92">
        <w:rPr>
          <w:sz w:val="22"/>
          <w:szCs w:val="22"/>
        </w:rPr>
        <w:t xml:space="preserve"> and being grooming into extremist behaviours and attitudes (KCSiE 202</w:t>
      </w:r>
      <w:r w:rsidR="00223CBE">
        <w:rPr>
          <w:sz w:val="22"/>
          <w:szCs w:val="22"/>
        </w:rPr>
        <w:t>3</w:t>
      </w:r>
      <w:r w:rsidR="0088565D" w:rsidRPr="00B00B92">
        <w:rPr>
          <w:sz w:val="22"/>
          <w:szCs w:val="22"/>
        </w:rPr>
        <w:t xml:space="preserve"> Annex A</w:t>
      </w:r>
      <w:r w:rsidR="00820E92">
        <w:rPr>
          <w:sz w:val="22"/>
          <w:szCs w:val="22"/>
        </w:rPr>
        <w:t xml:space="preserve"> and B</w:t>
      </w:r>
      <w:r w:rsidR="0088565D" w:rsidRPr="00B00B92">
        <w:rPr>
          <w:sz w:val="22"/>
          <w:szCs w:val="22"/>
        </w:rPr>
        <w:t>).</w:t>
      </w:r>
    </w:p>
    <w:p w14:paraId="2F691F91" w14:textId="77777777" w:rsidR="00D72342" w:rsidRPr="00B00B92" w:rsidRDefault="00D72342" w:rsidP="002B312F">
      <w:pPr>
        <w:pStyle w:val="ListParagraph"/>
        <w:numPr>
          <w:ilvl w:val="0"/>
          <w:numId w:val="25"/>
        </w:numPr>
        <w:rPr>
          <w:sz w:val="22"/>
          <w:szCs w:val="22"/>
        </w:rPr>
      </w:pPr>
      <w:r w:rsidRPr="00B00B92">
        <w:rPr>
          <w:sz w:val="22"/>
          <w:szCs w:val="22"/>
        </w:rPr>
        <w:t>Understand the reporting requirements for FGM</w:t>
      </w:r>
      <w:r w:rsidR="000003F9" w:rsidRPr="00B00B92">
        <w:rPr>
          <w:sz w:val="22"/>
          <w:szCs w:val="22"/>
        </w:rPr>
        <w:t>.</w:t>
      </w:r>
    </w:p>
    <w:p w14:paraId="6EECC767" w14:textId="64CCD2FF" w:rsidR="0088565D" w:rsidRPr="00B00B92" w:rsidRDefault="0088565D" w:rsidP="002B312F">
      <w:pPr>
        <w:pStyle w:val="ListParagraph"/>
        <w:numPr>
          <w:ilvl w:val="0"/>
          <w:numId w:val="25"/>
        </w:numPr>
        <w:rPr>
          <w:sz w:val="22"/>
          <w:szCs w:val="22"/>
        </w:rPr>
      </w:pPr>
      <w:r w:rsidRPr="00B00B92">
        <w:rPr>
          <w:sz w:val="22"/>
          <w:szCs w:val="22"/>
        </w:rPr>
        <w:t xml:space="preserve">Understand and support children to keep safe when online </w:t>
      </w:r>
      <w:r w:rsidR="00991112" w:rsidRPr="00B00B92">
        <w:rPr>
          <w:sz w:val="22"/>
          <w:szCs w:val="22"/>
        </w:rPr>
        <w:t>and when they are learning at home</w:t>
      </w:r>
      <w:r w:rsidR="00A0457D">
        <w:rPr>
          <w:sz w:val="22"/>
          <w:szCs w:val="22"/>
        </w:rPr>
        <w:t xml:space="preserve"> </w:t>
      </w:r>
      <w:r w:rsidR="00991112" w:rsidRPr="00B00B92">
        <w:rPr>
          <w:sz w:val="22"/>
          <w:szCs w:val="22"/>
        </w:rPr>
        <w:t>(KCSiE 202</w:t>
      </w:r>
      <w:r w:rsidR="00223CBE">
        <w:rPr>
          <w:sz w:val="22"/>
          <w:szCs w:val="22"/>
        </w:rPr>
        <w:t>2</w:t>
      </w:r>
      <w:r w:rsidR="00B614D7">
        <w:rPr>
          <w:sz w:val="22"/>
          <w:szCs w:val="22"/>
        </w:rPr>
        <w:t xml:space="preserve"> Part Two</w:t>
      </w:r>
      <w:r w:rsidR="00223CBE">
        <w:rPr>
          <w:sz w:val="22"/>
          <w:szCs w:val="22"/>
        </w:rPr>
        <w:t xml:space="preserve"> – The Management of Safeguarding</w:t>
      </w:r>
      <w:r w:rsidR="00991112" w:rsidRPr="00B00B92">
        <w:rPr>
          <w:sz w:val="22"/>
          <w:szCs w:val="22"/>
        </w:rPr>
        <w:t xml:space="preserve"> and </w:t>
      </w:r>
      <w:r w:rsidR="00223CBE">
        <w:rPr>
          <w:sz w:val="22"/>
          <w:szCs w:val="22"/>
        </w:rPr>
        <w:t>page 111</w:t>
      </w:r>
      <w:r w:rsidR="00D559D7">
        <w:rPr>
          <w:sz w:val="22"/>
          <w:szCs w:val="22"/>
        </w:rPr>
        <w:t xml:space="preserve"> to 116 and 134, 136 142 to 144, 152 and 158</w:t>
      </w:r>
      <w:r w:rsidR="00991112" w:rsidRPr="00B00B92">
        <w:rPr>
          <w:sz w:val="22"/>
          <w:szCs w:val="22"/>
        </w:rPr>
        <w:t>)</w:t>
      </w:r>
      <w:r w:rsidR="00AE71A1" w:rsidRPr="00B00B92">
        <w:rPr>
          <w:sz w:val="22"/>
          <w:szCs w:val="22"/>
        </w:rPr>
        <w:t>.</w:t>
      </w:r>
    </w:p>
    <w:p w14:paraId="0CAAB06F" w14:textId="6324B050" w:rsidR="00513AE8" w:rsidRPr="00B00B92" w:rsidRDefault="00060228" w:rsidP="002B312F">
      <w:pPr>
        <w:pStyle w:val="ListParagraph"/>
        <w:numPr>
          <w:ilvl w:val="0"/>
          <w:numId w:val="25"/>
        </w:numPr>
        <w:rPr>
          <w:sz w:val="22"/>
          <w:szCs w:val="22"/>
        </w:rPr>
      </w:pPr>
      <w:r w:rsidRPr="00B00B92">
        <w:rPr>
          <w:sz w:val="22"/>
          <w:szCs w:val="22"/>
        </w:rPr>
        <w:t xml:space="preserve">Encourage a </w:t>
      </w:r>
      <w:r w:rsidR="00BD4455" w:rsidRPr="00B00B92">
        <w:rPr>
          <w:sz w:val="22"/>
          <w:szCs w:val="22"/>
        </w:rPr>
        <w:t xml:space="preserve">culture of protecting </w:t>
      </w:r>
      <w:r w:rsidR="00796032" w:rsidRPr="00B00B92">
        <w:rPr>
          <w:sz w:val="22"/>
          <w:szCs w:val="22"/>
        </w:rPr>
        <w:t>children,</w:t>
      </w:r>
      <w:r w:rsidR="00BD4455" w:rsidRPr="00B00B92">
        <w:rPr>
          <w:sz w:val="22"/>
          <w:szCs w:val="22"/>
        </w:rPr>
        <w:t xml:space="preserve"> listening to children and their wishes an</w:t>
      </w:r>
      <w:r w:rsidR="00513AE8" w:rsidRPr="00B00B92">
        <w:rPr>
          <w:sz w:val="22"/>
          <w:szCs w:val="22"/>
        </w:rPr>
        <w:t>d feelings</w:t>
      </w:r>
      <w:r w:rsidR="008931B6" w:rsidRPr="00B00B92">
        <w:rPr>
          <w:sz w:val="22"/>
          <w:szCs w:val="22"/>
        </w:rPr>
        <w:t>.</w:t>
      </w:r>
    </w:p>
    <w:p w14:paraId="0B3F491A" w14:textId="77777777" w:rsidR="00B00B92" w:rsidRDefault="00B00B92" w:rsidP="00AB1CED">
      <w:pPr>
        <w:rPr>
          <w:sz w:val="22"/>
          <w:szCs w:val="22"/>
        </w:rPr>
      </w:pPr>
    </w:p>
    <w:p w14:paraId="18D2F271" w14:textId="77777777" w:rsidR="00392183" w:rsidRDefault="00392183" w:rsidP="00AB1CED">
      <w:pPr>
        <w:rPr>
          <w:b/>
          <w:sz w:val="24"/>
          <w:szCs w:val="24"/>
        </w:rPr>
      </w:pPr>
    </w:p>
    <w:p w14:paraId="23C202A3" w14:textId="77777777" w:rsidR="00392183" w:rsidRDefault="00392183" w:rsidP="00AB1CED">
      <w:pPr>
        <w:rPr>
          <w:b/>
          <w:sz w:val="24"/>
          <w:szCs w:val="24"/>
        </w:rPr>
      </w:pPr>
    </w:p>
    <w:p w14:paraId="15E41575" w14:textId="6FAB900C" w:rsidR="00BD4455" w:rsidRPr="007F0CF3" w:rsidRDefault="00A46B27" w:rsidP="00AB1CED">
      <w:pPr>
        <w:rPr>
          <w:sz w:val="24"/>
          <w:szCs w:val="24"/>
        </w:rPr>
      </w:pPr>
      <w:r w:rsidRPr="007F0CF3">
        <w:rPr>
          <w:b/>
          <w:sz w:val="24"/>
          <w:szCs w:val="24"/>
        </w:rPr>
        <w:t>Raise awareness</w:t>
      </w:r>
    </w:p>
    <w:p w14:paraId="6A17E705" w14:textId="77777777" w:rsidR="00BD4455" w:rsidRPr="00B00B92" w:rsidRDefault="00BD4455" w:rsidP="00BD4455">
      <w:pPr>
        <w:rPr>
          <w:sz w:val="22"/>
          <w:szCs w:val="22"/>
        </w:rPr>
      </w:pPr>
    </w:p>
    <w:p w14:paraId="32068987" w14:textId="3C59ED75" w:rsidR="00AB1CED" w:rsidRPr="00B00B92" w:rsidRDefault="001745AE" w:rsidP="002B312F">
      <w:pPr>
        <w:pStyle w:val="ListParagraph"/>
        <w:numPr>
          <w:ilvl w:val="0"/>
          <w:numId w:val="26"/>
        </w:numPr>
        <w:rPr>
          <w:sz w:val="22"/>
          <w:szCs w:val="22"/>
        </w:rPr>
      </w:pPr>
      <w:r w:rsidRPr="00B00B92">
        <w:rPr>
          <w:sz w:val="22"/>
          <w:szCs w:val="22"/>
        </w:rPr>
        <w:t xml:space="preserve">Ensure that the child protection policies are known, </w:t>
      </w:r>
      <w:r w:rsidR="00954F57" w:rsidRPr="00B00B92">
        <w:rPr>
          <w:sz w:val="22"/>
          <w:szCs w:val="22"/>
        </w:rPr>
        <w:t>understood,</w:t>
      </w:r>
      <w:r w:rsidRPr="00B00B92">
        <w:rPr>
          <w:sz w:val="22"/>
          <w:szCs w:val="22"/>
        </w:rPr>
        <w:t xml:space="preserve"> and used appropriately</w:t>
      </w:r>
      <w:r w:rsidR="008931B6" w:rsidRPr="00B00B92">
        <w:rPr>
          <w:sz w:val="22"/>
          <w:szCs w:val="22"/>
        </w:rPr>
        <w:t>.</w:t>
      </w:r>
    </w:p>
    <w:p w14:paraId="3FD6CA4C" w14:textId="0324CBF0" w:rsidR="00AB1CED" w:rsidRPr="00B00B92" w:rsidRDefault="006C4609" w:rsidP="002B312F">
      <w:pPr>
        <w:pStyle w:val="ListParagraph"/>
        <w:numPr>
          <w:ilvl w:val="0"/>
          <w:numId w:val="26"/>
        </w:numPr>
        <w:rPr>
          <w:sz w:val="22"/>
          <w:szCs w:val="22"/>
        </w:rPr>
      </w:pPr>
      <w:r w:rsidRPr="00B00B92">
        <w:rPr>
          <w:sz w:val="22"/>
          <w:szCs w:val="22"/>
        </w:rPr>
        <w:t>Ensure that the child protection policy is reviewed annually</w:t>
      </w:r>
      <w:r w:rsidR="00914C27" w:rsidRPr="00B00B92">
        <w:rPr>
          <w:sz w:val="22"/>
          <w:szCs w:val="22"/>
        </w:rPr>
        <w:t xml:space="preserve"> in consultation with staff members</w:t>
      </w:r>
      <w:r w:rsidR="000B408E" w:rsidRPr="00B00B92">
        <w:rPr>
          <w:sz w:val="22"/>
          <w:szCs w:val="22"/>
        </w:rPr>
        <w:t>,</w:t>
      </w:r>
      <w:r w:rsidR="00914C27" w:rsidRPr="00B00B92">
        <w:rPr>
          <w:sz w:val="22"/>
          <w:szCs w:val="22"/>
        </w:rPr>
        <w:t xml:space="preserve"> and</w:t>
      </w:r>
      <w:r w:rsidRPr="00B00B92">
        <w:rPr>
          <w:sz w:val="22"/>
          <w:szCs w:val="22"/>
        </w:rPr>
        <w:t xml:space="preserve"> procedures </w:t>
      </w:r>
      <w:r w:rsidR="00914C27" w:rsidRPr="00B00B92">
        <w:rPr>
          <w:sz w:val="22"/>
          <w:szCs w:val="22"/>
        </w:rPr>
        <w:t>are</w:t>
      </w:r>
      <w:r w:rsidRPr="00B00B92">
        <w:rPr>
          <w:sz w:val="22"/>
          <w:szCs w:val="22"/>
        </w:rPr>
        <w:t xml:space="preserve"> updated </w:t>
      </w:r>
      <w:r w:rsidR="00914C27" w:rsidRPr="00B00B92">
        <w:rPr>
          <w:sz w:val="22"/>
          <w:szCs w:val="22"/>
        </w:rPr>
        <w:t xml:space="preserve">and </w:t>
      </w:r>
      <w:r w:rsidRPr="00B00B92">
        <w:rPr>
          <w:sz w:val="22"/>
          <w:szCs w:val="22"/>
        </w:rPr>
        <w:t>reviewed</w:t>
      </w:r>
      <w:r w:rsidR="00914C27" w:rsidRPr="00B00B92">
        <w:rPr>
          <w:sz w:val="22"/>
          <w:szCs w:val="22"/>
        </w:rPr>
        <w:t xml:space="preserve"> </w:t>
      </w:r>
      <w:r w:rsidRPr="00B00B92">
        <w:rPr>
          <w:sz w:val="22"/>
          <w:szCs w:val="22"/>
        </w:rPr>
        <w:t>regularly and</w:t>
      </w:r>
      <w:r w:rsidR="00914C27" w:rsidRPr="00B00B92">
        <w:rPr>
          <w:sz w:val="22"/>
          <w:szCs w:val="22"/>
        </w:rPr>
        <w:t xml:space="preserve"> implemented</w:t>
      </w:r>
      <w:r w:rsidR="00EA379D" w:rsidRPr="00B00B92">
        <w:rPr>
          <w:sz w:val="22"/>
          <w:szCs w:val="22"/>
        </w:rPr>
        <w:t>, and that t</w:t>
      </w:r>
      <w:r w:rsidR="00914C27" w:rsidRPr="00B00B92">
        <w:rPr>
          <w:sz w:val="22"/>
          <w:szCs w:val="22"/>
        </w:rPr>
        <w:t xml:space="preserve">he </w:t>
      </w:r>
      <w:r w:rsidR="009D172A" w:rsidRPr="00B00B92">
        <w:rPr>
          <w:sz w:val="22"/>
          <w:szCs w:val="22"/>
        </w:rPr>
        <w:t>governing bod</w:t>
      </w:r>
      <w:r w:rsidR="00914C27" w:rsidRPr="00B00B92">
        <w:rPr>
          <w:sz w:val="22"/>
          <w:szCs w:val="22"/>
        </w:rPr>
        <w:t>y</w:t>
      </w:r>
      <w:r w:rsidR="009D172A" w:rsidRPr="00B00B92">
        <w:rPr>
          <w:sz w:val="22"/>
          <w:szCs w:val="22"/>
        </w:rPr>
        <w:t xml:space="preserve"> </w:t>
      </w:r>
      <w:r w:rsidR="00914C27" w:rsidRPr="00B00B92">
        <w:rPr>
          <w:sz w:val="22"/>
          <w:szCs w:val="22"/>
        </w:rPr>
        <w:t>is kept up to date and actively involved</w:t>
      </w:r>
      <w:r w:rsidR="005411CE">
        <w:rPr>
          <w:sz w:val="22"/>
          <w:szCs w:val="22"/>
        </w:rPr>
        <w:t xml:space="preserve">.  </w:t>
      </w:r>
    </w:p>
    <w:p w14:paraId="2E1B9FAD" w14:textId="77777777" w:rsidR="00AB1CED" w:rsidRPr="00B00B92" w:rsidRDefault="009D172A" w:rsidP="002B312F">
      <w:pPr>
        <w:pStyle w:val="ListParagraph"/>
        <w:numPr>
          <w:ilvl w:val="0"/>
          <w:numId w:val="26"/>
        </w:numPr>
        <w:rPr>
          <w:sz w:val="22"/>
          <w:szCs w:val="22"/>
        </w:rPr>
      </w:pPr>
      <w:r w:rsidRPr="00B00B92">
        <w:rPr>
          <w:sz w:val="22"/>
          <w:szCs w:val="22"/>
        </w:rPr>
        <w:t>Work strategically to ensure policies and procedures are up to date and drive and support development work within the school</w:t>
      </w:r>
      <w:r w:rsidR="008931B6" w:rsidRPr="00B00B92">
        <w:rPr>
          <w:sz w:val="22"/>
          <w:szCs w:val="22"/>
        </w:rPr>
        <w:t>.</w:t>
      </w:r>
    </w:p>
    <w:p w14:paraId="74C9700F" w14:textId="77777777" w:rsidR="00AB1CED" w:rsidRPr="00B00B92" w:rsidRDefault="006C4609" w:rsidP="002B312F">
      <w:pPr>
        <w:pStyle w:val="ListParagraph"/>
        <w:numPr>
          <w:ilvl w:val="0"/>
          <w:numId w:val="26"/>
        </w:numPr>
        <w:rPr>
          <w:sz w:val="22"/>
          <w:szCs w:val="22"/>
        </w:rPr>
      </w:pPr>
      <w:r w:rsidRPr="00B00B92">
        <w:rPr>
          <w:sz w:val="22"/>
          <w:szCs w:val="22"/>
        </w:rPr>
        <w:t xml:space="preserve">Ensure that </w:t>
      </w:r>
      <w:r w:rsidR="00BD4455" w:rsidRPr="00B00B92">
        <w:rPr>
          <w:sz w:val="22"/>
          <w:szCs w:val="22"/>
        </w:rPr>
        <w:t>t</w:t>
      </w:r>
      <w:r w:rsidRPr="00B00B92">
        <w:rPr>
          <w:sz w:val="22"/>
          <w:szCs w:val="22"/>
        </w:rPr>
        <w:t>he child protection policy is available to parents and carers</w:t>
      </w:r>
      <w:r w:rsidR="00914C27" w:rsidRPr="00B00B92">
        <w:rPr>
          <w:sz w:val="22"/>
          <w:szCs w:val="22"/>
        </w:rPr>
        <w:t xml:space="preserve"> and uploaded to the school website</w:t>
      </w:r>
      <w:r w:rsidRPr="00B00B92">
        <w:rPr>
          <w:sz w:val="22"/>
          <w:szCs w:val="22"/>
        </w:rPr>
        <w:t xml:space="preserve"> and make parents/care</w:t>
      </w:r>
      <w:r w:rsidR="00EC66D5" w:rsidRPr="00B00B92">
        <w:rPr>
          <w:sz w:val="22"/>
          <w:szCs w:val="22"/>
        </w:rPr>
        <w:t>r</w:t>
      </w:r>
      <w:r w:rsidRPr="00B00B92">
        <w:rPr>
          <w:sz w:val="22"/>
          <w:szCs w:val="22"/>
        </w:rPr>
        <w:t>s aware that referrals may be made about suspected abuse or neglect</w:t>
      </w:r>
      <w:r w:rsidR="008931B6" w:rsidRPr="00B00B92">
        <w:rPr>
          <w:sz w:val="22"/>
          <w:szCs w:val="22"/>
        </w:rPr>
        <w:t>.</w:t>
      </w:r>
    </w:p>
    <w:p w14:paraId="6EDCE2D6" w14:textId="77777777" w:rsidR="009D172A" w:rsidRPr="00B00B92" w:rsidRDefault="0056586A" w:rsidP="002B312F">
      <w:pPr>
        <w:pStyle w:val="ListParagraph"/>
        <w:numPr>
          <w:ilvl w:val="0"/>
          <w:numId w:val="26"/>
        </w:numPr>
        <w:rPr>
          <w:sz w:val="22"/>
          <w:szCs w:val="22"/>
        </w:rPr>
      </w:pPr>
      <w:r w:rsidRPr="00B00B92">
        <w:rPr>
          <w:sz w:val="22"/>
          <w:szCs w:val="22"/>
        </w:rPr>
        <w:t>E</w:t>
      </w:r>
      <w:r w:rsidR="00576E09" w:rsidRPr="00B00B92">
        <w:rPr>
          <w:sz w:val="22"/>
          <w:szCs w:val="22"/>
        </w:rPr>
        <w:t xml:space="preserve">nsure all staff </w:t>
      </w:r>
      <w:r w:rsidR="004A38EE" w:rsidRPr="00B00B92">
        <w:rPr>
          <w:sz w:val="22"/>
          <w:szCs w:val="22"/>
        </w:rPr>
        <w:t>receive</w:t>
      </w:r>
      <w:r w:rsidR="00576E09" w:rsidRPr="00B00B92">
        <w:rPr>
          <w:sz w:val="22"/>
          <w:szCs w:val="22"/>
        </w:rPr>
        <w:t xml:space="preserve"> induction training covering child protection</w:t>
      </w:r>
      <w:r w:rsidRPr="00B00B92">
        <w:rPr>
          <w:sz w:val="22"/>
          <w:szCs w:val="22"/>
        </w:rPr>
        <w:t xml:space="preserve"> before working with children</w:t>
      </w:r>
      <w:r w:rsidR="00576E09" w:rsidRPr="00B00B92">
        <w:rPr>
          <w:sz w:val="22"/>
          <w:szCs w:val="22"/>
        </w:rPr>
        <w:t xml:space="preserve"> and </w:t>
      </w:r>
      <w:r w:rsidRPr="00B00B92">
        <w:rPr>
          <w:sz w:val="22"/>
          <w:szCs w:val="22"/>
        </w:rPr>
        <w:t>can</w:t>
      </w:r>
      <w:r w:rsidR="00576E09" w:rsidRPr="00B00B92">
        <w:rPr>
          <w:sz w:val="22"/>
          <w:szCs w:val="22"/>
        </w:rPr>
        <w:t xml:space="preserve"> recognise and report any concerns immediately </w:t>
      </w:r>
      <w:r w:rsidR="00363675" w:rsidRPr="00B00B92">
        <w:rPr>
          <w:sz w:val="22"/>
          <w:szCs w:val="22"/>
        </w:rPr>
        <w:t xml:space="preserve">as </w:t>
      </w:r>
      <w:r w:rsidR="00EA379D" w:rsidRPr="00B00B92">
        <w:rPr>
          <w:sz w:val="22"/>
          <w:szCs w:val="22"/>
        </w:rPr>
        <w:t>they arise</w:t>
      </w:r>
      <w:r w:rsidR="008931B6" w:rsidRPr="00B00B92">
        <w:rPr>
          <w:sz w:val="22"/>
          <w:szCs w:val="22"/>
        </w:rPr>
        <w:t>.</w:t>
      </w:r>
    </w:p>
    <w:p w14:paraId="2AF72175" w14:textId="77777777" w:rsidR="005B1D57" w:rsidRPr="00B00B92" w:rsidRDefault="005B1D57" w:rsidP="007F0CF3">
      <w:pPr>
        <w:rPr>
          <w:b/>
          <w:sz w:val="22"/>
          <w:szCs w:val="22"/>
        </w:rPr>
      </w:pPr>
    </w:p>
    <w:p w14:paraId="4266AF0F" w14:textId="09D568DF" w:rsidR="00503118" w:rsidRPr="00102570" w:rsidRDefault="00503118" w:rsidP="00102570">
      <w:pPr>
        <w:spacing w:after="200" w:line="276" w:lineRule="auto"/>
        <w:rPr>
          <w:b/>
          <w:sz w:val="24"/>
          <w:szCs w:val="24"/>
        </w:rPr>
      </w:pPr>
      <w:r w:rsidRPr="007F0CF3">
        <w:rPr>
          <w:b/>
          <w:sz w:val="24"/>
          <w:szCs w:val="24"/>
        </w:rPr>
        <w:t xml:space="preserve">Child </w:t>
      </w:r>
      <w:r w:rsidR="006B6202">
        <w:rPr>
          <w:b/>
          <w:sz w:val="24"/>
          <w:szCs w:val="24"/>
        </w:rPr>
        <w:t>P</w:t>
      </w:r>
      <w:r w:rsidRPr="007F0CF3">
        <w:rPr>
          <w:b/>
          <w:sz w:val="24"/>
          <w:szCs w:val="24"/>
        </w:rPr>
        <w:t>rotection file</w:t>
      </w:r>
    </w:p>
    <w:p w14:paraId="7856B4D4" w14:textId="7A97F9AF" w:rsidR="009E6C38" w:rsidRDefault="00060228" w:rsidP="002B312F">
      <w:pPr>
        <w:pStyle w:val="ListParagraph"/>
        <w:numPr>
          <w:ilvl w:val="0"/>
          <w:numId w:val="27"/>
        </w:numPr>
        <w:rPr>
          <w:sz w:val="22"/>
          <w:szCs w:val="22"/>
        </w:rPr>
      </w:pPr>
      <w:r w:rsidRPr="00B00B92">
        <w:rPr>
          <w:sz w:val="22"/>
          <w:szCs w:val="22"/>
        </w:rPr>
        <w:t xml:space="preserve">The </w:t>
      </w:r>
      <w:r w:rsidR="00914C27" w:rsidRPr="00B00B92">
        <w:rPr>
          <w:sz w:val="22"/>
          <w:szCs w:val="22"/>
        </w:rPr>
        <w:t>S</w:t>
      </w:r>
      <w:r w:rsidR="00420961">
        <w:rPr>
          <w:sz w:val="22"/>
          <w:szCs w:val="22"/>
        </w:rPr>
        <w:t>e</w:t>
      </w:r>
      <w:r w:rsidR="00914C27" w:rsidRPr="00B00B92">
        <w:rPr>
          <w:sz w:val="22"/>
          <w:szCs w:val="22"/>
        </w:rPr>
        <w:t>n</w:t>
      </w:r>
      <w:r w:rsidR="00420961">
        <w:rPr>
          <w:sz w:val="22"/>
          <w:szCs w:val="22"/>
        </w:rPr>
        <w:t>io</w:t>
      </w:r>
      <w:r w:rsidR="00914C27" w:rsidRPr="00B00B92">
        <w:rPr>
          <w:sz w:val="22"/>
          <w:szCs w:val="22"/>
        </w:rPr>
        <w:t>r D</w:t>
      </w:r>
      <w:r w:rsidRPr="00B00B92">
        <w:rPr>
          <w:sz w:val="22"/>
          <w:szCs w:val="22"/>
        </w:rPr>
        <w:t xml:space="preserve">esignated </w:t>
      </w:r>
      <w:r w:rsidR="00914C27" w:rsidRPr="00B00B92">
        <w:rPr>
          <w:sz w:val="22"/>
          <w:szCs w:val="22"/>
        </w:rPr>
        <w:t>S</w:t>
      </w:r>
      <w:r w:rsidRPr="00B00B92">
        <w:rPr>
          <w:sz w:val="22"/>
          <w:szCs w:val="22"/>
        </w:rPr>
        <w:t xml:space="preserve">afeguarding </w:t>
      </w:r>
      <w:r w:rsidR="00914C27" w:rsidRPr="00B00B92">
        <w:rPr>
          <w:sz w:val="22"/>
          <w:szCs w:val="22"/>
        </w:rPr>
        <w:t>L</w:t>
      </w:r>
      <w:r w:rsidR="00503118" w:rsidRPr="00B00B92">
        <w:rPr>
          <w:sz w:val="22"/>
          <w:szCs w:val="22"/>
        </w:rPr>
        <w:t>ead is responsible for ensuring that whe</w:t>
      </w:r>
      <w:r w:rsidR="00914C27" w:rsidRPr="00B00B92">
        <w:rPr>
          <w:sz w:val="22"/>
          <w:szCs w:val="22"/>
        </w:rPr>
        <w:t>n</w:t>
      </w:r>
      <w:r w:rsidR="00DE12C3" w:rsidRPr="00B00B92">
        <w:rPr>
          <w:sz w:val="22"/>
          <w:szCs w:val="22"/>
        </w:rPr>
        <w:t xml:space="preserve"> </w:t>
      </w:r>
      <w:r w:rsidR="00914C27" w:rsidRPr="00B00B92">
        <w:rPr>
          <w:sz w:val="22"/>
          <w:szCs w:val="22"/>
        </w:rPr>
        <w:t>a</w:t>
      </w:r>
      <w:r w:rsidR="00503118" w:rsidRPr="00B00B92">
        <w:rPr>
          <w:sz w:val="22"/>
          <w:szCs w:val="22"/>
        </w:rPr>
        <w:t xml:space="preserve"> child leave</w:t>
      </w:r>
      <w:r w:rsidR="00914C27" w:rsidRPr="00B00B92">
        <w:rPr>
          <w:sz w:val="22"/>
          <w:szCs w:val="22"/>
        </w:rPr>
        <w:t>s</w:t>
      </w:r>
      <w:r w:rsidR="00503118" w:rsidRPr="00B00B92">
        <w:rPr>
          <w:sz w:val="22"/>
          <w:szCs w:val="22"/>
        </w:rPr>
        <w:t xml:space="preserve"> the school or colleg</w:t>
      </w:r>
      <w:r w:rsidRPr="00B00B92">
        <w:rPr>
          <w:sz w:val="22"/>
          <w:szCs w:val="22"/>
        </w:rPr>
        <w:t xml:space="preserve">e </w:t>
      </w:r>
      <w:r w:rsidR="00503118" w:rsidRPr="00B00B92">
        <w:rPr>
          <w:sz w:val="22"/>
          <w:szCs w:val="22"/>
        </w:rPr>
        <w:t xml:space="preserve">their </w:t>
      </w:r>
      <w:r w:rsidR="00914C27" w:rsidRPr="00B00B92">
        <w:rPr>
          <w:sz w:val="22"/>
          <w:szCs w:val="22"/>
        </w:rPr>
        <w:t>‘</w:t>
      </w:r>
      <w:r w:rsidR="00503118" w:rsidRPr="00B00B92">
        <w:rPr>
          <w:sz w:val="22"/>
          <w:szCs w:val="22"/>
        </w:rPr>
        <w:t>child protection</w:t>
      </w:r>
      <w:r w:rsidR="00C27FD8" w:rsidRPr="00B00B92">
        <w:rPr>
          <w:sz w:val="22"/>
          <w:szCs w:val="22"/>
        </w:rPr>
        <w:t>,’</w:t>
      </w:r>
      <w:r w:rsidR="00D30C19" w:rsidRPr="00B00B92">
        <w:rPr>
          <w:sz w:val="22"/>
          <w:szCs w:val="22"/>
        </w:rPr>
        <w:t xml:space="preserve"> ‘child in need’ file or ‘confidential’ file</w:t>
      </w:r>
      <w:r w:rsidR="00503118" w:rsidRPr="00B00B92">
        <w:rPr>
          <w:sz w:val="22"/>
          <w:szCs w:val="22"/>
        </w:rPr>
        <w:t xml:space="preserve"> is transferred to the new school or college a</w:t>
      </w:r>
      <w:r w:rsidR="00914C27" w:rsidRPr="00B00B92">
        <w:rPr>
          <w:sz w:val="22"/>
          <w:szCs w:val="22"/>
        </w:rPr>
        <w:t>t the same time the child goes on roll of its new school or education provision</w:t>
      </w:r>
      <w:r w:rsidR="008931B6" w:rsidRPr="00B00B92">
        <w:rPr>
          <w:sz w:val="22"/>
          <w:szCs w:val="22"/>
        </w:rPr>
        <w:t>.</w:t>
      </w:r>
    </w:p>
    <w:p w14:paraId="30378445" w14:textId="760ED64B" w:rsidR="00E32CEC" w:rsidRPr="00E32CEC" w:rsidRDefault="00E32CEC" w:rsidP="002B312F">
      <w:pPr>
        <w:pStyle w:val="ListParagraph"/>
        <w:numPr>
          <w:ilvl w:val="0"/>
          <w:numId w:val="27"/>
        </w:numPr>
        <w:rPr>
          <w:rFonts w:cs="Arial"/>
          <w:sz w:val="22"/>
          <w:szCs w:val="22"/>
        </w:rPr>
      </w:pPr>
      <w:r w:rsidRPr="00E32CEC">
        <w:rPr>
          <w:rFonts w:cs="Arial"/>
          <w:sz w:val="22"/>
          <w:szCs w:val="22"/>
        </w:rPr>
        <w:t>A record of the number of children open and subject to CP</w:t>
      </w:r>
      <w:r w:rsidR="00D559D7">
        <w:rPr>
          <w:rFonts w:cs="Arial"/>
          <w:sz w:val="22"/>
          <w:szCs w:val="22"/>
        </w:rPr>
        <w:t>,</w:t>
      </w:r>
      <w:r w:rsidR="005411CE">
        <w:rPr>
          <w:rFonts w:cs="Arial"/>
          <w:sz w:val="22"/>
          <w:szCs w:val="22"/>
        </w:rPr>
        <w:t xml:space="preserve"> </w:t>
      </w:r>
      <w:r w:rsidRPr="00E32CEC">
        <w:rPr>
          <w:rFonts w:cs="Arial"/>
          <w:sz w:val="22"/>
          <w:szCs w:val="22"/>
        </w:rPr>
        <w:t>CiN and LAC concerns is maintained and shared with the governing body annually.</w:t>
      </w:r>
    </w:p>
    <w:p w14:paraId="488A9014" w14:textId="4C9B0BA3" w:rsidR="00E82161" w:rsidRDefault="00E32CEC" w:rsidP="002B312F">
      <w:pPr>
        <w:pStyle w:val="ListParagraph"/>
        <w:numPr>
          <w:ilvl w:val="0"/>
          <w:numId w:val="27"/>
        </w:numPr>
        <w:rPr>
          <w:rFonts w:cs="Arial"/>
          <w:sz w:val="22"/>
          <w:szCs w:val="22"/>
        </w:rPr>
      </w:pPr>
      <w:r w:rsidRPr="00820E92">
        <w:rPr>
          <w:rFonts w:cs="Arial"/>
          <w:i/>
          <w:iCs/>
          <w:color w:val="FF0000"/>
          <w:sz w:val="22"/>
          <w:szCs w:val="22"/>
        </w:rPr>
        <w:t>New</w:t>
      </w:r>
      <w:r w:rsidRPr="00E32CEC">
        <w:rPr>
          <w:rFonts w:cs="Arial"/>
          <w:i/>
          <w:iCs/>
          <w:color w:val="FF0000"/>
          <w:sz w:val="22"/>
          <w:szCs w:val="22"/>
        </w:rPr>
        <w:t xml:space="preserve"> </w:t>
      </w:r>
      <w:r w:rsidR="00796032">
        <w:rPr>
          <w:rFonts w:cs="Arial"/>
          <w:i/>
          <w:iCs/>
          <w:color w:val="FF0000"/>
          <w:sz w:val="22"/>
          <w:szCs w:val="22"/>
        </w:rPr>
        <w:t>extended</w:t>
      </w:r>
      <w:r w:rsidR="00392183">
        <w:rPr>
          <w:rFonts w:cs="Arial"/>
          <w:i/>
          <w:iCs/>
          <w:color w:val="FF0000"/>
          <w:sz w:val="22"/>
          <w:szCs w:val="22"/>
        </w:rPr>
        <w:t>:-</w:t>
      </w:r>
      <w:r w:rsidR="00796032">
        <w:rPr>
          <w:rFonts w:cs="Arial"/>
          <w:i/>
          <w:iCs/>
          <w:color w:val="FF0000"/>
          <w:sz w:val="22"/>
          <w:szCs w:val="22"/>
        </w:rPr>
        <w:t xml:space="preserve"> </w:t>
      </w:r>
      <w:r w:rsidRPr="00E32CEC">
        <w:rPr>
          <w:rFonts w:cs="Arial"/>
          <w:sz w:val="22"/>
          <w:szCs w:val="22"/>
        </w:rPr>
        <w:t>A record or data on the cohort of children having or have had a social worker and social care involvement</w:t>
      </w:r>
      <w:r>
        <w:rPr>
          <w:rFonts w:cs="Arial"/>
          <w:sz w:val="22"/>
          <w:szCs w:val="22"/>
        </w:rPr>
        <w:t xml:space="preserve"> will be maintained</w:t>
      </w:r>
      <w:r w:rsidRPr="00E32CEC">
        <w:rPr>
          <w:rFonts w:cs="Arial"/>
          <w:sz w:val="22"/>
          <w:szCs w:val="22"/>
        </w:rPr>
        <w:t>.</w:t>
      </w:r>
    </w:p>
    <w:p w14:paraId="7BC6FB37" w14:textId="5334CACA" w:rsidR="00E32CEC" w:rsidRPr="00796032" w:rsidRDefault="00E32CEC" w:rsidP="001143EE">
      <w:pPr>
        <w:pStyle w:val="ListParagraph"/>
        <w:numPr>
          <w:ilvl w:val="0"/>
          <w:numId w:val="27"/>
        </w:numPr>
        <w:rPr>
          <w:sz w:val="22"/>
          <w:szCs w:val="22"/>
        </w:rPr>
      </w:pPr>
      <w:r w:rsidRPr="00796032">
        <w:rPr>
          <w:rFonts w:cs="Arial"/>
          <w:i/>
          <w:iCs/>
          <w:color w:val="FF0000"/>
          <w:sz w:val="22"/>
          <w:szCs w:val="22"/>
        </w:rPr>
        <w:lastRenderedPageBreak/>
        <w:t>New</w:t>
      </w:r>
      <w:r w:rsidR="00796032" w:rsidRPr="00796032">
        <w:rPr>
          <w:rFonts w:cs="Arial"/>
          <w:i/>
          <w:iCs/>
          <w:color w:val="FF0000"/>
          <w:sz w:val="22"/>
          <w:szCs w:val="22"/>
        </w:rPr>
        <w:t xml:space="preserve"> extended</w:t>
      </w:r>
      <w:r w:rsidR="00392183">
        <w:rPr>
          <w:rFonts w:cs="Arial"/>
          <w:i/>
          <w:iCs/>
          <w:color w:val="FF0000"/>
          <w:sz w:val="22"/>
          <w:szCs w:val="22"/>
        </w:rPr>
        <w:t>:-</w:t>
      </w:r>
      <w:r w:rsidR="00E82161" w:rsidRPr="00796032">
        <w:rPr>
          <w:rFonts w:cs="Arial"/>
          <w:color w:val="00B050"/>
          <w:sz w:val="22"/>
          <w:szCs w:val="22"/>
        </w:rPr>
        <w:t xml:space="preserve"> </w:t>
      </w:r>
      <w:r w:rsidR="00E82161" w:rsidRPr="00796032">
        <w:rPr>
          <w:rFonts w:cs="Arial"/>
          <w:sz w:val="22"/>
          <w:szCs w:val="22"/>
        </w:rPr>
        <w:t>Our</w:t>
      </w:r>
      <w:r w:rsidR="00E82161" w:rsidRPr="00796032">
        <w:rPr>
          <w:rFonts w:cs="Arial"/>
          <w:color w:val="00B050"/>
          <w:sz w:val="22"/>
          <w:szCs w:val="22"/>
        </w:rPr>
        <w:t xml:space="preserve"> </w:t>
      </w:r>
      <w:r w:rsidR="00E82161" w:rsidRPr="00796032">
        <w:rPr>
          <w:rFonts w:cs="Arial"/>
          <w:i/>
          <w:iCs/>
          <w:color w:val="FF0000"/>
          <w:sz w:val="22"/>
          <w:szCs w:val="22"/>
        </w:rPr>
        <w:t>school/college</w:t>
      </w:r>
      <w:r w:rsidRPr="00796032">
        <w:rPr>
          <w:rFonts w:cs="Arial"/>
          <w:color w:val="FF0000"/>
          <w:sz w:val="22"/>
          <w:szCs w:val="22"/>
        </w:rPr>
        <w:t xml:space="preserve"> </w:t>
      </w:r>
      <w:r w:rsidR="00E82161" w:rsidRPr="00796032">
        <w:rPr>
          <w:rFonts w:cs="Arial"/>
          <w:sz w:val="22"/>
          <w:szCs w:val="22"/>
        </w:rPr>
        <w:t xml:space="preserve">will maintain, </w:t>
      </w:r>
      <w:r w:rsidRPr="00796032">
        <w:rPr>
          <w:rFonts w:cs="Arial"/>
          <w:sz w:val="22"/>
          <w:szCs w:val="22"/>
        </w:rPr>
        <w:t xml:space="preserve">keep and storing records, where a concern about a child has been identified in </w:t>
      </w:r>
      <w:r w:rsidR="00E82161" w:rsidRPr="00796032">
        <w:rPr>
          <w:rFonts w:cs="Arial"/>
          <w:sz w:val="22"/>
          <w:szCs w:val="22"/>
        </w:rPr>
        <w:t>accordance with statutory guidance</w:t>
      </w:r>
      <w:bookmarkStart w:id="7" w:name="_Hlk37157488"/>
      <w:r w:rsidR="00796032">
        <w:rPr>
          <w:rFonts w:cs="Arial"/>
          <w:sz w:val="22"/>
          <w:szCs w:val="22"/>
        </w:rPr>
        <w:t xml:space="preserve"> in </w:t>
      </w:r>
      <w:r w:rsidRPr="00796032">
        <w:rPr>
          <w:rFonts w:cs="Arial"/>
          <w:sz w:val="22"/>
          <w:szCs w:val="22"/>
        </w:rPr>
        <w:t>KCS</w:t>
      </w:r>
      <w:r w:rsidR="00302E46" w:rsidRPr="00796032">
        <w:rPr>
          <w:rFonts w:cs="Arial"/>
          <w:sz w:val="22"/>
          <w:szCs w:val="22"/>
        </w:rPr>
        <w:t>i</w:t>
      </w:r>
      <w:r w:rsidRPr="00796032">
        <w:rPr>
          <w:rFonts w:cs="Arial"/>
          <w:sz w:val="22"/>
          <w:szCs w:val="22"/>
        </w:rPr>
        <w:t>E 202</w:t>
      </w:r>
      <w:bookmarkEnd w:id="7"/>
      <w:r w:rsidR="00D03CFC">
        <w:rPr>
          <w:rFonts w:cs="Arial"/>
          <w:sz w:val="22"/>
          <w:szCs w:val="22"/>
        </w:rPr>
        <w:t>3</w:t>
      </w:r>
      <w:r w:rsidR="00796032">
        <w:rPr>
          <w:rFonts w:cs="Arial"/>
          <w:sz w:val="22"/>
          <w:szCs w:val="22"/>
        </w:rPr>
        <w:t>.</w:t>
      </w:r>
    </w:p>
    <w:p w14:paraId="316415D0" w14:textId="77777777" w:rsidR="00D72342" w:rsidRPr="00B00B92" w:rsidRDefault="00D72342" w:rsidP="00D72342">
      <w:pPr>
        <w:ind w:left="360"/>
        <w:rPr>
          <w:i/>
          <w:color w:val="FF0000"/>
          <w:sz w:val="22"/>
          <w:szCs w:val="22"/>
        </w:rPr>
      </w:pPr>
    </w:p>
    <w:p w14:paraId="67A59C82" w14:textId="53FAD166" w:rsidR="00D72342" w:rsidRPr="00B00B92" w:rsidRDefault="00D72342" w:rsidP="00D72342">
      <w:pPr>
        <w:ind w:left="360"/>
        <w:rPr>
          <w:i/>
          <w:color w:val="FF0000"/>
          <w:sz w:val="22"/>
          <w:szCs w:val="22"/>
        </w:rPr>
      </w:pPr>
      <w:r w:rsidRPr="00B00B92">
        <w:rPr>
          <w:i/>
          <w:color w:val="FF0000"/>
          <w:sz w:val="22"/>
          <w:szCs w:val="22"/>
        </w:rPr>
        <w:t>Inform here</w:t>
      </w:r>
      <w:r w:rsidR="00EE5E18" w:rsidRPr="00B00B92">
        <w:rPr>
          <w:i/>
          <w:color w:val="FF0000"/>
          <w:sz w:val="22"/>
          <w:szCs w:val="22"/>
        </w:rPr>
        <w:t>:</w:t>
      </w:r>
      <w:r w:rsidRPr="00B00B92">
        <w:rPr>
          <w:i/>
          <w:color w:val="FF0000"/>
          <w:sz w:val="22"/>
          <w:szCs w:val="22"/>
        </w:rPr>
        <w:t xml:space="preserve"> how the S</w:t>
      </w:r>
      <w:r w:rsidR="00420961">
        <w:rPr>
          <w:i/>
          <w:color w:val="FF0000"/>
          <w:sz w:val="22"/>
          <w:szCs w:val="22"/>
        </w:rPr>
        <w:t>e</w:t>
      </w:r>
      <w:r w:rsidRPr="00B00B92">
        <w:rPr>
          <w:i/>
          <w:color w:val="FF0000"/>
          <w:sz w:val="22"/>
          <w:szCs w:val="22"/>
        </w:rPr>
        <w:t>n</w:t>
      </w:r>
      <w:r w:rsidR="00420961">
        <w:rPr>
          <w:i/>
          <w:color w:val="FF0000"/>
          <w:sz w:val="22"/>
          <w:szCs w:val="22"/>
        </w:rPr>
        <w:t>io</w:t>
      </w:r>
      <w:r w:rsidRPr="00B00B92">
        <w:rPr>
          <w:i/>
          <w:color w:val="FF0000"/>
          <w:sz w:val="22"/>
          <w:szCs w:val="22"/>
        </w:rPr>
        <w:t>r DSL and DSL team ensure all concerns and incidents are reported, recorded, responded to</w:t>
      </w:r>
      <w:r w:rsidR="005411CE">
        <w:rPr>
          <w:i/>
          <w:color w:val="FF0000"/>
          <w:sz w:val="22"/>
          <w:szCs w:val="22"/>
        </w:rPr>
        <w:t xml:space="preserve">.  </w:t>
      </w:r>
      <w:r w:rsidRPr="00B00B92">
        <w:rPr>
          <w:i/>
          <w:color w:val="FF0000"/>
          <w:sz w:val="22"/>
          <w:szCs w:val="22"/>
        </w:rPr>
        <w:t xml:space="preserve">Whether your schools/college uses paper files or electronic management systems and the processes you have in place for the transfer of information and individual case files, should a child move school or leave to go to </w:t>
      </w:r>
      <w:r w:rsidR="00796032">
        <w:rPr>
          <w:i/>
          <w:color w:val="FF0000"/>
          <w:sz w:val="22"/>
          <w:szCs w:val="22"/>
        </w:rPr>
        <w:t xml:space="preserve">either </w:t>
      </w:r>
      <w:r w:rsidR="00796032" w:rsidRPr="00B00B92">
        <w:rPr>
          <w:i/>
          <w:color w:val="FF0000"/>
          <w:sz w:val="22"/>
          <w:szCs w:val="22"/>
        </w:rPr>
        <w:t>E</w:t>
      </w:r>
      <w:r w:rsidR="00796032">
        <w:rPr>
          <w:i/>
          <w:color w:val="FF0000"/>
          <w:sz w:val="22"/>
          <w:szCs w:val="22"/>
        </w:rPr>
        <w:t xml:space="preserve">lective </w:t>
      </w:r>
      <w:r w:rsidR="00796032" w:rsidRPr="00B00B92">
        <w:rPr>
          <w:i/>
          <w:color w:val="FF0000"/>
          <w:sz w:val="22"/>
          <w:szCs w:val="22"/>
        </w:rPr>
        <w:t>H</w:t>
      </w:r>
      <w:r w:rsidR="00796032">
        <w:rPr>
          <w:i/>
          <w:color w:val="FF0000"/>
          <w:sz w:val="22"/>
          <w:szCs w:val="22"/>
        </w:rPr>
        <w:t xml:space="preserve">ome </w:t>
      </w:r>
      <w:r w:rsidR="00796032" w:rsidRPr="00B00B92">
        <w:rPr>
          <w:i/>
          <w:color w:val="FF0000"/>
          <w:sz w:val="22"/>
          <w:szCs w:val="22"/>
        </w:rPr>
        <w:t>E</w:t>
      </w:r>
      <w:r w:rsidR="00796032">
        <w:rPr>
          <w:i/>
          <w:color w:val="FF0000"/>
          <w:sz w:val="22"/>
          <w:szCs w:val="22"/>
        </w:rPr>
        <w:t>ducation</w:t>
      </w:r>
      <w:r w:rsidRPr="00B00B92">
        <w:rPr>
          <w:i/>
          <w:color w:val="FF0000"/>
          <w:sz w:val="22"/>
          <w:szCs w:val="22"/>
        </w:rPr>
        <w:t>, alternative education placement,</w:t>
      </w:r>
      <w:r w:rsidR="00796032">
        <w:rPr>
          <w:i/>
          <w:color w:val="FF0000"/>
          <w:sz w:val="22"/>
          <w:szCs w:val="22"/>
        </w:rPr>
        <w:t xml:space="preserve"> or </w:t>
      </w:r>
      <w:r w:rsidRPr="00B00B92">
        <w:rPr>
          <w:i/>
          <w:color w:val="FF0000"/>
          <w:sz w:val="22"/>
          <w:szCs w:val="22"/>
        </w:rPr>
        <w:t>college</w:t>
      </w:r>
      <w:r w:rsidR="005411CE">
        <w:rPr>
          <w:sz w:val="22"/>
          <w:szCs w:val="22"/>
        </w:rPr>
        <w:t xml:space="preserve">. </w:t>
      </w:r>
      <w:r w:rsidRPr="00B00B92">
        <w:rPr>
          <w:i/>
          <w:color w:val="FF0000"/>
          <w:sz w:val="22"/>
          <w:szCs w:val="22"/>
        </w:rPr>
        <w:t xml:space="preserve">Ensure your response is in accordance with </w:t>
      </w:r>
      <w:r w:rsidR="00337279" w:rsidRPr="00B00B92">
        <w:rPr>
          <w:i/>
          <w:color w:val="FF0000"/>
          <w:sz w:val="22"/>
          <w:szCs w:val="22"/>
        </w:rPr>
        <w:t>KCSiE 20</w:t>
      </w:r>
      <w:r w:rsidR="00991112" w:rsidRPr="00B00B92">
        <w:rPr>
          <w:i/>
          <w:color w:val="FF0000"/>
          <w:sz w:val="22"/>
          <w:szCs w:val="22"/>
        </w:rPr>
        <w:t>2</w:t>
      </w:r>
      <w:r w:rsidR="00D559D7">
        <w:rPr>
          <w:i/>
          <w:color w:val="FF0000"/>
          <w:sz w:val="22"/>
          <w:szCs w:val="22"/>
        </w:rPr>
        <w:t>3</w:t>
      </w:r>
      <w:r w:rsidR="00991112" w:rsidRPr="00B00B92">
        <w:rPr>
          <w:i/>
          <w:color w:val="FF0000"/>
          <w:sz w:val="22"/>
          <w:szCs w:val="22"/>
        </w:rPr>
        <w:t xml:space="preserve"> </w:t>
      </w:r>
      <w:r w:rsidR="00D559D7">
        <w:rPr>
          <w:i/>
          <w:color w:val="FF0000"/>
          <w:sz w:val="22"/>
          <w:szCs w:val="22"/>
        </w:rPr>
        <w:t>Annex C  page 166, 167</w:t>
      </w:r>
      <w:r w:rsidR="00D03CFC">
        <w:rPr>
          <w:i/>
          <w:color w:val="FF0000"/>
          <w:sz w:val="22"/>
          <w:szCs w:val="22"/>
        </w:rPr>
        <w:t xml:space="preserve"> </w:t>
      </w:r>
      <w:r w:rsidR="00991112" w:rsidRPr="00B00B92">
        <w:rPr>
          <w:i/>
          <w:color w:val="FF0000"/>
          <w:sz w:val="22"/>
          <w:szCs w:val="22"/>
        </w:rPr>
        <w:t>paragraphs</w:t>
      </w:r>
      <w:r w:rsidR="00441FDF">
        <w:rPr>
          <w:i/>
          <w:color w:val="FF0000"/>
          <w:sz w:val="22"/>
          <w:szCs w:val="22"/>
        </w:rPr>
        <w:t xml:space="preserve"> 68, 10</w:t>
      </w:r>
      <w:r w:rsidR="00D03CFC">
        <w:rPr>
          <w:i/>
          <w:color w:val="FF0000"/>
          <w:sz w:val="22"/>
          <w:szCs w:val="22"/>
        </w:rPr>
        <w:t>2, 12</w:t>
      </w:r>
      <w:r w:rsidR="00441FDF">
        <w:rPr>
          <w:i/>
          <w:color w:val="FF0000"/>
          <w:sz w:val="22"/>
          <w:szCs w:val="22"/>
        </w:rPr>
        <w:t>2 to 12</w:t>
      </w:r>
      <w:r w:rsidR="00D03CFC">
        <w:rPr>
          <w:i/>
          <w:color w:val="FF0000"/>
          <w:sz w:val="22"/>
          <w:szCs w:val="22"/>
        </w:rPr>
        <w:t>3</w:t>
      </w:r>
      <w:r w:rsidR="00441FDF">
        <w:rPr>
          <w:i/>
          <w:color w:val="FF0000"/>
          <w:sz w:val="22"/>
          <w:szCs w:val="22"/>
        </w:rPr>
        <w:t>,</w:t>
      </w:r>
      <w:r w:rsidR="00991112" w:rsidRPr="00B00B92">
        <w:rPr>
          <w:i/>
          <w:color w:val="FF0000"/>
          <w:sz w:val="22"/>
          <w:szCs w:val="22"/>
        </w:rPr>
        <w:t xml:space="preserve"> </w:t>
      </w:r>
      <w:r w:rsidR="00441FDF">
        <w:rPr>
          <w:i/>
          <w:color w:val="FF0000"/>
          <w:sz w:val="22"/>
          <w:szCs w:val="22"/>
        </w:rPr>
        <w:t>5</w:t>
      </w:r>
      <w:r w:rsidR="00D03CFC">
        <w:rPr>
          <w:i/>
          <w:color w:val="FF0000"/>
          <w:sz w:val="22"/>
          <w:szCs w:val="22"/>
        </w:rPr>
        <w:t xml:space="preserve">40 and </w:t>
      </w:r>
      <w:r w:rsidR="00441FDF">
        <w:rPr>
          <w:i/>
          <w:color w:val="FF0000"/>
          <w:sz w:val="22"/>
          <w:szCs w:val="22"/>
        </w:rPr>
        <w:t>54</w:t>
      </w:r>
      <w:r w:rsidR="00D03CFC">
        <w:rPr>
          <w:i/>
          <w:color w:val="FF0000"/>
          <w:sz w:val="22"/>
          <w:szCs w:val="22"/>
        </w:rPr>
        <w:t>3).</w:t>
      </w:r>
    </w:p>
    <w:p w14:paraId="57722029" w14:textId="77777777" w:rsidR="00387769" w:rsidRPr="00B00B92" w:rsidRDefault="00387769" w:rsidP="009E6C38">
      <w:pPr>
        <w:rPr>
          <w:b/>
          <w:sz w:val="22"/>
          <w:szCs w:val="22"/>
        </w:rPr>
      </w:pPr>
    </w:p>
    <w:p w14:paraId="5048A52D" w14:textId="77777777" w:rsidR="00363675" w:rsidRPr="00B00B92" w:rsidRDefault="00363675" w:rsidP="009E6C38">
      <w:pPr>
        <w:rPr>
          <w:sz w:val="22"/>
          <w:szCs w:val="22"/>
        </w:rPr>
      </w:pPr>
      <w:r w:rsidRPr="009E6C38">
        <w:rPr>
          <w:b/>
          <w:sz w:val="24"/>
          <w:szCs w:val="24"/>
        </w:rPr>
        <w:t>Availability</w:t>
      </w:r>
      <w:r w:rsidRPr="009E6C38">
        <w:rPr>
          <w:sz w:val="24"/>
          <w:szCs w:val="24"/>
        </w:rPr>
        <w:br/>
      </w:r>
    </w:p>
    <w:p w14:paraId="0DF598DA" w14:textId="52A30F86" w:rsidR="00A2237F" w:rsidRPr="00B00B92" w:rsidRDefault="00363675" w:rsidP="002B312F">
      <w:pPr>
        <w:pStyle w:val="ListParagraph"/>
        <w:numPr>
          <w:ilvl w:val="0"/>
          <w:numId w:val="27"/>
        </w:numPr>
        <w:rPr>
          <w:b/>
          <w:sz w:val="22"/>
          <w:szCs w:val="22"/>
        </w:rPr>
      </w:pPr>
      <w:r w:rsidRPr="00B00B92">
        <w:rPr>
          <w:sz w:val="22"/>
          <w:szCs w:val="22"/>
        </w:rPr>
        <w:t>During term time the</w:t>
      </w:r>
      <w:r w:rsidR="00914C27" w:rsidRPr="00B00B92">
        <w:rPr>
          <w:sz w:val="22"/>
          <w:szCs w:val="22"/>
        </w:rPr>
        <w:t xml:space="preserve"> S</w:t>
      </w:r>
      <w:r w:rsidR="00420961">
        <w:rPr>
          <w:sz w:val="22"/>
          <w:szCs w:val="22"/>
        </w:rPr>
        <w:t>e</w:t>
      </w:r>
      <w:r w:rsidR="00914C27" w:rsidRPr="00B00B92">
        <w:rPr>
          <w:sz w:val="22"/>
          <w:szCs w:val="22"/>
        </w:rPr>
        <w:t>n</w:t>
      </w:r>
      <w:r w:rsidR="00420961">
        <w:rPr>
          <w:sz w:val="22"/>
          <w:szCs w:val="22"/>
        </w:rPr>
        <w:t>io</w:t>
      </w:r>
      <w:r w:rsidR="00914C27" w:rsidRPr="00B00B92">
        <w:rPr>
          <w:sz w:val="22"/>
          <w:szCs w:val="22"/>
        </w:rPr>
        <w:t>r</w:t>
      </w:r>
      <w:r w:rsidRPr="00B00B92">
        <w:rPr>
          <w:sz w:val="22"/>
          <w:szCs w:val="22"/>
        </w:rPr>
        <w:t xml:space="preserve"> </w:t>
      </w:r>
      <w:r w:rsidR="00EA379D" w:rsidRPr="00B00B92">
        <w:rPr>
          <w:sz w:val="22"/>
          <w:szCs w:val="22"/>
        </w:rPr>
        <w:t>D</w:t>
      </w:r>
      <w:r w:rsidRPr="00B00B92">
        <w:rPr>
          <w:sz w:val="22"/>
          <w:szCs w:val="22"/>
        </w:rPr>
        <w:t xml:space="preserve">esignated </w:t>
      </w:r>
      <w:r w:rsidR="00EA379D" w:rsidRPr="00B00B92">
        <w:rPr>
          <w:sz w:val="22"/>
          <w:szCs w:val="22"/>
        </w:rPr>
        <w:t>S</w:t>
      </w:r>
      <w:r w:rsidRPr="00B00B92">
        <w:rPr>
          <w:sz w:val="22"/>
          <w:szCs w:val="22"/>
        </w:rPr>
        <w:t xml:space="preserve">afeguarding </w:t>
      </w:r>
      <w:r w:rsidR="00EA379D" w:rsidRPr="00B00B92">
        <w:rPr>
          <w:sz w:val="22"/>
          <w:szCs w:val="22"/>
        </w:rPr>
        <w:t>L</w:t>
      </w:r>
      <w:r w:rsidRPr="00B00B92">
        <w:rPr>
          <w:sz w:val="22"/>
          <w:szCs w:val="22"/>
        </w:rPr>
        <w:t>ead</w:t>
      </w:r>
      <w:r w:rsidRPr="00B00B92">
        <w:rPr>
          <w:i/>
          <w:color w:val="FF0000"/>
          <w:sz w:val="22"/>
          <w:szCs w:val="22"/>
        </w:rPr>
        <w:t xml:space="preserve"> (or a </w:t>
      </w:r>
      <w:r w:rsidR="0062163E" w:rsidRPr="00B00B92">
        <w:rPr>
          <w:i/>
          <w:color w:val="FF0000"/>
          <w:sz w:val="22"/>
          <w:szCs w:val="22"/>
        </w:rPr>
        <w:t>D</w:t>
      </w:r>
      <w:r w:rsidRPr="00B00B92">
        <w:rPr>
          <w:i/>
          <w:color w:val="FF0000"/>
          <w:sz w:val="22"/>
          <w:szCs w:val="22"/>
        </w:rPr>
        <w:t xml:space="preserve">eputy) </w:t>
      </w:r>
      <w:r w:rsidR="00535138" w:rsidRPr="00B00B92">
        <w:rPr>
          <w:sz w:val="22"/>
          <w:szCs w:val="22"/>
        </w:rPr>
        <w:t>will</w:t>
      </w:r>
      <w:r w:rsidR="00535138" w:rsidRPr="00B00B92">
        <w:rPr>
          <w:i/>
          <w:color w:val="FF0000"/>
          <w:sz w:val="22"/>
          <w:szCs w:val="22"/>
        </w:rPr>
        <w:t xml:space="preserve"> </w:t>
      </w:r>
      <w:r w:rsidRPr="00B00B92">
        <w:rPr>
          <w:sz w:val="22"/>
          <w:szCs w:val="22"/>
        </w:rPr>
        <w:t>always be available (during school or college hours) for staff in the school or college to disc</w:t>
      </w:r>
      <w:r w:rsidR="0062163E" w:rsidRPr="00B00B92">
        <w:rPr>
          <w:sz w:val="22"/>
          <w:szCs w:val="22"/>
        </w:rPr>
        <w:t>uss any safeguarding concerns</w:t>
      </w:r>
      <w:r w:rsidR="005411CE">
        <w:rPr>
          <w:sz w:val="22"/>
          <w:szCs w:val="22"/>
        </w:rPr>
        <w:t xml:space="preserve">.  </w:t>
      </w:r>
      <w:r w:rsidR="00E32CEC">
        <w:rPr>
          <w:sz w:val="22"/>
          <w:szCs w:val="22"/>
        </w:rPr>
        <w:t>In the absence of the Designated Safeguarding Leads a member of the senior leadership team will be nominated to provide cover</w:t>
      </w:r>
      <w:r w:rsidR="005411CE">
        <w:rPr>
          <w:sz w:val="22"/>
          <w:szCs w:val="22"/>
        </w:rPr>
        <w:t xml:space="preserve">. </w:t>
      </w:r>
      <w:r w:rsidRPr="00B00B92">
        <w:rPr>
          <w:sz w:val="22"/>
          <w:szCs w:val="22"/>
        </w:rPr>
        <w:t xml:space="preserve">Appropriate arrangements will also need to be </w:t>
      </w:r>
      <w:r w:rsidR="008931B6" w:rsidRPr="00B00B92">
        <w:rPr>
          <w:sz w:val="22"/>
          <w:szCs w:val="22"/>
        </w:rPr>
        <w:t xml:space="preserve">in place </w:t>
      </w:r>
      <w:r w:rsidR="00E32CEC">
        <w:rPr>
          <w:sz w:val="22"/>
          <w:szCs w:val="22"/>
        </w:rPr>
        <w:t xml:space="preserve">all year round </w:t>
      </w:r>
      <w:r w:rsidRPr="00B00B92">
        <w:rPr>
          <w:sz w:val="22"/>
          <w:szCs w:val="22"/>
        </w:rPr>
        <w:t>for any out of school hours</w:t>
      </w:r>
      <w:r w:rsidR="00EA379D" w:rsidRPr="00B00B92">
        <w:rPr>
          <w:sz w:val="22"/>
          <w:szCs w:val="22"/>
        </w:rPr>
        <w:t>’</w:t>
      </w:r>
      <w:r w:rsidRPr="00B00B92">
        <w:rPr>
          <w:sz w:val="22"/>
          <w:szCs w:val="22"/>
        </w:rPr>
        <w:t xml:space="preserve"> activities</w:t>
      </w:r>
      <w:r w:rsidR="0062163E" w:rsidRPr="00B00B92">
        <w:rPr>
          <w:sz w:val="22"/>
          <w:szCs w:val="22"/>
        </w:rPr>
        <w:t xml:space="preserve"> in</w:t>
      </w:r>
      <w:r w:rsidR="009E77FE" w:rsidRPr="00B00B92">
        <w:rPr>
          <w:sz w:val="22"/>
          <w:szCs w:val="22"/>
        </w:rPr>
        <w:t xml:space="preserve"> </w:t>
      </w:r>
      <w:r w:rsidR="0062163E" w:rsidRPr="00B00B92">
        <w:rPr>
          <w:sz w:val="22"/>
          <w:szCs w:val="22"/>
        </w:rPr>
        <w:t xml:space="preserve">line with the guidance contained in DfE </w:t>
      </w:r>
      <w:r w:rsidR="00337279" w:rsidRPr="00B00B92">
        <w:rPr>
          <w:sz w:val="22"/>
          <w:szCs w:val="22"/>
        </w:rPr>
        <w:t>KCS</w:t>
      </w:r>
      <w:r w:rsidR="009E77FE" w:rsidRPr="00B00B92">
        <w:rPr>
          <w:sz w:val="22"/>
          <w:szCs w:val="22"/>
        </w:rPr>
        <w:t>i</w:t>
      </w:r>
      <w:r w:rsidR="00337279" w:rsidRPr="00B00B92">
        <w:rPr>
          <w:sz w:val="22"/>
          <w:szCs w:val="22"/>
        </w:rPr>
        <w:t>E 20</w:t>
      </w:r>
      <w:r w:rsidR="00991112" w:rsidRPr="00B00B92">
        <w:rPr>
          <w:sz w:val="22"/>
          <w:szCs w:val="22"/>
        </w:rPr>
        <w:t>2</w:t>
      </w:r>
      <w:r w:rsidR="00D03CFC">
        <w:rPr>
          <w:sz w:val="22"/>
          <w:szCs w:val="22"/>
        </w:rPr>
        <w:t>3</w:t>
      </w:r>
      <w:r w:rsidR="0022161F">
        <w:rPr>
          <w:sz w:val="22"/>
          <w:szCs w:val="22"/>
        </w:rPr>
        <w:t xml:space="preserve"> Part Two</w:t>
      </w:r>
      <w:r w:rsidR="00B00B92">
        <w:rPr>
          <w:sz w:val="22"/>
          <w:szCs w:val="22"/>
        </w:rPr>
        <w:t xml:space="preserve"> </w:t>
      </w:r>
      <w:r w:rsidR="00212A8D" w:rsidRPr="00B00B92">
        <w:rPr>
          <w:sz w:val="22"/>
          <w:szCs w:val="22"/>
        </w:rPr>
        <w:t xml:space="preserve">and Annex </w:t>
      </w:r>
      <w:r w:rsidR="0022161F">
        <w:rPr>
          <w:sz w:val="22"/>
          <w:szCs w:val="22"/>
        </w:rPr>
        <w:t>C</w:t>
      </w:r>
      <w:r w:rsidR="005411CE">
        <w:rPr>
          <w:sz w:val="22"/>
          <w:szCs w:val="22"/>
        </w:rPr>
        <w:t xml:space="preserve">.  </w:t>
      </w:r>
    </w:p>
    <w:p w14:paraId="21F58D15" w14:textId="77777777" w:rsidR="001A3125" w:rsidRPr="00B00B92" w:rsidRDefault="001A3125" w:rsidP="00A2237F">
      <w:pPr>
        <w:rPr>
          <w:b/>
          <w:sz w:val="22"/>
          <w:szCs w:val="22"/>
        </w:rPr>
      </w:pPr>
    </w:p>
    <w:p w14:paraId="643226B5" w14:textId="77777777" w:rsidR="00D72342" w:rsidRPr="00A2237F" w:rsidRDefault="00012147" w:rsidP="00A2237F">
      <w:pPr>
        <w:rPr>
          <w:b/>
          <w:sz w:val="24"/>
          <w:szCs w:val="24"/>
        </w:rPr>
      </w:pPr>
      <w:r>
        <w:rPr>
          <w:b/>
          <w:sz w:val="24"/>
          <w:szCs w:val="24"/>
        </w:rPr>
        <w:t>Headteacher</w:t>
      </w:r>
    </w:p>
    <w:p w14:paraId="7303E3EA" w14:textId="77777777" w:rsidR="00D72342" w:rsidRPr="00B00B92" w:rsidRDefault="00D72342" w:rsidP="00576E09">
      <w:pPr>
        <w:rPr>
          <w:b/>
          <w:sz w:val="22"/>
          <w:szCs w:val="22"/>
        </w:rPr>
      </w:pPr>
    </w:p>
    <w:p w14:paraId="774B7301" w14:textId="77777777" w:rsidR="00576E09" w:rsidRPr="00B00B92" w:rsidRDefault="00576E09" w:rsidP="00576E09">
      <w:pPr>
        <w:rPr>
          <w:b/>
          <w:sz w:val="22"/>
          <w:szCs w:val="22"/>
        </w:rPr>
      </w:pPr>
      <w:r w:rsidRPr="00B00B92">
        <w:rPr>
          <w:b/>
          <w:sz w:val="22"/>
          <w:szCs w:val="22"/>
        </w:rPr>
        <w:t xml:space="preserve">The </w:t>
      </w:r>
      <w:r w:rsidR="00012147" w:rsidRPr="00B00B92">
        <w:rPr>
          <w:b/>
          <w:sz w:val="22"/>
          <w:szCs w:val="22"/>
        </w:rPr>
        <w:t>Headteacher</w:t>
      </w:r>
      <w:r w:rsidRPr="00B00B92">
        <w:rPr>
          <w:b/>
          <w:sz w:val="22"/>
          <w:szCs w:val="22"/>
        </w:rPr>
        <w:t xml:space="preserve"> of the school will ensure that:</w:t>
      </w:r>
    </w:p>
    <w:p w14:paraId="2487D5E4" w14:textId="77777777" w:rsidR="00576E09" w:rsidRPr="00B00B92" w:rsidRDefault="00576E09" w:rsidP="00576E09">
      <w:pPr>
        <w:rPr>
          <w:sz w:val="22"/>
          <w:szCs w:val="22"/>
          <w:u w:val="single"/>
        </w:rPr>
      </w:pPr>
    </w:p>
    <w:p w14:paraId="0A254E4B" w14:textId="1F75C6B5" w:rsidR="00F47028" w:rsidRPr="00B00B92" w:rsidRDefault="00576E09" w:rsidP="002B312F">
      <w:pPr>
        <w:pStyle w:val="ListParagraph"/>
        <w:numPr>
          <w:ilvl w:val="0"/>
          <w:numId w:val="27"/>
        </w:numPr>
        <w:rPr>
          <w:sz w:val="22"/>
          <w:szCs w:val="22"/>
        </w:rPr>
      </w:pPr>
      <w:r w:rsidRPr="00B00B92">
        <w:rPr>
          <w:sz w:val="22"/>
          <w:szCs w:val="22"/>
        </w:rPr>
        <w:t xml:space="preserve">The policies and procedures adopted by the </w:t>
      </w:r>
      <w:r w:rsidRPr="00986145">
        <w:rPr>
          <w:i/>
          <w:iCs/>
          <w:color w:val="FF0000"/>
          <w:sz w:val="22"/>
          <w:szCs w:val="22"/>
        </w:rPr>
        <w:t>governing body</w:t>
      </w:r>
      <w:r w:rsidR="00986145" w:rsidRPr="00986145">
        <w:rPr>
          <w:i/>
          <w:iCs/>
          <w:color w:val="FF0000"/>
          <w:sz w:val="22"/>
          <w:szCs w:val="22"/>
        </w:rPr>
        <w:t>/trust</w:t>
      </w:r>
      <w:r w:rsidR="00986145">
        <w:rPr>
          <w:i/>
          <w:iCs/>
          <w:color w:val="FF0000"/>
          <w:sz w:val="22"/>
          <w:szCs w:val="22"/>
        </w:rPr>
        <w:t xml:space="preserve">, </w:t>
      </w:r>
      <w:r w:rsidR="00986145" w:rsidRPr="00986145">
        <w:rPr>
          <w:sz w:val="22"/>
          <w:szCs w:val="22"/>
        </w:rPr>
        <w:t>(particularly those</w:t>
      </w:r>
      <w:r w:rsidR="00986145" w:rsidRPr="00986145">
        <w:rPr>
          <w:i/>
          <w:iCs/>
          <w:sz w:val="22"/>
          <w:szCs w:val="22"/>
        </w:rPr>
        <w:t xml:space="preserve"> </w:t>
      </w:r>
      <w:r w:rsidR="00986145" w:rsidRPr="00986145">
        <w:rPr>
          <w:sz w:val="22"/>
          <w:szCs w:val="22"/>
        </w:rPr>
        <w:t>concerning referrals of cases of suspected abuse and neglect</w:t>
      </w:r>
      <w:r w:rsidR="00986145">
        <w:rPr>
          <w:sz w:val="22"/>
          <w:szCs w:val="22"/>
        </w:rPr>
        <w:t>),</w:t>
      </w:r>
      <w:r w:rsidRPr="00986145">
        <w:rPr>
          <w:i/>
          <w:iCs/>
          <w:color w:val="FF0000"/>
          <w:sz w:val="22"/>
          <w:szCs w:val="22"/>
        </w:rPr>
        <w:t xml:space="preserve"> </w:t>
      </w:r>
      <w:r w:rsidRPr="00B00B92">
        <w:rPr>
          <w:sz w:val="22"/>
          <w:szCs w:val="22"/>
        </w:rPr>
        <w:t xml:space="preserve">are </w:t>
      </w:r>
      <w:r w:rsidR="00AC430E">
        <w:rPr>
          <w:sz w:val="22"/>
          <w:szCs w:val="22"/>
        </w:rPr>
        <w:t xml:space="preserve">understood, and followed by </w:t>
      </w:r>
      <w:r w:rsidR="00AC430E" w:rsidRPr="00820E92">
        <w:rPr>
          <w:b/>
          <w:bCs/>
          <w:sz w:val="22"/>
          <w:szCs w:val="22"/>
        </w:rPr>
        <w:t>all</w:t>
      </w:r>
      <w:r w:rsidR="00AC430E">
        <w:rPr>
          <w:sz w:val="22"/>
          <w:szCs w:val="22"/>
        </w:rPr>
        <w:t xml:space="preserve"> staff</w:t>
      </w:r>
      <w:r w:rsidR="008931B6" w:rsidRPr="00B00B92">
        <w:rPr>
          <w:sz w:val="22"/>
          <w:szCs w:val="22"/>
        </w:rPr>
        <w:t>.</w:t>
      </w:r>
    </w:p>
    <w:p w14:paraId="54394B24" w14:textId="2750FA9F" w:rsidR="002B59B9" w:rsidRPr="00B00B92" w:rsidRDefault="002B59B9" w:rsidP="002B312F">
      <w:pPr>
        <w:pStyle w:val="ListParagraph"/>
        <w:numPr>
          <w:ilvl w:val="0"/>
          <w:numId w:val="27"/>
        </w:numPr>
        <w:rPr>
          <w:sz w:val="22"/>
          <w:szCs w:val="22"/>
        </w:rPr>
      </w:pPr>
      <w:r w:rsidRPr="00B00B92">
        <w:rPr>
          <w:sz w:val="22"/>
          <w:szCs w:val="22"/>
        </w:rPr>
        <w:t xml:space="preserve">The </w:t>
      </w:r>
      <w:r w:rsidRPr="00B00B92">
        <w:rPr>
          <w:i/>
          <w:color w:val="FF0000"/>
          <w:sz w:val="22"/>
          <w:szCs w:val="22"/>
        </w:rPr>
        <w:t>school, academy or college</w:t>
      </w:r>
      <w:r w:rsidRPr="00B00B92">
        <w:rPr>
          <w:sz w:val="22"/>
          <w:szCs w:val="22"/>
        </w:rPr>
        <w:t xml:space="preserve"> </w:t>
      </w:r>
      <w:r w:rsidR="00441FDF">
        <w:rPr>
          <w:sz w:val="22"/>
          <w:szCs w:val="22"/>
        </w:rPr>
        <w:t>maintains an</w:t>
      </w:r>
      <w:r w:rsidRPr="00B00B92">
        <w:rPr>
          <w:sz w:val="22"/>
          <w:szCs w:val="22"/>
        </w:rPr>
        <w:t xml:space="preserve"> </w:t>
      </w:r>
      <w:r w:rsidR="00441FDF" w:rsidRPr="00B00B92">
        <w:rPr>
          <w:sz w:val="22"/>
          <w:szCs w:val="22"/>
        </w:rPr>
        <w:t>up-to-date</w:t>
      </w:r>
      <w:r w:rsidRPr="00B00B92">
        <w:rPr>
          <w:sz w:val="22"/>
          <w:szCs w:val="22"/>
        </w:rPr>
        <w:t xml:space="preserve"> Sin</w:t>
      </w:r>
      <w:r w:rsidR="00A2237F" w:rsidRPr="00B00B92">
        <w:rPr>
          <w:sz w:val="22"/>
          <w:szCs w:val="22"/>
        </w:rPr>
        <w:t>gle Central R</w:t>
      </w:r>
      <w:r w:rsidRPr="00B00B92">
        <w:rPr>
          <w:sz w:val="22"/>
          <w:szCs w:val="22"/>
        </w:rPr>
        <w:t xml:space="preserve">ecord (SCR) which is reviewed regularly and </w:t>
      </w:r>
      <w:r w:rsidR="000B408E" w:rsidRPr="00B00B92">
        <w:rPr>
          <w:sz w:val="22"/>
          <w:szCs w:val="22"/>
        </w:rPr>
        <w:t xml:space="preserve">is </w:t>
      </w:r>
      <w:r w:rsidRPr="00B00B92">
        <w:rPr>
          <w:sz w:val="22"/>
          <w:szCs w:val="22"/>
        </w:rPr>
        <w:t>compliant with statutory guidance.</w:t>
      </w:r>
    </w:p>
    <w:p w14:paraId="35049140" w14:textId="77777777" w:rsidR="00F47028" w:rsidRPr="00B00B92" w:rsidRDefault="00576E09" w:rsidP="002B312F">
      <w:pPr>
        <w:pStyle w:val="ListParagraph"/>
        <w:numPr>
          <w:ilvl w:val="0"/>
          <w:numId w:val="27"/>
        </w:numPr>
        <w:rPr>
          <w:sz w:val="22"/>
          <w:szCs w:val="22"/>
        </w:rPr>
      </w:pPr>
      <w:r w:rsidRPr="00B00B92">
        <w:rPr>
          <w:sz w:val="22"/>
          <w:szCs w:val="22"/>
        </w:rPr>
        <w:t>Sufficient resources and time are allocated to enabl</w:t>
      </w:r>
      <w:r w:rsidR="00060228" w:rsidRPr="00B00B92">
        <w:rPr>
          <w:sz w:val="22"/>
          <w:szCs w:val="22"/>
        </w:rPr>
        <w:t xml:space="preserve">e the </w:t>
      </w:r>
      <w:r w:rsidR="00EA379D" w:rsidRPr="00B00B92">
        <w:rPr>
          <w:sz w:val="22"/>
          <w:szCs w:val="22"/>
        </w:rPr>
        <w:t>D</w:t>
      </w:r>
      <w:r w:rsidR="00060228" w:rsidRPr="00B00B92">
        <w:rPr>
          <w:sz w:val="22"/>
          <w:szCs w:val="22"/>
        </w:rPr>
        <w:t xml:space="preserve">esignated </w:t>
      </w:r>
      <w:r w:rsidR="00EA379D" w:rsidRPr="00B00B92">
        <w:rPr>
          <w:sz w:val="22"/>
          <w:szCs w:val="22"/>
        </w:rPr>
        <w:t>S</w:t>
      </w:r>
      <w:r w:rsidR="00060228" w:rsidRPr="00B00B92">
        <w:rPr>
          <w:sz w:val="22"/>
          <w:szCs w:val="22"/>
        </w:rPr>
        <w:t xml:space="preserve">afeguarding </w:t>
      </w:r>
      <w:r w:rsidR="00EA379D" w:rsidRPr="00B00B92">
        <w:rPr>
          <w:sz w:val="22"/>
          <w:szCs w:val="22"/>
        </w:rPr>
        <w:t>L</w:t>
      </w:r>
      <w:r w:rsidR="009D172A" w:rsidRPr="00B00B92">
        <w:rPr>
          <w:sz w:val="22"/>
          <w:szCs w:val="22"/>
        </w:rPr>
        <w:t>ead</w:t>
      </w:r>
      <w:r w:rsidRPr="00B00B92">
        <w:rPr>
          <w:sz w:val="22"/>
          <w:szCs w:val="22"/>
        </w:rPr>
        <w:t xml:space="preserve"> and other staff to discharge their responsibilities, including taking part in strategy discussions and inter-agency meetings, and contributin</w:t>
      </w:r>
      <w:r w:rsidR="00EA379D" w:rsidRPr="00B00B92">
        <w:rPr>
          <w:sz w:val="22"/>
          <w:szCs w:val="22"/>
        </w:rPr>
        <w:t>g to the assessment of children</w:t>
      </w:r>
      <w:r w:rsidR="008931B6" w:rsidRPr="00B00B92">
        <w:rPr>
          <w:sz w:val="22"/>
          <w:szCs w:val="22"/>
        </w:rPr>
        <w:t>.</w:t>
      </w:r>
    </w:p>
    <w:p w14:paraId="0B4510AE" w14:textId="77777777" w:rsidR="00F47028" w:rsidRPr="00B00B92" w:rsidRDefault="00576E09" w:rsidP="002B312F">
      <w:pPr>
        <w:pStyle w:val="ListParagraph"/>
        <w:numPr>
          <w:ilvl w:val="0"/>
          <w:numId w:val="27"/>
        </w:numPr>
        <w:rPr>
          <w:sz w:val="22"/>
          <w:szCs w:val="22"/>
        </w:rPr>
      </w:pPr>
      <w:r w:rsidRPr="00B00B92">
        <w:rPr>
          <w:sz w:val="22"/>
          <w:szCs w:val="22"/>
        </w:rPr>
        <w:t xml:space="preserve">All staff and volunteers feel able to raise concerns about poor or unsafe practice </w:t>
      </w:r>
      <w:proofErr w:type="gramStart"/>
      <w:r w:rsidR="00531347" w:rsidRPr="00B00B92">
        <w:rPr>
          <w:sz w:val="22"/>
          <w:szCs w:val="22"/>
        </w:rPr>
        <w:t xml:space="preserve">with </w:t>
      </w:r>
      <w:r w:rsidRPr="00B00B92">
        <w:rPr>
          <w:sz w:val="22"/>
          <w:szCs w:val="22"/>
        </w:rPr>
        <w:t>regard to</w:t>
      </w:r>
      <w:proofErr w:type="gramEnd"/>
      <w:r w:rsidRPr="00B00B92">
        <w:rPr>
          <w:sz w:val="22"/>
          <w:szCs w:val="22"/>
        </w:rPr>
        <w:t xml:space="preserve"> children, and such concerns are addressed sensitively and</w:t>
      </w:r>
      <w:r w:rsidR="00B00B92">
        <w:rPr>
          <w:sz w:val="22"/>
          <w:szCs w:val="22"/>
        </w:rPr>
        <w:t xml:space="preserve"> </w:t>
      </w:r>
      <w:r w:rsidRPr="00B00B92">
        <w:rPr>
          <w:sz w:val="22"/>
          <w:szCs w:val="22"/>
        </w:rPr>
        <w:t xml:space="preserve">effectively in a timely manner in accordance with agreed whistle-blowing </w:t>
      </w:r>
      <w:r w:rsidR="00EA379D" w:rsidRPr="00B00B92">
        <w:rPr>
          <w:sz w:val="22"/>
          <w:szCs w:val="22"/>
        </w:rPr>
        <w:t>policies</w:t>
      </w:r>
      <w:r w:rsidR="008931B6" w:rsidRPr="00B00B92">
        <w:rPr>
          <w:sz w:val="22"/>
          <w:szCs w:val="22"/>
        </w:rPr>
        <w:t>.</w:t>
      </w:r>
    </w:p>
    <w:p w14:paraId="739DA12C" w14:textId="63878594" w:rsidR="007A6E34" w:rsidRPr="00B00B92" w:rsidRDefault="00EA379D" w:rsidP="002B312F">
      <w:pPr>
        <w:pStyle w:val="ListParagraph"/>
        <w:numPr>
          <w:ilvl w:val="0"/>
          <w:numId w:val="28"/>
        </w:numPr>
        <w:rPr>
          <w:sz w:val="22"/>
          <w:szCs w:val="22"/>
        </w:rPr>
      </w:pPr>
      <w:r w:rsidRPr="00B00B92">
        <w:rPr>
          <w:sz w:val="22"/>
          <w:szCs w:val="22"/>
        </w:rPr>
        <w:t xml:space="preserve">The </w:t>
      </w:r>
      <w:r w:rsidR="00012147" w:rsidRPr="00B00B92">
        <w:rPr>
          <w:sz w:val="22"/>
          <w:szCs w:val="22"/>
        </w:rPr>
        <w:t>Headteacher</w:t>
      </w:r>
      <w:r w:rsidR="00E96560" w:rsidRPr="00B00B92">
        <w:rPr>
          <w:sz w:val="22"/>
          <w:szCs w:val="22"/>
        </w:rPr>
        <w:t xml:space="preserve"> will ensure all s</w:t>
      </w:r>
      <w:r w:rsidR="0054624C" w:rsidRPr="00B00B92">
        <w:rPr>
          <w:sz w:val="22"/>
          <w:szCs w:val="22"/>
        </w:rPr>
        <w:t>taff</w:t>
      </w:r>
      <w:r w:rsidR="00991112" w:rsidRPr="00B00B92">
        <w:rPr>
          <w:sz w:val="22"/>
          <w:szCs w:val="22"/>
        </w:rPr>
        <w:t xml:space="preserve"> including supply teachers and volunteers </w:t>
      </w:r>
      <w:r w:rsidR="0054624C" w:rsidRPr="00B00B92">
        <w:rPr>
          <w:sz w:val="22"/>
          <w:szCs w:val="22"/>
        </w:rPr>
        <w:t>have access to and read</w:t>
      </w:r>
      <w:r w:rsidR="00212A8D" w:rsidRPr="00B00B92">
        <w:rPr>
          <w:sz w:val="22"/>
          <w:szCs w:val="22"/>
        </w:rPr>
        <w:t xml:space="preserve"> and understand the requirements placed on them through</w:t>
      </w:r>
      <w:r w:rsidR="005358FA" w:rsidRPr="00B00B92">
        <w:rPr>
          <w:sz w:val="22"/>
          <w:szCs w:val="22"/>
        </w:rPr>
        <w:t>: -</w:t>
      </w:r>
      <w:r w:rsidR="0054624C" w:rsidRPr="00B00B92">
        <w:rPr>
          <w:sz w:val="22"/>
          <w:szCs w:val="22"/>
        </w:rPr>
        <w:t xml:space="preserve"> </w:t>
      </w:r>
      <w:r w:rsidR="00E96560" w:rsidRPr="00B00B92">
        <w:rPr>
          <w:sz w:val="22"/>
          <w:szCs w:val="22"/>
        </w:rPr>
        <w:t>the</w:t>
      </w:r>
      <w:r w:rsidR="00B27690">
        <w:rPr>
          <w:sz w:val="22"/>
          <w:szCs w:val="22"/>
        </w:rPr>
        <w:t xml:space="preserve"> </w:t>
      </w:r>
      <w:r w:rsidR="00B27690" w:rsidRPr="00B27690">
        <w:rPr>
          <w:i/>
          <w:iCs/>
          <w:color w:val="FF0000"/>
          <w:sz w:val="22"/>
          <w:szCs w:val="22"/>
        </w:rPr>
        <w:t>s</w:t>
      </w:r>
      <w:r w:rsidR="00E96560" w:rsidRPr="00B27690">
        <w:rPr>
          <w:i/>
          <w:iCs/>
          <w:color w:val="FF0000"/>
          <w:sz w:val="22"/>
          <w:szCs w:val="22"/>
        </w:rPr>
        <w:t>chool</w:t>
      </w:r>
      <w:r w:rsidR="00B27690" w:rsidRPr="00B27690">
        <w:rPr>
          <w:i/>
          <w:iCs/>
          <w:color w:val="FF0000"/>
          <w:sz w:val="22"/>
          <w:szCs w:val="22"/>
        </w:rPr>
        <w:t>/college</w:t>
      </w:r>
      <w:r w:rsidR="00E96560" w:rsidRPr="00B27690">
        <w:rPr>
          <w:color w:val="FF0000"/>
          <w:sz w:val="22"/>
          <w:szCs w:val="22"/>
        </w:rPr>
        <w:t xml:space="preserve"> </w:t>
      </w:r>
      <w:r w:rsidR="008764CB" w:rsidRPr="00B00B92">
        <w:rPr>
          <w:sz w:val="22"/>
          <w:szCs w:val="22"/>
        </w:rPr>
        <w:t>C</w:t>
      </w:r>
      <w:r w:rsidR="00E96560" w:rsidRPr="00B00B92">
        <w:rPr>
          <w:sz w:val="22"/>
          <w:szCs w:val="22"/>
        </w:rPr>
        <w:t xml:space="preserve">hild </w:t>
      </w:r>
      <w:r w:rsidR="008764CB" w:rsidRPr="00B00B92">
        <w:rPr>
          <w:sz w:val="22"/>
          <w:szCs w:val="22"/>
        </w:rPr>
        <w:t>P</w:t>
      </w:r>
      <w:r w:rsidR="00E96560" w:rsidRPr="00B00B92">
        <w:rPr>
          <w:sz w:val="22"/>
          <w:szCs w:val="22"/>
        </w:rPr>
        <w:t xml:space="preserve">rotection </w:t>
      </w:r>
      <w:r w:rsidR="008764CB" w:rsidRPr="00B00B92">
        <w:rPr>
          <w:sz w:val="22"/>
          <w:szCs w:val="22"/>
        </w:rPr>
        <w:t>P</w:t>
      </w:r>
      <w:r w:rsidRPr="00B00B92">
        <w:rPr>
          <w:sz w:val="22"/>
          <w:szCs w:val="22"/>
        </w:rPr>
        <w:t xml:space="preserve">olicy; </w:t>
      </w:r>
      <w:r w:rsidR="007A6E34" w:rsidRPr="00B00B92">
        <w:rPr>
          <w:sz w:val="22"/>
          <w:szCs w:val="22"/>
        </w:rPr>
        <w:t xml:space="preserve">the </w:t>
      </w:r>
      <w:r w:rsidR="007A6E34" w:rsidRPr="00B00B92">
        <w:rPr>
          <w:i/>
          <w:color w:val="FF0000"/>
          <w:sz w:val="22"/>
          <w:szCs w:val="22"/>
        </w:rPr>
        <w:t>Staff B</w:t>
      </w:r>
      <w:r w:rsidR="00E96560" w:rsidRPr="00B00B92">
        <w:rPr>
          <w:i/>
          <w:color w:val="FF0000"/>
          <w:sz w:val="22"/>
          <w:szCs w:val="22"/>
        </w:rPr>
        <w:t>ehaviour</w:t>
      </w:r>
      <w:r w:rsidR="00820E92">
        <w:rPr>
          <w:i/>
          <w:color w:val="FF0000"/>
          <w:sz w:val="22"/>
          <w:szCs w:val="22"/>
        </w:rPr>
        <w:t xml:space="preserve"> Policy</w:t>
      </w:r>
      <w:r w:rsidR="00E96560" w:rsidRPr="00B00B92">
        <w:rPr>
          <w:i/>
          <w:color w:val="FF0000"/>
          <w:sz w:val="22"/>
          <w:szCs w:val="22"/>
        </w:rPr>
        <w:t>/</w:t>
      </w:r>
      <w:r w:rsidR="007A6E34" w:rsidRPr="00B00B92">
        <w:rPr>
          <w:i/>
          <w:color w:val="FF0000"/>
          <w:sz w:val="22"/>
          <w:szCs w:val="22"/>
        </w:rPr>
        <w:t>Code of Conduct Policy</w:t>
      </w:r>
      <w:r w:rsidR="005411CE">
        <w:rPr>
          <w:i/>
          <w:color w:val="FF0000"/>
          <w:sz w:val="22"/>
          <w:szCs w:val="22"/>
        </w:rPr>
        <w:t xml:space="preserve">.  </w:t>
      </w:r>
    </w:p>
    <w:p w14:paraId="013D1D82" w14:textId="4D098E0F" w:rsidR="00F47028" w:rsidRPr="00B00B92" w:rsidRDefault="00060228" w:rsidP="002B312F">
      <w:pPr>
        <w:pStyle w:val="ListParagraph"/>
        <w:numPr>
          <w:ilvl w:val="0"/>
          <w:numId w:val="28"/>
        </w:numPr>
        <w:rPr>
          <w:sz w:val="22"/>
          <w:szCs w:val="22"/>
        </w:rPr>
      </w:pPr>
      <w:r w:rsidRPr="00B00B92">
        <w:rPr>
          <w:sz w:val="22"/>
          <w:szCs w:val="22"/>
        </w:rPr>
        <w:t xml:space="preserve">The </w:t>
      </w:r>
      <w:r w:rsidR="00012147" w:rsidRPr="00B00B92">
        <w:rPr>
          <w:sz w:val="22"/>
          <w:szCs w:val="22"/>
        </w:rPr>
        <w:t>Headteacher</w:t>
      </w:r>
      <w:r w:rsidRPr="00B00B92">
        <w:rPr>
          <w:sz w:val="22"/>
          <w:szCs w:val="22"/>
        </w:rPr>
        <w:t xml:space="preserve"> will ensure there are mechanisms in place to assist staff to</w:t>
      </w:r>
      <w:r w:rsidR="00056E54" w:rsidRPr="00B00B92">
        <w:rPr>
          <w:sz w:val="22"/>
          <w:szCs w:val="22"/>
        </w:rPr>
        <w:t xml:space="preserve"> fully</w:t>
      </w:r>
      <w:r w:rsidRPr="00B00B92">
        <w:rPr>
          <w:sz w:val="22"/>
          <w:szCs w:val="22"/>
        </w:rPr>
        <w:t xml:space="preserve"> understand and discharge their role and responsibilities as</w:t>
      </w:r>
      <w:r w:rsidR="007A6E34" w:rsidRPr="00B00B92">
        <w:rPr>
          <w:sz w:val="22"/>
          <w:szCs w:val="22"/>
        </w:rPr>
        <w:t xml:space="preserve"> set out in </w:t>
      </w:r>
      <w:r w:rsidR="00337279" w:rsidRPr="00B00B92">
        <w:rPr>
          <w:sz w:val="22"/>
          <w:szCs w:val="22"/>
        </w:rPr>
        <w:t>KCSiE 20</w:t>
      </w:r>
      <w:r w:rsidR="00991112" w:rsidRPr="00B00B92">
        <w:rPr>
          <w:sz w:val="22"/>
          <w:szCs w:val="22"/>
        </w:rPr>
        <w:t>2</w:t>
      </w:r>
      <w:r w:rsidR="00D03CFC">
        <w:rPr>
          <w:sz w:val="22"/>
          <w:szCs w:val="22"/>
        </w:rPr>
        <w:t>3</w:t>
      </w:r>
      <w:r w:rsidR="00991112" w:rsidRPr="00B00B92">
        <w:rPr>
          <w:sz w:val="22"/>
          <w:szCs w:val="22"/>
        </w:rPr>
        <w:t>.</w:t>
      </w:r>
    </w:p>
    <w:p w14:paraId="20A1B5E8" w14:textId="1B34994E" w:rsidR="00060228" w:rsidRPr="00B00B92" w:rsidRDefault="00935F10" w:rsidP="002B312F">
      <w:pPr>
        <w:pStyle w:val="ListParagraph"/>
        <w:numPr>
          <w:ilvl w:val="0"/>
          <w:numId w:val="28"/>
        </w:numPr>
        <w:rPr>
          <w:sz w:val="22"/>
          <w:szCs w:val="22"/>
        </w:rPr>
      </w:pPr>
      <w:r w:rsidRPr="00B00B92">
        <w:rPr>
          <w:sz w:val="22"/>
          <w:szCs w:val="22"/>
        </w:rPr>
        <w:t xml:space="preserve">Where there is an allegation made against a member of staff (either paid or unpaid) that meets the criteria for a referral to the LADO, then the </w:t>
      </w:r>
      <w:r w:rsidR="009E77FE" w:rsidRPr="00B00B92">
        <w:rPr>
          <w:sz w:val="22"/>
          <w:szCs w:val="22"/>
        </w:rPr>
        <w:t>h</w:t>
      </w:r>
      <w:r w:rsidR="00012147" w:rsidRPr="00B00B92">
        <w:rPr>
          <w:sz w:val="22"/>
          <w:szCs w:val="22"/>
        </w:rPr>
        <w:t>eadteacher</w:t>
      </w:r>
      <w:r w:rsidRPr="00B00B92">
        <w:rPr>
          <w:sz w:val="22"/>
          <w:szCs w:val="22"/>
        </w:rPr>
        <w:t xml:space="preserve"> or </w:t>
      </w:r>
      <w:r w:rsidR="009E77FE" w:rsidRPr="00B00B92">
        <w:rPr>
          <w:sz w:val="22"/>
          <w:szCs w:val="22"/>
        </w:rPr>
        <w:t>p</w:t>
      </w:r>
      <w:r w:rsidRPr="00B00B92">
        <w:rPr>
          <w:sz w:val="22"/>
          <w:szCs w:val="22"/>
        </w:rPr>
        <w:t>rincipal will discuss the allegation immediately with the LADO (within 24 hours) and ensure that</w:t>
      </w:r>
      <w:r w:rsidR="00212A8D" w:rsidRPr="00B00B92">
        <w:rPr>
          <w:sz w:val="22"/>
          <w:szCs w:val="22"/>
        </w:rPr>
        <w:t xml:space="preserve"> cases are managed as per Part Four</w:t>
      </w:r>
      <w:r w:rsidR="00820E92">
        <w:rPr>
          <w:sz w:val="22"/>
          <w:szCs w:val="22"/>
        </w:rPr>
        <w:t xml:space="preserve">: Allegations made against/Concerns raised in relation to teachers, including supply teachers, other staff, </w:t>
      </w:r>
      <w:r w:rsidR="00441FDF">
        <w:rPr>
          <w:sz w:val="22"/>
          <w:szCs w:val="22"/>
        </w:rPr>
        <w:t>volunteers,</w:t>
      </w:r>
      <w:r w:rsidR="00820E92">
        <w:rPr>
          <w:sz w:val="22"/>
          <w:szCs w:val="22"/>
        </w:rPr>
        <w:t xml:space="preserve"> and contractors</w:t>
      </w:r>
      <w:r w:rsidR="007A6E34" w:rsidRPr="00B00B92">
        <w:rPr>
          <w:sz w:val="22"/>
          <w:szCs w:val="22"/>
        </w:rPr>
        <w:t xml:space="preserve"> </w:t>
      </w:r>
      <w:r w:rsidR="00820E92">
        <w:rPr>
          <w:sz w:val="22"/>
          <w:szCs w:val="22"/>
        </w:rPr>
        <w:t>in</w:t>
      </w:r>
      <w:r w:rsidR="007A6E34" w:rsidRPr="00B00B92">
        <w:rPr>
          <w:sz w:val="22"/>
          <w:szCs w:val="22"/>
        </w:rPr>
        <w:t xml:space="preserve"> </w:t>
      </w:r>
      <w:r w:rsidR="00337279" w:rsidRPr="00B00B92">
        <w:rPr>
          <w:sz w:val="22"/>
          <w:szCs w:val="22"/>
        </w:rPr>
        <w:t>KCSiE</w:t>
      </w:r>
      <w:r w:rsidR="007A6E34" w:rsidRPr="00B00B92">
        <w:rPr>
          <w:sz w:val="22"/>
          <w:szCs w:val="22"/>
        </w:rPr>
        <w:t xml:space="preserve"> </w:t>
      </w:r>
      <w:r w:rsidR="0022161F">
        <w:rPr>
          <w:sz w:val="22"/>
          <w:szCs w:val="22"/>
        </w:rPr>
        <w:t>202</w:t>
      </w:r>
      <w:r w:rsidR="00441FDF">
        <w:rPr>
          <w:sz w:val="22"/>
          <w:szCs w:val="22"/>
        </w:rPr>
        <w:t>2</w:t>
      </w:r>
      <w:r w:rsidR="005411CE">
        <w:rPr>
          <w:sz w:val="22"/>
          <w:szCs w:val="22"/>
        </w:rPr>
        <w:t xml:space="preserve">.  </w:t>
      </w:r>
      <w:r w:rsidRPr="00B00B92">
        <w:rPr>
          <w:sz w:val="22"/>
          <w:szCs w:val="22"/>
        </w:rPr>
        <w:t>If the allegation is against t</w:t>
      </w:r>
      <w:r w:rsidR="00B00B92">
        <w:rPr>
          <w:sz w:val="22"/>
          <w:szCs w:val="22"/>
        </w:rPr>
        <w:t xml:space="preserve">he </w:t>
      </w:r>
      <w:r w:rsidR="00012147" w:rsidRPr="00B00B92">
        <w:rPr>
          <w:sz w:val="22"/>
          <w:szCs w:val="22"/>
        </w:rPr>
        <w:t>Headteacher</w:t>
      </w:r>
      <w:r w:rsidRPr="00B00B92">
        <w:rPr>
          <w:sz w:val="22"/>
          <w:szCs w:val="22"/>
        </w:rPr>
        <w:t>/</w:t>
      </w:r>
      <w:r w:rsidR="00991112" w:rsidRPr="00B00B92">
        <w:rPr>
          <w:sz w:val="22"/>
          <w:szCs w:val="22"/>
        </w:rPr>
        <w:t>Principal,</w:t>
      </w:r>
      <w:r w:rsidRPr="00B00B92">
        <w:rPr>
          <w:sz w:val="22"/>
          <w:szCs w:val="22"/>
        </w:rPr>
        <w:t xml:space="preserve"> then the </w:t>
      </w:r>
      <w:r w:rsidR="007A6E34" w:rsidRPr="00B00B92">
        <w:rPr>
          <w:i/>
          <w:color w:val="FF0000"/>
          <w:sz w:val="22"/>
          <w:szCs w:val="22"/>
        </w:rPr>
        <w:t xml:space="preserve">Chair of the </w:t>
      </w:r>
      <w:r w:rsidRPr="00B00B92">
        <w:rPr>
          <w:i/>
          <w:color w:val="FF0000"/>
          <w:sz w:val="22"/>
          <w:szCs w:val="22"/>
        </w:rPr>
        <w:t>Governing</w:t>
      </w:r>
      <w:r w:rsidRPr="00B00B92">
        <w:rPr>
          <w:sz w:val="22"/>
          <w:szCs w:val="22"/>
        </w:rPr>
        <w:t xml:space="preserve"> </w:t>
      </w:r>
      <w:r w:rsidRPr="00B00B92">
        <w:rPr>
          <w:i/>
          <w:color w:val="FF0000"/>
          <w:sz w:val="22"/>
          <w:szCs w:val="22"/>
        </w:rPr>
        <w:t>Body/Chair of</w:t>
      </w:r>
      <w:r w:rsidRPr="00B00B92">
        <w:rPr>
          <w:sz w:val="22"/>
          <w:szCs w:val="22"/>
        </w:rPr>
        <w:t xml:space="preserve"> </w:t>
      </w:r>
      <w:r w:rsidRPr="00B00B92">
        <w:rPr>
          <w:i/>
          <w:color w:val="FF0000"/>
          <w:sz w:val="22"/>
          <w:szCs w:val="22"/>
        </w:rPr>
        <w:t xml:space="preserve">the Management Committee/Proprietor </w:t>
      </w:r>
      <w:r w:rsidRPr="00B00B92">
        <w:rPr>
          <w:sz w:val="22"/>
          <w:szCs w:val="22"/>
        </w:rPr>
        <w:t>will manage the allegation – see below.</w:t>
      </w:r>
    </w:p>
    <w:p w14:paraId="76CC492A" w14:textId="77777777" w:rsidR="007A6E34" w:rsidRPr="00B00B92" w:rsidRDefault="007A6E34" w:rsidP="007A6E34">
      <w:pPr>
        <w:ind w:left="360"/>
        <w:rPr>
          <w:sz w:val="22"/>
          <w:szCs w:val="22"/>
        </w:rPr>
      </w:pPr>
    </w:p>
    <w:p w14:paraId="161FCB55" w14:textId="18586294" w:rsidR="007A6E34" w:rsidRPr="00B00B92" w:rsidRDefault="007A6E34" w:rsidP="007A6E34">
      <w:pPr>
        <w:ind w:left="360"/>
        <w:rPr>
          <w:i/>
          <w:color w:val="FF0000"/>
          <w:sz w:val="22"/>
          <w:szCs w:val="22"/>
        </w:rPr>
      </w:pPr>
      <w:r w:rsidRPr="00B00B92">
        <w:rPr>
          <w:i/>
          <w:color w:val="FF0000"/>
          <w:sz w:val="22"/>
          <w:szCs w:val="22"/>
        </w:rPr>
        <w:lastRenderedPageBreak/>
        <w:t>Include here</w:t>
      </w:r>
      <w:r w:rsidR="009904DF">
        <w:rPr>
          <w:i/>
          <w:color w:val="FF0000"/>
          <w:sz w:val="22"/>
          <w:szCs w:val="22"/>
        </w:rPr>
        <w:t>:</w:t>
      </w:r>
      <w:r w:rsidRPr="00B00B92">
        <w:rPr>
          <w:i/>
          <w:color w:val="FF0000"/>
          <w:sz w:val="22"/>
          <w:szCs w:val="22"/>
        </w:rPr>
        <w:t xml:space="preserve"> other </w:t>
      </w:r>
      <w:r w:rsidR="00A3684D" w:rsidRPr="00B00B92">
        <w:rPr>
          <w:i/>
          <w:color w:val="FF0000"/>
          <w:sz w:val="22"/>
          <w:szCs w:val="22"/>
        </w:rPr>
        <w:t xml:space="preserve">any other </w:t>
      </w:r>
      <w:r w:rsidRPr="00B00B92">
        <w:rPr>
          <w:i/>
          <w:color w:val="FF0000"/>
          <w:sz w:val="22"/>
          <w:szCs w:val="22"/>
        </w:rPr>
        <w:t xml:space="preserve">arrangements </w:t>
      </w:r>
      <w:r w:rsidR="00A3684D" w:rsidRPr="00B00B92">
        <w:rPr>
          <w:i/>
          <w:color w:val="FF0000"/>
          <w:sz w:val="22"/>
          <w:szCs w:val="22"/>
        </w:rPr>
        <w:t xml:space="preserve">which need </w:t>
      </w:r>
      <w:proofErr w:type="gramStart"/>
      <w:r w:rsidR="00A3684D" w:rsidRPr="00B00B92">
        <w:rPr>
          <w:i/>
          <w:color w:val="FF0000"/>
          <w:sz w:val="22"/>
          <w:szCs w:val="22"/>
        </w:rPr>
        <w:t>taking into account</w:t>
      </w:r>
      <w:proofErr w:type="gramEnd"/>
      <w:r w:rsidR="00A3684D" w:rsidRPr="00B00B92">
        <w:rPr>
          <w:i/>
          <w:color w:val="FF0000"/>
          <w:sz w:val="22"/>
          <w:szCs w:val="22"/>
        </w:rPr>
        <w:t xml:space="preserve"> of how safeguarding roles and responsibilities are discharged within the school/college</w:t>
      </w:r>
      <w:r w:rsidR="005411CE">
        <w:rPr>
          <w:i/>
          <w:color w:val="FF0000"/>
          <w:sz w:val="22"/>
          <w:szCs w:val="22"/>
        </w:rPr>
        <w:t xml:space="preserve">. </w:t>
      </w:r>
      <w:r w:rsidR="00A3684D" w:rsidRPr="00B00B92">
        <w:rPr>
          <w:i/>
          <w:color w:val="FF0000"/>
          <w:sz w:val="22"/>
          <w:szCs w:val="22"/>
        </w:rPr>
        <w:t xml:space="preserve">For </w:t>
      </w:r>
      <w:r w:rsidR="00B07604" w:rsidRPr="00B00B92">
        <w:rPr>
          <w:i/>
          <w:color w:val="FF0000"/>
          <w:sz w:val="22"/>
          <w:szCs w:val="22"/>
        </w:rPr>
        <w:t>example,</w:t>
      </w:r>
      <w:r w:rsidR="00A3684D" w:rsidRPr="00B00B92">
        <w:rPr>
          <w:i/>
          <w:color w:val="FF0000"/>
          <w:sz w:val="22"/>
          <w:szCs w:val="22"/>
        </w:rPr>
        <w:t xml:space="preserve"> if the </w:t>
      </w:r>
      <w:r w:rsidRPr="00B00B92">
        <w:rPr>
          <w:i/>
          <w:color w:val="FF0000"/>
          <w:sz w:val="22"/>
          <w:szCs w:val="22"/>
        </w:rPr>
        <w:t>school</w:t>
      </w:r>
      <w:r w:rsidR="00A3684D" w:rsidRPr="00B00B92">
        <w:rPr>
          <w:i/>
          <w:color w:val="FF0000"/>
          <w:sz w:val="22"/>
          <w:szCs w:val="22"/>
        </w:rPr>
        <w:t>/college has</w:t>
      </w:r>
      <w:r w:rsidRPr="00B00B92">
        <w:rPr>
          <w:i/>
          <w:color w:val="FF0000"/>
          <w:sz w:val="22"/>
          <w:szCs w:val="22"/>
        </w:rPr>
        <w:t xml:space="preserve"> an </w:t>
      </w:r>
      <w:r w:rsidR="009E77FE" w:rsidRPr="00B00B92">
        <w:rPr>
          <w:i/>
          <w:color w:val="FF0000"/>
          <w:sz w:val="22"/>
          <w:szCs w:val="22"/>
        </w:rPr>
        <w:t>e</w:t>
      </w:r>
      <w:r w:rsidRPr="00B00B92">
        <w:rPr>
          <w:i/>
          <w:color w:val="FF0000"/>
          <w:sz w:val="22"/>
          <w:szCs w:val="22"/>
        </w:rPr>
        <w:t xml:space="preserve">xecutive </w:t>
      </w:r>
      <w:r w:rsidR="009E77FE" w:rsidRPr="00B00B92">
        <w:rPr>
          <w:i/>
          <w:color w:val="FF0000"/>
          <w:sz w:val="22"/>
          <w:szCs w:val="22"/>
        </w:rPr>
        <w:t>h</w:t>
      </w:r>
      <w:r w:rsidR="00012147" w:rsidRPr="00B00B92">
        <w:rPr>
          <w:i/>
          <w:color w:val="FF0000"/>
          <w:sz w:val="22"/>
          <w:szCs w:val="22"/>
        </w:rPr>
        <w:t>eadteacher</w:t>
      </w:r>
      <w:r w:rsidRPr="00B00B92">
        <w:rPr>
          <w:i/>
          <w:color w:val="FF0000"/>
          <w:sz w:val="22"/>
          <w:szCs w:val="22"/>
        </w:rPr>
        <w:t xml:space="preserve"> or other leadership arrangements in place</w:t>
      </w:r>
      <w:r w:rsidR="001A3125" w:rsidRPr="00B00B92">
        <w:rPr>
          <w:i/>
          <w:color w:val="FF0000"/>
          <w:sz w:val="22"/>
          <w:szCs w:val="22"/>
        </w:rPr>
        <w:t xml:space="preserve">, </w:t>
      </w:r>
      <w:r w:rsidR="00A3684D" w:rsidRPr="00B00B92">
        <w:rPr>
          <w:i/>
          <w:color w:val="FF0000"/>
          <w:sz w:val="22"/>
          <w:szCs w:val="22"/>
        </w:rPr>
        <w:t xml:space="preserve">which may involve </w:t>
      </w:r>
      <w:r w:rsidRPr="00B00B92">
        <w:rPr>
          <w:i/>
          <w:color w:val="FF0000"/>
          <w:sz w:val="22"/>
          <w:szCs w:val="22"/>
        </w:rPr>
        <w:t xml:space="preserve">job </w:t>
      </w:r>
      <w:r w:rsidR="001A3125" w:rsidRPr="00B00B92">
        <w:rPr>
          <w:i/>
          <w:color w:val="FF0000"/>
          <w:sz w:val="22"/>
          <w:szCs w:val="22"/>
        </w:rPr>
        <w:t xml:space="preserve">share arrangements or </w:t>
      </w:r>
      <w:r w:rsidR="00A3684D" w:rsidRPr="00B00B92">
        <w:rPr>
          <w:i/>
          <w:color w:val="FF0000"/>
          <w:sz w:val="22"/>
          <w:szCs w:val="22"/>
        </w:rPr>
        <w:t xml:space="preserve">being </w:t>
      </w:r>
      <w:r w:rsidR="001A3125" w:rsidRPr="00B00B92">
        <w:rPr>
          <w:i/>
          <w:color w:val="FF0000"/>
          <w:sz w:val="22"/>
          <w:szCs w:val="22"/>
        </w:rPr>
        <w:t xml:space="preserve">part of </w:t>
      </w:r>
      <w:r w:rsidR="00A3684D" w:rsidRPr="00B00B92">
        <w:rPr>
          <w:i/>
          <w:color w:val="FF0000"/>
          <w:sz w:val="22"/>
          <w:szCs w:val="22"/>
        </w:rPr>
        <w:t>a Multi-academy T</w:t>
      </w:r>
      <w:r w:rsidRPr="00B00B92">
        <w:rPr>
          <w:i/>
          <w:color w:val="FF0000"/>
          <w:sz w:val="22"/>
          <w:szCs w:val="22"/>
        </w:rPr>
        <w:t>rust</w:t>
      </w:r>
      <w:r w:rsidR="00A3684D" w:rsidRPr="00B00B92">
        <w:rPr>
          <w:i/>
          <w:color w:val="FF0000"/>
          <w:sz w:val="22"/>
          <w:szCs w:val="22"/>
        </w:rPr>
        <w:t>.</w:t>
      </w:r>
    </w:p>
    <w:p w14:paraId="5CC82982" w14:textId="77777777" w:rsidR="009E77FE" w:rsidRPr="00A3684D" w:rsidRDefault="009E77FE" w:rsidP="007A6E34">
      <w:pPr>
        <w:ind w:left="360"/>
        <w:rPr>
          <w:i/>
          <w:sz w:val="24"/>
          <w:szCs w:val="24"/>
        </w:rPr>
      </w:pPr>
    </w:p>
    <w:p w14:paraId="05ED51D2" w14:textId="4A2FF2B6" w:rsidR="00576E09" w:rsidRDefault="00C94E87" w:rsidP="00576E09">
      <w:pPr>
        <w:rPr>
          <w:b/>
          <w:sz w:val="24"/>
          <w:szCs w:val="24"/>
        </w:rPr>
      </w:pPr>
      <w:r w:rsidRPr="00C84C1B">
        <w:rPr>
          <w:b/>
          <w:sz w:val="24"/>
          <w:szCs w:val="24"/>
        </w:rPr>
        <w:t>G</w:t>
      </w:r>
      <w:r w:rsidR="00576E09" w:rsidRPr="00C84C1B">
        <w:rPr>
          <w:b/>
          <w:sz w:val="24"/>
          <w:szCs w:val="24"/>
        </w:rPr>
        <w:t xml:space="preserve">overning </w:t>
      </w:r>
      <w:r w:rsidRPr="00C84C1B">
        <w:rPr>
          <w:b/>
          <w:sz w:val="24"/>
          <w:szCs w:val="24"/>
        </w:rPr>
        <w:t>B</w:t>
      </w:r>
      <w:r w:rsidR="00576E09" w:rsidRPr="00C84C1B">
        <w:rPr>
          <w:b/>
          <w:sz w:val="24"/>
          <w:szCs w:val="24"/>
        </w:rPr>
        <w:t>ody</w:t>
      </w:r>
      <w:r w:rsidR="00481F04">
        <w:rPr>
          <w:b/>
          <w:sz w:val="24"/>
          <w:szCs w:val="24"/>
        </w:rPr>
        <w:t xml:space="preserve"> and </w:t>
      </w:r>
      <w:r w:rsidR="001A3125">
        <w:rPr>
          <w:b/>
          <w:sz w:val="24"/>
          <w:szCs w:val="24"/>
        </w:rPr>
        <w:t>Multi- Academy Trust</w:t>
      </w:r>
      <w:r w:rsidR="00D84926">
        <w:rPr>
          <w:b/>
          <w:sz w:val="24"/>
          <w:szCs w:val="24"/>
        </w:rPr>
        <w:t xml:space="preserve"> </w:t>
      </w:r>
    </w:p>
    <w:p w14:paraId="7C68A6D9" w14:textId="5C8D4FA7" w:rsidR="0040161B" w:rsidRDefault="0040161B" w:rsidP="00576E09">
      <w:pPr>
        <w:rPr>
          <w:b/>
          <w:color w:val="FF0000"/>
          <w:sz w:val="24"/>
          <w:szCs w:val="24"/>
        </w:rPr>
      </w:pPr>
    </w:p>
    <w:p w14:paraId="3435A63D" w14:textId="2A97B06F" w:rsidR="00986145" w:rsidRPr="00986145" w:rsidRDefault="00986145" w:rsidP="00576E09">
      <w:pPr>
        <w:rPr>
          <w:b/>
          <w:sz w:val="22"/>
          <w:szCs w:val="22"/>
        </w:rPr>
      </w:pPr>
      <w:r w:rsidRPr="00986145">
        <w:rPr>
          <w:b/>
          <w:sz w:val="22"/>
          <w:szCs w:val="22"/>
        </w:rPr>
        <w:t xml:space="preserve">We recognise our </w:t>
      </w:r>
      <w:r w:rsidRPr="00986145">
        <w:rPr>
          <w:b/>
          <w:color w:val="FF0000"/>
          <w:sz w:val="22"/>
          <w:szCs w:val="22"/>
        </w:rPr>
        <w:t xml:space="preserve">Governing body/Trust </w:t>
      </w:r>
      <w:r w:rsidRPr="00986145">
        <w:rPr>
          <w:b/>
          <w:sz w:val="22"/>
          <w:szCs w:val="22"/>
        </w:rPr>
        <w:t xml:space="preserve">has a strategic leadership responsibility for our </w:t>
      </w:r>
      <w:r w:rsidRPr="00986145">
        <w:rPr>
          <w:b/>
          <w:i/>
          <w:iCs/>
          <w:color w:val="FF0000"/>
          <w:sz w:val="22"/>
          <w:szCs w:val="22"/>
        </w:rPr>
        <w:t>school’s/college</w:t>
      </w:r>
      <w:r w:rsidRPr="00986145">
        <w:rPr>
          <w:b/>
          <w:color w:val="FF0000"/>
          <w:sz w:val="22"/>
          <w:szCs w:val="22"/>
        </w:rPr>
        <w:t xml:space="preserve"> ‘s </w:t>
      </w:r>
      <w:r w:rsidRPr="00986145">
        <w:rPr>
          <w:b/>
          <w:sz w:val="22"/>
          <w:szCs w:val="22"/>
        </w:rPr>
        <w:t xml:space="preserve">safeguarding arrangements and </w:t>
      </w:r>
      <w:r w:rsidRPr="00986145">
        <w:rPr>
          <w:b/>
          <w:sz w:val="22"/>
          <w:szCs w:val="22"/>
          <w:u w:val="single"/>
        </w:rPr>
        <w:t>must</w:t>
      </w:r>
      <w:r w:rsidRPr="00986145">
        <w:rPr>
          <w:b/>
          <w:sz w:val="22"/>
          <w:szCs w:val="22"/>
        </w:rPr>
        <w:t xml:space="preserve"> ensure they comply with their duties under legislation and </w:t>
      </w:r>
      <w:r w:rsidRPr="00986145">
        <w:rPr>
          <w:b/>
          <w:sz w:val="22"/>
          <w:szCs w:val="22"/>
          <w:u w:val="single"/>
        </w:rPr>
        <w:t>must</w:t>
      </w:r>
      <w:r w:rsidRPr="00986145">
        <w:rPr>
          <w:b/>
          <w:sz w:val="22"/>
          <w:szCs w:val="22"/>
        </w:rPr>
        <w:t xml:space="preserve"> have regarding to KCSiE 202</w:t>
      </w:r>
      <w:r w:rsidR="00D03CFC">
        <w:rPr>
          <w:b/>
          <w:sz w:val="22"/>
          <w:szCs w:val="22"/>
        </w:rPr>
        <w:t>3</w:t>
      </w:r>
      <w:r w:rsidRPr="00986145">
        <w:rPr>
          <w:b/>
          <w:sz w:val="22"/>
          <w:szCs w:val="22"/>
        </w:rPr>
        <w:t xml:space="preserve">, ensuring policies, procedures and training in our </w:t>
      </w:r>
      <w:r w:rsidRPr="00986145">
        <w:rPr>
          <w:b/>
          <w:i/>
          <w:iCs/>
          <w:color w:val="FF0000"/>
          <w:sz w:val="22"/>
          <w:szCs w:val="22"/>
        </w:rPr>
        <w:t xml:space="preserve">school/college </w:t>
      </w:r>
      <w:r w:rsidRPr="00986145">
        <w:rPr>
          <w:b/>
          <w:sz w:val="22"/>
          <w:szCs w:val="22"/>
        </w:rPr>
        <w:t xml:space="preserve">are effective and </w:t>
      </w:r>
      <w:proofErr w:type="gramStart"/>
      <w:r w:rsidRPr="00986145">
        <w:rPr>
          <w:b/>
          <w:sz w:val="22"/>
          <w:szCs w:val="22"/>
        </w:rPr>
        <w:t>comply with the law at all times</w:t>
      </w:r>
      <w:proofErr w:type="gramEnd"/>
      <w:r w:rsidRPr="00986145">
        <w:rPr>
          <w:b/>
          <w:sz w:val="22"/>
          <w:szCs w:val="22"/>
        </w:rPr>
        <w:t>.</w:t>
      </w:r>
    </w:p>
    <w:p w14:paraId="55D5D090" w14:textId="3A0CDAF4" w:rsidR="009E6C38" w:rsidRPr="00986145" w:rsidRDefault="00576E09" w:rsidP="009E6C38">
      <w:pPr>
        <w:rPr>
          <w:b/>
          <w:sz w:val="22"/>
          <w:szCs w:val="22"/>
        </w:rPr>
      </w:pPr>
      <w:r w:rsidRPr="00986145">
        <w:rPr>
          <w:b/>
          <w:sz w:val="22"/>
          <w:szCs w:val="22"/>
        </w:rPr>
        <w:t xml:space="preserve">The </w:t>
      </w:r>
      <w:r w:rsidRPr="00986145">
        <w:rPr>
          <w:b/>
          <w:i/>
          <w:iCs/>
          <w:color w:val="FF0000"/>
          <w:sz w:val="22"/>
          <w:szCs w:val="22"/>
        </w:rPr>
        <w:t>governing body</w:t>
      </w:r>
      <w:r w:rsidR="00986145" w:rsidRPr="00986145">
        <w:rPr>
          <w:b/>
          <w:i/>
          <w:iCs/>
          <w:color w:val="FF0000"/>
          <w:sz w:val="22"/>
          <w:szCs w:val="22"/>
        </w:rPr>
        <w:t>/trust</w:t>
      </w:r>
      <w:r w:rsidRPr="00986145">
        <w:rPr>
          <w:b/>
          <w:i/>
          <w:color w:val="FF0000"/>
          <w:sz w:val="22"/>
          <w:szCs w:val="22"/>
        </w:rPr>
        <w:t xml:space="preserve"> </w:t>
      </w:r>
      <w:r w:rsidR="00483F38" w:rsidRPr="00986145">
        <w:rPr>
          <w:b/>
          <w:iCs/>
          <w:sz w:val="22"/>
          <w:szCs w:val="22"/>
        </w:rPr>
        <w:t>will be</w:t>
      </w:r>
      <w:r w:rsidR="00483F38" w:rsidRPr="00986145">
        <w:rPr>
          <w:b/>
          <w:sz w:val="22"/>
          <w:szCs w:val="22"/>
        </w:rPr>
        <w:t xml:space="preserve"> </w:t>
      </w:r>
      <w:r w:rsidR="00000ACB" w:rsidRPr="00986145">
        <w:rPr>
          <w:b/>
          <w:sz w:val="22"/>
          <w:szCs w:val="22"/>
        </w:rPr>
        <w:t>collectively</w:t>
      </w:r>
      <w:r w:rsidRPr="00986145">
        <w:rPr>
          <w:b/>
          <w:sz w:val="22"/>
          <w:szCs w:val="22"/>
        </w:rPr>
        <w:t xml:space="preserve"> responsible for ensuring that safeguarding arrangements are fully embedded within the school’s ethos and reflected in the school’s day to day safeguarding practices by: </w:t>
      </w:r>
    </w:p>
    <w:p w14:paraId="06AEF65D" w14:textId="77777777" w:rsidR="00387769" w:rsidRPr="00B00B92" w:rsidRDefault="00387769" w:rsidP="009E6C38">
      <w:pPr>
        <w:rPr>
          <w:b/>
          <w:sz w:val="22"/>
          <w:szCs w:val="22"/>
        </w:rPr>
      </w:pPr>
    </w:p>
    <w:p w14:paraId="012DFD4B" w14:textId="77777777" w:rsidR="00901960" w:rsidRPr="00B00B92" w:rsidRDefault="00901960" w:rsidP="002B312F">
      <w:pPr>
        <w:pStyle w:val="ListParagraph"/>
        <w:numPr>
          <w:ilvl w:val="0"/>
          <w:numId w:val="33"/>
        </w:numPr>
        <w:rPr>
          <w:b/>
          <w:sz w:val="22"/>
          <w:szCs w:val="22"/>
        </w:rPr>
      </w:pPr>
      <w:r w:rsidRPr="00B00B92">
        <w:rPr>
          <w:sz w:val="22"/>
          <w:szCs w:val="22"/>
        </w:rPr>
        <w:t>Ensuring there is an individual member of the governing body to take leadership responsibility for safeguarding and champion child prot</w:t>
      </w:r>
      <w:r w:rsidR="0040161B" w:rsidRPr="00B00B92">
        <w:rPr>
          <w:sz w:val="22"/>
          <w:szCs w:val="22"/>
        </w:rPr>
        <w:t xml:space="preserve">ection issues </w:t>
      </w:r>
      <w:r w:rsidR="00EA379D" w:rsidRPr="00B00B92">
        <w:rPr>
          <w:sz w:val="22"/>
          <w:szCs w:val="22"/>
        </w:rPr>
        <w:t>in the school</w:t>
      </w:r>
      <w:r w:rsidR="008931B6" w:rsidRPr="00B00B92">
        <w:rPr>
          <w:sz w:val="22"/>
          <w:szCs w:val="22"/>
        </w:rPr>
        <w:t>.</w:t>
      </w:r>
    </w:p>
    <w:p w14:paraId="5C5ADFDD" w14:textId="1DF4FFC2" w:rsidR="00060228" w:rsidRPr="00B00B92" w:rsidRDefault="00576E09" w:rsidP="008D00A7">
      <w:pPr>
        <w:numPr>
          <w:ilvl w:val="0"/>
          <w:numId w:val="10"/>
        </w:numPr>
        <w:ind w:left="720"/>
        <w:rPr>
          <w:sz w:val="22"/>
          <w:szCs w:val="22"/>
        </w:rPr>
      </w:pPr>
      <w:r w:rsidRPr="00B00B92">
        <w:rPr>
          <w:sz w:val="22"/>
          <w:szCs w:val="22"/>
        </w:rPr>
        <w:t>Ensuring that the school has effective policies and procedures</w:t>
      </w:r>
      <w:r w:rsidR="00483F38" w:rsidRPr="00B00B92">
        <w:rPr>
          <w:sz w:val="22"/>
          <w:szCs w:val="22"/>
        </w:rPr>
        <w:t xml:space="preserve"> in line with statutory guidance (Working Together </w:t>
      </w:r>
      <w:r w:rsidR="00286BED" w:rsidRPr="00B00B92">
        <w:rPr>
          <w:sz w:val="22"/>
          <w:szCs w:val="22"/>
        </w:rPr>
        <w:t xml:space="preserve">to Safeguard Children </w:t>
      </w:r>
      <w:r w:rsidR="00056E54" w:rsidRPr="00B00B92">
        <w:rPr>
          <w:sz w:val="22"/>
          <w:szCs w:val="22"/>
        </w:rPr>
        <w:t>20</w:t>
      </w:r>
      <w:r w:rsidR="00D06FB8">
        <w:rPr>
          <w:sz w:val="22"/>
          <w:szCs w:val="22"/>
        </w:rPr>
        <w:t>23</w:t>
      </w:r>
      <w:r w:rsidR="00441FDF">
        <w:rPr>
          <w:sz w:val="22"/>
          <w:szCs w:val="22"/>
        </w:rPr>
        <w:t xml:space="preserve">, </w:t>
      </w:r>
      <w:r w:rsidR="00D06FB8">
        <w:rPr>
          <w:sz w:val="22"/>
          <w:szCs w:val="22"/>
        </w:rPr>
        <w:t>published</w:t>
      </w:r>
      <w:r w:rsidR="00441FDF">
        <w:rPr>
          <w:sz w:val="22"/>
          <w:szCs w:val="22"/>
        </w:rPr>
        <w:t xml:space="preserve"> December 202</w:t>
      </w:r>
      <w:r w:rsidR="00D06FB8">
        <w:rPr>
          <w:sz w:val="22"/>
          <w:szCs w:val="22"/>
        </w:rPr>
        <w:t>3</w:t>
      </w:r>
      <w:r w:rsidR="007A6E34" w:rsidRPr="00B00B92">
        <w:rPr>
          <w:sz w:val="22"/>
          <w:szCs w:val="22"/>
        </w:rPr>
        <w:t>) as well as with local NSCP</w:t>
      </w:r>
      <w:r w:rsidR="00483F38" w:rsidRPr="00B00B92">
        <w:rPr>
          <w:sz w:val="22"/>
          <w:szCs w:val="22"/>
        </w:rPr>
        <w:t xml:space="preserve"> </w:t>
      </w:r>
      <w:r w:rsidR="00B2615C" w:rsidRPr="00B00B92">
        <w:rPr>
          <w:sz w:val="22"/>
          <w:szCs w:val="22"/>
        </w:rPr>
        <w:t>guidance and</w:t>
      </w:r>
      <w:r w:rsidRPr="00B00B92">
        <w:rPr>
          <w:sz w:val="22"/>
          <w:szCs w:val="22"/>
        </w:rPr>
        <w:t xml:space="preserve"> monitor</w:t>
      </w:r>
      <w:r w:rsidR="000B408E" w:rsidRPr="00B00B92">
        <w:rPr>
          <w:sz w:val="22"/>
          <w:szCs w:val="22"/>
        </w:rPr>
        <w:t>s</w:t>
      </w:r>
      <w:r w:rsidRPr="00B00B92">
        <w:rPr>
          <w:sz w:val="22"/>
          <w:szCs w:val="22"/>
        </w:rPr>
        <w:t xml:space="preserve"> th</w:t>
      </w:r>
      <w:r w:rsidR="00EA379D" w:rsidRPr="00B00B92">
        <w:rPr>
          <w:sz w:val="22"/>
          <w:szCs w:val="22"/>
        </w:rPr>
        <w:t>e school’s compliance with them</w:t>
      </w:r>
      <w:r w:rsidR="008931B6" w:rsidRPr="00B00B92">
        <w:rPr>
          <w:sz w:val="22"/>
          <w:szCs w:val="22"/>
        </w:rPr>
        <w:t>.</w:t>
      </w:r>
    </w:p>
    <w:p w14:paraId="254B1547" w14:textId="77777777" w:rsidR="008C1BF6" w:rsidRPr="00B00B92" w:rsidRDefault="008F5320" w:rsidP="008D00A7">
      <w:pPr>
        <w:numPr>
          <w:ilvl w:val="0"/>
          <w:numId w:val="10"/>
        </w:numPr>
        <w:ind w:left="720"/>
        <w:rPr>
          <w:sz w:val="22"/>
          <w:szCs w:val="22"/>
        </w:rPr>
      </w:pPr>
      <w:r w:rsidRPr="00B00B92">
        <w:rPr>
          <w:sz w:val="22"/>
          <w:szCs w:val="22"/>
        </w:rPr>
        <w:t>Ensuring that safeguarding</w:t>
      </w:r>
      <w:r w:rsidR="00901960" w:rsidRPr="00B00B92">
        <w:rPr>
          <w:sz w:val="22"/>
          <w:szCs w:val="22"/>
        </w:rPr>
        <w:t xml:space="preserve"> policies </w:t>
      </w:r>
      <w:r w:rsidRPr="00B00B92">
        <w:rPr>
          <w:sz w:val="22"/>
          <w:szCs w:val="22"/>
        </w:rPr>
        <w:t xml:space="preserve">and procedures are in place for </w:t>
      </w:r>
      <w:r w:rsidRPr="00B00B92">
        <w:rPr>
          <w:sz w:val="22"/>
          <w:szCs w:val="22"/>
          <w:u w:val="single"/>
        </w:rPr>
        <w:t>appropriate</w:t>
      </w:r>
      <w:r w:rsidRPr="00B00B92">
        <w:rPr>
          <w:sz w:val="22"/>
          <w:szCs w:val="22"/>
        </w:rPr>
        <w:t xml:space="preserve"> action to be taken in a </w:t>
      </w:r>
      <w:r w:rsidRPr="00B00B92">
        <w:rPr>
          <w:sz w:val="22"/>
          <w:szCs w:val="22"/>
          <w:u w:val="single"/>
        </w:rPr>
        <w:t>timely</w:t>
      </w:r>
      <w:r w:rsidRPr="00B00B92">
        <w:rPr>
          <w:sz w:val="22"/>
          <w:szCs w:val="22"/>
        </w:rPr>
        <w:t xml:space="preserve"> manner to promote a child’s </w:t>
      </w:r>
      <w:r w:rsidR="00901960" w:rsidRPr="00B00B92">
        <w:rPr>
          <w:sz w:val="22"/>
          <w:szCs w:val="22"/>
        </w:rPr>
        <w:t>welfare</w:t>
      </w:r>
      <w:r w:rsidR="008931B6" w:rsidRPr="00B00B92">
        <w:rPr>
          <w:sz w:val="22"/>
          <w:szCs w:val="22"/>
        </w:rPr>
        <w:t>.</w:t>
      </w:r>
      <w:r w:rsidR="008C1BF6" w:rsidRPr="00B00B92">
        <w:rPr>
          <w:sz w:val="22"/>
          <w:szCs w:val="22"/>
        </w:rPr>
        <w:tab/>
      </w:r>
    </w:p>
    <w:p w14:paraId="4C7C0AA0" w14:textId="2AF056AE" w:rsidR="00056E54" w:rsidRPr="00820E92" w:rsidRDefault="00901960" w:rsidP="008D00A7">
      <w:pPr>
        <w:numPr>
          <w:ilvl w:val="0"/>
          <w:numId w:val="10"/>
        </w:numPr>
        <w:ind w:left="720"/>
        <w:rPr>
          <w:i/>
          <w:iCs/>
          <w:color w:val="FF0000"/>
          <w:sz w:val="22"/>
          <w:szCs w:val="22"/>
        </w:rPr>
      </w:pPr>
      <w:r w:rsidRPr="00B00B92">
        <w:rPr>
          <w:sz w:val="22"/>
          <w:szCs w:val="22"/>
        </w:rPr>
        <w:t>Recognising the impor</w:t>
      </w:r>
      <w:r w:rsidR="008C1BF6" w:rsidRPr="00B00B92">
        <w:rPr>
          <w:sz w:val="22"/>
          <w:szCs w:val="22"/>
        </w:rPr>
        <w:t>tance of information sharing between</w:t>
      </w:r>
      <w:r w:rsidRPr="00B00B92">
        <w:rPr>
          <w:sz w:val="22"/>
          <w:szCs w:val="22"/>
        </w:rPr>
        <w:t xml:space="preserve"> agencies</w:t>
      </w:r>
      <w:r w:rsidR="00212A8D" w:rsidRPr="00B00B92">
        <w:rPr>
          <w:sz w:val="22"/>
          <w:szCs w:val="22"/>
        </w:rPr>
        <w:t xml:space="preserve"> through the statutory gui</w:t>
      </w:r>
      <w:r w:rsidR="007A6E34" w:rsidRPr="00B00B92">
        <w:rPr>
          <w:sz w:val="22"/>
          <w:szCs w:val="22"/>
        </w:rPr>
        <w:t>dance provided within</w:t>
      </w:r>
      <w:r w:rsidR="006629A6" w:rsidRPr="00B00B92">
        <w:rPr>
          <w:sz w:val="22"/>
          <w:szCs w:val="22"/>
        </w:rPr>
        <w:t xml:space="preserve"> KCSiE 202</w:t>
      </w:r>
      <w:r w:rsidR="00D03CFC">
        <w:rPr>
          <w:sz w:val="22"/>
          <w:szCs w:val="22"/>
        </w:rPr>
        <w:t xml:space="preserve">3 Annex C page 166 to 170 and </w:t>
      </w:r>
      <w:r w:rsidR="006629A6" w:rsidRPr="00B00B92">
        <w:rPr>
          <w:sz w:val="22"/>
          <w:szCs w:val="22"/>
        </w:rPr>
        <w:t>paragraph</w:t>
      </w:r>
      <w:r w:rsidR="00D03CFC">
        <w:rPr>
          <w:sz w:val="22"/>
          <w:szCs w:val="22"/>
        </w:rPr>
        <w:t>s</w:t>
      </w:r>
      <w:r w:rsidR="00441FDF">
        <w:rPr>
          <w:sz w:val="22"/>
          <w:szCs w:val="22"/>
        </w:rPr>
        <w:t xml:space="preserve"> </w:t>
      </w:r>
      <w:r w:rsidR="00D03CFC">
        <w:rPr>
          <w:sz w:val="22"/>
          <w:szCs w:val="22"/>
        </w:rPr>
        <w:t>56</w:t>
      </w:r>
      <w:r w:rsidR="00441FDF">
        <w:rPr>
          <w:sz w:val="22"/>
          <w:szCs w:val="22"/>
        </w:rPr>
        <w:t xml:space="preserve"> to </w:t>
      </w:r>
      <w:r w:rsidR="00D03CFC">
        <w:rPr>
          <w:sz w:val="22"/>
          <w:szCs w:val="22"/>
        </w:rPr>
        <w:t>57</w:t>
      </w:r>
      <w:r w:rsidR="00441FDF">
        <w:rPr>
          <w:sz w:val="22"/>
          <w:szCs w:val="22"/>
        </w:rPr>
        <w:t xml:space="preserve">, </w:t>
      </w:r>
      <w:r w:rsidR="00D03CFC">
        <w:rPr>
          <w:sz w:val="22"/>
          <w:szCs w:val="22"/>
        </w:rPr>
        <w:t>115</w:t>
      </w:r>
      <w:r w:rsidR="00441FDF">
        <w:rPr>
          <w:sz w:val="22"/>
          <w:szCs w:val="22"/>
        </w:rPr>
        <w:t xml:space="preserve"> to </w:t>
      </w:r>
      <w:r w:rsidR="00D03CFC">
        <w:rPr>
          <w:sz w:val="22"/>
          <w:szCs w:val="22"/>
        </w:rPr>
        <w:t>121</w:t>
      </w:r>
      <w:r w:rsidR="00441FDF">
        <w:rPr>
          <w:sz w:val="22"/>
          <w:szCs w:val="22"/>
        </w:rPr>
        <w:t xml:space="preserve">, </w:t>
      </w:r>
      <w:r w:rsidR="00D03CFC">
        <w:rPr>
          <w:sz w:val="22"/>
          <w:szCs w:val="22"/>
        </w:rPr>
        <w:t>375, to 390, 476, 540 and 543</w:t>
      </w:r>
      <w:r w:rsidR="00441FDF">
        <w:rPr>
          <w:sz w:val="22"/>
          <w:szCs w:val="22"/>
        </w:rPr>
        <w:t xml:space="preserve"> and</w:t>
      </w:r>
      <w:r w:rsidR="006629A6" w:rsidRPr="00B00B92">
        <w:rPr>
          <w:sz w:val="22"/>
          <w:szCs w:val="22"/>
        </w:rPr>
        <w:t xml:space="preserve"> </w:t>
      </w:r>
      <w:r w:rsidR="00441FDF">
        <w:rPr>
          <w:sz w:val="22"/>
          <w:szCs w:val="22"/>
        </w:rPr>
        <w:t>page 15</w:t>
      </w:r>
      <w:r w:rsidR="00D03CFC">
        <w:rPr>
          <w:sz w:val="22"/>
          <w:szCs w:val="22"/>
        </w:rPr>
        <w:t>8</w:t>
      </w:r>
      <w:r w:rsidR="006629A6" w:rsidRPr="00B00B92">
        <w:rPr>
          <w:sz w:val="22"/>
          <w:szCs w:val="22"/>
        </w:rPr>
        <w:t>, the additional clarification about GPDR and withholding information</w:t>
      </w:r>
      <w:r w:rsidR="005411CE">
        <w:rPr>
          <w:sz w:val="22"/>
          <w:szCs w:val="22"/>
        </w:rPr>
        <w:t xml:space="preserve">.  </w:t>
      </w:r>
      <w:r w:rsidR="00820E92" w:rsidRPr="00820E92">
        <w:rPr>
          <w:i/>
          <w:iCs/>
          <w:color w:val="FF0000"/>
          <w:sz w:val="22"/>
          <w:szCs w:val="22"/>
        </w:rPr>
        <w:t>Including guidance</w:t>
      </w:r>
      <w:r w:rsidR="00820E92">
        <w:rPr>
          <w:i/>
          <w:iCs/>
          <w:color w:val="FF0000"/>
          <w:sz w:val="22"/>
          <w:szCs w:val="22"/>
        </w:rPr>
        <w:t>/procedures</w:t>
      </w:r>
      <w:r w:rsidR="00820E92" w:rsidRPr="00820E92">
        <w:rPr>
          <w:i/>
          <w:iCs/>
          <w:color w:val="FF0000"/>
          <w:sz w:val="22"/>
          <w:szCs w:val="22"/>
        </w:rPr>
        <w:t xml:space="preserve"> p</w:t>
      </w:r>
      <w:r w:rsidR="00820E92">
        <w:rPr>
          <w:i/>
          <w:iCs/>
          <w:color w:val="FF0000"/>
          <w:sz w:val="22"/>
          <w:szCs w:val="22"/>
        </w:rPr>
        <w:t>ut in place</w:t>
      </w:r>
      <w:r w:rsidR="00820E92" w:rsidRPr="00820E92">
        <w:rPr>
          <w:i/>
          <w:iCs/>
          <w:color w:val="FF0000"/>
          <w:sz w:val="22"/>
          <w:szCs w:val="22"/>
        </w:rPr>
        <w:t xml:space="preserve"> by our school/college, state</w:t>
      </w:r>
      <w:r w:rsidR="00820E92">
        <w:rPr>
          <w:i/>
          <w:iCs/>
          <w:color w:val="FF0000"/>
          <w:sz w:val="22"/>
          <w:szCs w:val="22"/>
        </w:rPr>
        <w:t xml:space="preserve"> where they can be found and titles here</w:t>
      </w:r>
      <w:r w:rsidR="00441FDF">
        <w:rPr>
          <w:i/>
          <w:iCs/>
          <w:color w:val="FF0000"/>
          <w:sz w:val="22"/>
          <w:szCs w:val="22"/>
        </w:rPr>
        <w:t>.</w:t>
      </w:r>
    </w:p>
    <w:p w14:paraId="4DB0810E" w14:textId="77777777" w:rsidR="00901960" w:rsidRPr="00B00B92" w:rsidRDefault="008C1BF6" w:rsidP="008D00A7">
      <w:pPr>
        <w:numPr>
          <w:ilvl w:val="0"/>
          <w:numId w:val="10"/>
        </w:numPr>
        <w:ind w:left="720"/>
        <w:rPr>
          <w:color w:val="FF0000"/>
          <w:sz w:val="22"/>
          <w:szCs w:val="22"/>
        </w:rPr>
      </w:pPr>
      <w:r w:rsidRPr="00B00B92">
        <w:rPr>
          <w:sz w:val="22"/>
          <w:szCs w:val="22"/>
        </w:rPr>
        <w:t xml:space="preserve">Ensuring cooperation with the local authority </w:t>
      </w:r>
      <w:r w:rsidR="00EA379D" w:rsidRPr="00B00B92">
        <w:rPr>
          <w:sz w:val="22"/>
          <w:szCs w:val="22"/>
        </w:rPr>
        <w:t>and other safeguarding partners</w:t>
      </w:r>
      <w:r w:rsidR="000B408E" w:rsidRPr="00B00B92">
        <w:rPr>
          <w:sz w:val="22"/>
          <w:szCs w:val="22"/>
        </w:rPr>
        <w:t>.</w:t>
      </w:r>
    </w:p>
    <w:p w14:paraId="0753C344" w14:textId="5580E25A" w:rsidR="008F5320" w:rsidRPr="00B00B92" w:rsidRDefault="00901960" w:rsidP="008D00A7">
      <w:pPr>
        <w:numPr>
          <w:ilvl w:val="0"/>
          <w:numId w:val="10"/>
        </w:numPr>
        <w:ind w:left="720"/>
        <w:rPr>
          <w:color w:val="FF0000"/>
          <w:sz w:val="22"/>
          <w:szCs w:val="22"/>
        </w:rPr>
      </w:pPr>
      <w:r w:rsidRPr="00B00B92">
        <w:rPr>
          <w:sz w:val="22"/>
          <w:szCs w:val="22"/>
        </w:rPr>
        <w:t xml:space="preserve">Appointing a </w:t>
      </w:r>
      <w:r w:rsidR="0062163E" w:rsidRPr="00B00B92">
        <w:rPr>
          <w:sz w:val="22"/>
          <w:szCs w:val="22"/>
        </w:rPr>
        <w:t>S</w:t>
      </w:r>
      <w:r w:rsidR="002F4F91">
        <w:rPr>
          <w:sz w:val="22"/>
          <w:szCs w:val="22"/>
        </w:rPr>
        <w:t>e</w:t>
      </w:r>
      <w:r w:rsidR="0062163E" w:rsidRPr="00B00B92">
        <w:rPr>
          <w:sz w:val="22"/>
          <w:szCs w:val="22"/>
        </w:rPr>
        <w:t>n</w:t>
      </w:r>
      <w:r w:rsidR="002F4F91">
        <w:rPr>
          <w:sz w:val="22"/>
          <w:szCs w:val="22"/>
        </w:rPr>
        <w:t>io</w:t>
      </w:r>
      <w:r w:rsidR="0062163E" w:rsidRPr="00B00B92">
        <w:rPr>
          <w:sz w:val="22"/>
          <w:szCs w:val="22"/>
        </w:rPr>
        <w:t>r D</w:t>
      </w:r>
      <w:r w:rsidRPr="00B00B92">
        <w:rPr>
          <w:sz w:val="22"/>
          <w:szCs w:val="22"/>
        </w:rPr>
        <w:t xml:space="preserve">esignated </w:t>
      </w:r>
      <w:r w:rsidR="0062163E" w:rsidRPr="00B00B92">
        <w:rPr>
          <w:sz w:val="22"/>
          <w:szCs w:val="22"/>
        </w:rPr>
        <w:t>S</w:t>
      </w:r>
      <w:r w:rsidRPr="00B00B92">
        <w:rPr>
          <w:sz w:val="22"/>
          <w:szCs w:val="22"/>
        </w:rPr>
        <w:t xml:space="preserve">afeguarding </w:t>
      </w:r>
      <w:r w:rsidR="0062163E" w:rsidRPr="00B00B92">
        <w:rPr>
          <w:sz w:val="22"/>
          <w:szCs w:val="22"/>
        </w:rPr>
        <w:t>L</w:t>
      </w:r>
      <w:r w:rsidRPr="00B00B92">
        <w:rPr>
          <w:sz w:val="22"/>
          <w:szCs w:val="22"/>
        </w:rPr>
        <w:t xml:space="preserve">ead from the leadership team to take lead responsibility for </w:t>
      </w:r>
      <w:r w:rsidR="008C1BF6" w:rsidRPr="00B00B92">
        <w:rPr>
          <w:sz w:val="22"/>
          <w:szCs w:val="22"/>
        </w:rPr>
        <w:t>child protection</w:t>
      </w:r>
      <w:r w:rsidR="0062163E" w:rsidRPr="00B00B92">
        <w:rPr>
          <w:sz w:val="22"/>
          <w:szCs w:val="22"/>
        </w:rPr>
        <w:t>/safeguarding</w:t>
      </w:r>
      <w:r w:rsidR="008C1BF6" w:rsidRPr="00B00B92">
        <w:rPr>
          <w:sz w:val="22"/>
          <w:szCs w:val="22"/>
        </w:rPr>
        <w:t xml:space="preserve"> and </w:t>
      </w:r>
      <w:r w:rsidR="008931B6" w:rsidRPr="00B00B92">
        <w:rPr>
          <w:sz w:val="22"/>
          <w:szCs w:val="22"/>
        </w:rPr>
        <w:t xml:space="preserve">that </w:t>
      </w:r>
      <w:r w:rsidR="008C1BF6" w:rsidRPr="00B00B92">
        <w:rPr>
          <w:sz w:val="22"/>
          <w:szCs w:val="22"/>
        </w:rPr>
        <w:t xml:space="preserve">a </w:t>
      </w:r>
      <w:r w:rsidR="0062163E" w:rsidRPr="00B00B92">
        <w:rPr>
          <w:sz w:val="22"/>
          <w:szCs w:val="22"/>
        </w:rPr>
        <w:t>D</w:t>
      </w:r>
      <w:r w:rsidR="008C1BF6" w:rsidRPr="00B00B92">
        <w:rPr>
          <w:sz w:val="22"/>
          <w:szCs w:val="22"/>
        </w:rPr>
        <w:t>esignated</w:t>
      </w:r>
      <w:r w:rsidR="0062163E" w:rsidRPr="00B00B92">
        <w:rPr>
          <w:sz w:val="22"/>
          <w:szCs w:val="22"/>
        </w:rPr>
        <w:t xml:space="preserve"> T</w:t>
      </w:r>
      <w:r w:rsidR="008C1BF6" w:rsidRPr="00B00B92">
        <w:rPr>
          <w:sz w:val="22"/>
          <w:szCs w:val="22"/>
        </w:rPr>
        <w:t xml:space="preserve">eacher for </w:t>
      </w:r>
      <w:r w:rsidR="0062163E" w:rsidRPr="00B00B92">
        <w:rPr>
          <w:sz w:val="22"/>
          <w:szCs w:val="22"/>
        </w:rPr>
        <w:t>L</w:t>
      </w:r>
      <w:r w:rsidR="008C1BF6" w:rsidRPr="00B00B92">
        <w:rPr>
          <w:sz w:val="22"/>
          <w:szCs w:val="22"/>
        </w:rPr>
        <w:t>ooked</w:t>
      </w:r>
      <w:r w:rsidR="009E77FE" w:rsidRPr="00B00B92">
        <w:rPr>
          <w:sz w:val="22"/>
          <w:szCs w:val="22"/>
        </w:rPr>
        <w:t xml:space="preserve"> </w:t>
      </w:r>
      <w:r w:rsidR="0062163E" w:rsidRPr="00B00B92">
        <w:rPr>
          <w:sz w:val="22"/>
          <w:szCs w:val="22"/>
        </w:rPr>
        <w:t>Af</w:t>
      </w:r>
      <w:r w:rsidR="008C1BF6" w:rsidRPr="00B00B92">
        <w:rPr>
          <w:sz w:val="22"/>
          <w:szCs w:val="22"/>
        </w:rPr>
        <w:t xml:space="preserve">ter </w:t>
      </w:r>
      <w:r w:rsidR="0054624C" w:rsidRPr="00B00B92">
        <w:rPr>
          <w:sz w:val="22"/>
          <w:szCs w:val="22"/>
        </w:rPr>
        <w:t>C</w:t>
      </w:r>
      <w:r w:rsidR="008C1BF6" w:rsidRPr="00B00B92">
        <w:rPr>
          <w:sz w:val="22"/>
          <w:szCs w:val="22"/>
        </w:rPr>
        <w:t>h</w:t>
      </w:r>
      <w:r w:rsidR="00EA379D" w:rsidRPr="00B00B92">
        <w:rPr>
          <w:sz w:val="22"/>
          <w:szCs w:val="22"/>
        </w:rPr>
        <w:t xml:space="preserve">ildren is </w:t>
      </w:r>
      <w:r w:rsidR="00EE5E18" w:rsidRPr="00B00B92">
        <w:rPr>
          <w:sz w:val="22"/>
          <w:szCs w:val="22"/>
        </w:rPr>
        <w:t xml:space="preserve">appointed and </w:t>
      </w:r>
      <w:r w:rsidR="00EA379D" w:rsidRPr="00B00B92">
        <w:rPr>
          <w:sz w:val="22"/>
          <w:szCs w:val="22"/>
        </w:rPr>
        <w:t>appropriately trained</w:t>
      </w:r>
      <w:r w:rsidR="008931B6" w:rsidRPr="00B00B92">
        <w:rPr>
          <w:sz w:val="22"/>
          <w:szCs w:val="22"/>
        </w:rPr>
        <w:t>.</w:t>
      </w:r>
    </w:p>
    <w:p w14:paraId="3376BEA0" w14:textId="0F954345" w:rsidR="008F5320" w:rsidRPr="00B00B92" w:rsidRDefault="00FF50F3" w:rsidP="008D00A7">
      <w:pPr>
        <w:numPr>
          <w:ilvl w:val="0"/>
          <w:numId w:val="10"/>
        </w:numPr>
        <w:ind w:left="720"/>
        <w:rPr>
          <w:sz w:val="22"/>
          <w:szCs w:val="22"/>
        </w:rPr>
      </w:pPr>
      <w:r w:rsidRPr="00B00B92">
        <w:rPr>
          <w:sz w:val="22"/>
          <w:szCs w:val="22"/>
        </w:rPr>
        <w:t>Ensuring</w:t>
      </w:r>
      <w:r w:rsidR="00060228" w:rsidRPr="00B00B92">
        <w:rPr>
          <w:sz w:val="22"/>
          <w:szCs w:val="22"/>
        </w:rPr>
        <w:t xml:space="preserve"> that all staff</w:t>
      </w:r>
      <w:r w:rsidR="006629A6" w:rsidRPr="00B00B92">
        <w:rPr>
          <w:sz w:val="22"/>
          <w:szCs w:val="22"/>
        </w:rPr>
        <w:t xml:space="preserve">, supply teachers </w:t>
      </w:r>
      <w:r w:rsidR="00A3684D" w:rsidRPr="00B00B92">
        <w:rPr>
          <w:sz w:val="22"/>
          <w:szCs w:val="22"/>
        </w:rPr>
        <w:t xml:space="preserve">and governors </w:t>
      </w:r>
      <w:r w:rsidR="00060228" w:rsidRPr="00B00B92">
        <w:rPr>
          <w:sz w:val="22"/>
          <w:szCs w:val="22"/>
        </w:rPr>
        <w:t xml:space="preserve">read </w:t>
      </w:r>
      <w:r w:rsidR="0062163E" w:rsidRPr="00B00B92">
        <w:rPr>
          <w:sz w:val="22"/>
          <w:szCs w:val="22"/>
        </w:rPr>
        <w:t xml:space="preserve">and </w:t>
      </w:r>
      <w:r w:rsidR="00212A8D" w:rsidRPr="00B00B92">
        <w:rPr>
          <w:sz w:val="22"/>
          <w:szCs w:val="22"/>
        </w:rPr>
        <w:t xml:space="preserve">fully </w:t>
      </w:r>
      <w:r w:rsidR="0062163E" w:rsidRPr="00B00B92">
        <w:rPr>
          <w:sz w:val="22"/>
          <w:szCs w:val="22"/>
        </w:rPr>
        <w:t xml:space="preserve">understand </w:t>
      </w:r>
      <w:r w:rsidR="00060228" w:rsidRPr="00B00B92">
        <w:rPr>
          <w:sz w:val="22"/>
          <w:szCs w:val="22"/>
        </w:rPr>
        <w:t xml:space="preserve">at least </w:t>
      </w:r>
      <w:r w:rsidR="00337279" w:rsidRPr="00B00B92">
        <w:rPr>
          <w:sz w:val="22"/>
          <w:szCs w:val="22"/>
        </w:rPr>
        <w:t>KCSiE 20</w:t>
      </w:r>
      <w:r w:rsidR="006629A6" w:rsidRPr="00B00B92">
        <w:rPr>
          <w:sz w:val="22"/>
          <w:szCs w:val="22"/>
        </w:rPr>
        <w:t>2</w:t>
      </w:r>
      <w:r w:rsidR="00D03CFC">
        <w:rPr>
          <w:sz w:val="22"/>
          <w:szCs w:val="22"/>
        </w:rPr>
        <w:t>3</w:t>
      </w:r>
      <w:r w:rsidR="00A3684D" w:rsidRPr="00B00B92">
        <w:rPr>
          <w:sz w:val="22"/>
          <w:szCs w:val="22"/>
        </w:rPr>
        <w:t xml:space="preserve"> Part One</w:t>
      </w:r>
      <w:r w:rsidR="00036739">
        <w:rPr>
          <w:sz w:val="22"/>
          <w:szCs w:val="22"/>
        </w:rPr>
        <w:t xml:space="preserve"> and or</w:t>
      </w:r>
      <w:r w:rsidR="006629A6" w:rsidRPr="00B00B92">
        <w:rPr>
          <w:sz w:val="22"/>
          <w:szCs w:val="22"/>
        </w:rPr>
        <w:t xml:space="preserve"> Annex A</w:t>
      </w:r>
      <w:r w:rsidR="00A3684D" w:rsidRPr="00B00B92">
        <w:rPr>
          <w:sz w:val="22"/>
          <w:szCs w:val="22"/>
        </w:rPr>
        <w:t xml:space="preserve"> as a </w:t>
      </w:r>
      <w:r w:rsidR="00C810B3" w:rsidRPr="00B00B92">
        <w:rPr>
          <w:sz w:val="22"/>
          <w:szCs w:val="22"/>
        </w:rPr>
        <w:t>minimum and</w:t>
      </w:r>
      <w:r w:rsidR="00060228" w:rsidRPr="00B00B92">
        <w:rPr>
          <w:sz w:val="22"/>
          <w:szCs w:val="22"/>
        </w:rPr>
        <w:t xml:space="preserve"> ensure that there are mechanisms in place to assist staff to understand and discharge their role and responsibilities as </w:t>
      </w:r>
      <w:r w:rsidR="00B1637C" w:rsidRPr="00B00B92">
        <w:rPr>
          <w:sz w:val="22"/>
          <w:szCs w:val="22"/>
        </w:rPr>
        <w:t>required within the guidance</w:t>
      </w:r>
      <w:r w:rsidR="00AD6351" w:rsidRPr="00B00B92">
        <w:rPr>
          <w:sz w:val="22"/>
          <w:szCs w:val="22"/>
        </w:rPr>
        <w:t>.</w:t>
      </w:r>
    </w:p>
    <w:p w14:paraId="76F6D028" w14:textId="54F6840C" w:rsidR="00ED6829" w:rsidRPr="00ED6829" w:rsidRDefault="00576E09" w:rsidP="00ED6829">
      <w:pPr>
        <w:numPr>
          <w:ilvl w:val="0"/>
          <w:numId w:val="10"/>
        </w:numPr>
        <w:ind w:left="720"/>
        <w:rPr>
          <w:color w:val="FF0000"/>
          <w:sz w:val="22"/>
          <w:szCs w:val="22"/>
        </w:rPr>
      </w:pPr>
      <w:r w:rsidRPr="00B00B92">
        <w:rPr>
          <w:sz w:val="22"/>
          <w:szCs w:val="22"/>
        </w:rPr>
        <w:t>Ensuring that the governing body</w:t>
      </w:r>
      <w:r w:rsidR="00A3684D" w:rsidRPr="00B00B92">
        <w:rPr>
          <w:sz w:val="22"/>
          <w:szCs w:val="22"/>
        </w:rPr>
        <w:t xml:space="preserve"> understands it</w:t>
      </w:r>
      <w:r w:rsidRPr="00B00B92">
        <w:rPr>
          <w:sz w:val="22"/>
          <w:szCs w:val="22"/>
        </w:rPr>
        <w:t xml:space="preserve"> is </w:t>
      </w:r>
      <w:r w:rsidRPr="00B00B92">
        <w:rPr>
          <w:sz w:val="22"/>
          <w:szCs w:val="22"/>
          <w:u w:val="single"/>
        </w:rPr>
        <w:t>collectively responsible</w:t>
      </w:r>
      <w:r w:rsidRPr="00B00B92">
        <w:rPr>
          <w:sz w:val="22"/>
          <w:szCs w:val="22"/>
        </w:rPr>
        <w:t xml:space="preserve"> for the school’s safeguarding arrangements</w:t>
      </w:r>
      <w:r w:rsidR="00B1637C" w:rsidRPr="00B00B92">
        <w:rPr>
          <w:sz w:val="22"/>
          <w:szCs w:val="22"/>
        </w:rPr>
        <w:t>, even though a g</w:t>
      </w:r>
      <w:r w:rsidR="00A3684D" w:rsidRPr="00B00B92">
        <w:rPr>
          <w:sz w:val="22"/>
          <w:szCs w:val="22"/>
        </w:rPr>
        <w:t xml:space="preserve">overnor will be nominated as the </w:t>
      </w:r>
      <w:r w:rsidR="00B1637C" w:rsidRPr="00B00B92">
        <w:rPr>
          <w:sz w:val="22"/>
          <w:szCs w:val="22"/>
        </w:rPr>
        <w:t>‘S</w:t>
      </w:r>
      <w:r w:rsidR="00A3684D" w:rsidRPr="00B00B92">
        <w:rPr>
          <w:sz w:val="22"/>
          <w:szCs w:val="22"/>
        </w:rPr>
        <w:t>afeguarding Governor</w:t>
      </w:r>
      <w:r w:rsidR="00B1637C" w:rsidRPr="00B00B92">
        <w:rPr>
          <w:sz w:val="22"/>
          <w:szCs w:val="22"/>
        </w:rPr>
        <w:t>’</w:t>
      </w:r>
      <w:r w:rsidR="00A3684D" w:rsidRPr="00B00B92">
        <w:rPr>
          <w:sz w:val="22"/>
          <w:szCs w:val="22"/>
        </w:rPr>
        <w:t xml:space="preserve"> and person who </w:t>
      </w:r>
      <w:r w:rsidR="00B1637C" w:rsidRPr="00B00B92">
        <w:rPr>
          <w:sz w:val="22"/>
          <w:szCs w:val="22"/>
        </w:rPr>
        <w:t>w</w:t>
      </w:r>
      <w:r w:rsidR="00A3684D" w:rsidRPr="00B00B92">
        <w:rPr>
          <w:sz w:val="22"/>
          <w:szCs w:val="22"/>
        </w:rPr>
        <w:t>ill champion all safeguarding requirements</w:t>
      </w:r>
      <w:r w:rsidR="00C27FD8" w:rsidRPr="00B00B92">
        <w:rPr>
          <w:sz w:val="22"/>
          <w:szCs w:val="22"/>
        </w:rPr>
        <w:t>.’</w:t>
      </w:r>
    </w:p>
    <w:p w14:paraId="443780F6" w14:textId="2B4ABA91" w:rsidR="00576E09" w:rsidRPr="00ED6829" w:rsidRDefault="00576E09" w:rsidP="00ED6829">
      <w:pPr>
        <w:numPr>
          <w:ilvl w:val="0"/>
          <w:numId w:val="10"/>
        </w:numPr>
        <w:ind w:left="720"/>
        <w:rPr>
          <w:color w:val="FF0000"/>
          <w:sz w:val="22"/>
          <w:szCs w:val="22"/>
        </w:rPr>
      </w:pPr>
      <w:r w:rsidRPr="00B00B92">
        <w:rPr>
          <w:sz w:val="22"/>
          <w:szCs w:val="22"/>
        </w:rPr>
        <w:t>All m</w:t>
      </w:r>
      <w:r w:rsidR="00A3684D" w:rsidRPr="00B00B92">
        <w:rPr>
          <w:sz w:val="22"/>
          <w:szCs w:val="22"/>
        </w:rPr>
        <w:t>embers of the governing body will</w:t>
      </w:r>
      <w:r w:rsidRPr="00B00B92">
        <w:rPr>
          <w:sz w:val="22"/>
          <w:szCs w:val="22"/>
        </w:rPr>
        <w:t xml:space="preserve"> undertake </w:t>
      </w:r>
      <w:r w:rsidR="00C00DA3">
        <w:rPr>
          <w:sz w:val="22"/>
          <w:szCs w:val="22"/>
        </w:rPr>
        <w:t>safeguarding</w:t>
      </w:r>
      <w:r w:rsidR="00D03CFC">
        <w:rPr>
          <w:sz w:val="22"/>
          <w:szCs w:val="22"/>
        </w:rPr>
        <w:t xml:space="preserve"> training</w:t>
      </w:r>
      <w:r w:rsidR="00C00DA3">
        <w:rPr>
          <w:sz w:val="22"/>
          <w:szCs w:val="22"/>
        </w:rPr>
        <w:t xml:space="preserve"> </w:t>
      </w:r>
      <w:r w:rsidRPr="00B00B92">
        <w:rPr>
          <w:sz w:val="22"/>
          <w:szCs w:val="22"/>
        </w:rPr>
        <w:t xml:space="preserve">to ensure they have the knowledge and information needed to </w:t>
      </w:r>
      <w:r w:rsidR="00ED6829">
        <w:rPr>
          <w:sz w:val="22"/>
          <w:szCs w:val="22"/>
        </w:rPr>
        <w:t xml:space="preserve">equip them </w:t>
      </w:r>
      <w:r w:rsidR="00ED6829" w:rsidRPr="00ED6829">
        <w:rPr>
          <w:sz w:val="22"/>
          <w:szCs w:val="22"/>
        </w:rPr>
        <w:t xml:space="preserve">with the knowledge to provide strategic challenge to test and assure themselves that the safeguarding policies and procedures in place </w:t>
      </w:r>
      <w:r w:rsidR="00ED6829">
        <w:rPr>
          <w:sz w:val="22"/>
          <w:szCs w:val="22"/>
        </w:rPr>
        <w:t>are effective and support the delivery of robust ‘safeguarding arrangements and act as the</w:t>
      </w:r>
      <w:r w:rsidR="006629A6" w:rsidRPr="00B00B92">
        <w:rPr>
          <w:color w:val="FF0000"/>
          <w:sz w:val="22"/>
          <w:szCs w:val="22"/>
        </w:rPr>
        <w:t xml:space="preserve"> </w:t>
      </w:r>
      <w:r w:rsidR="006629A6" w:rsidRPr="00B00B92">
        <w:rPr>
          <w:sz w:val="22"/>
          <w:szCs w:val="22"/>
        </w:rPr>
        <w:t>‘critical friend’</w:t>
      </w:r>
      <w:r w:rsidR="005411CE">
        <w:rPr>
          <w:sz w:val="22"/>
          <w:szCs w:val="22"/>
        </w:rPr>
        <w:t xml:space="preserve">. </w:t>
      </w:r>
      <w:r w:rsidR="00ED6829" w:rsidRPr="00ED6829">
        <w:rPr>
          <w:sz w:val="22"/>
          <w:szCs w:val="22"/>
        </w:rPr>
        <w:t>This training must focus on their strategic role and not on operational procedures.</w:t>
      </w:r>
    </w:p>
    <w:p w14:paraId="205B3CE7" w14:textId="6A45874F" w:rsidR="0062163E" w:rsidRPr="00B00B92" w:rsidRDefault="00B1637C" w:rsidP="008D00A7">
      <w:pPr>
        <w:numPr>
          <w:ilvl w:val="0"/>
          <w:numId w:val="10"/>
        </w:numPr>
        <w:ind w:left="720"/>
        <w:rPr>
          <w:color w:val="FF0000"/>
          <w:sz w:val="22"/>
          <w:szCs w:val="22"/>
        </w:rPr>
      </w:pPr>
      <w:r w:rsidRPr="00B00B92">
        <w:rPr>
          <w:sz w:val="22"/>
          <w:szCs w:val="22"/>
        </w:rPr>
        <w:t>The Chair of Governors and n</w:t>
      </w:r>
      <w:r w:rsidR="0062163E" w:rsidRPr="00B00B92">
        <w:rPr>
          <w:sz w:val="22"/>
          <w:szCs w:val="22"/>
        </w:rPr>
        <w:t xml:space="preserve">amed </w:t>
      </w:r>
      <w:r w:rsidRPr="00B00B92">
        <w:rPr>
          <w:sz w:val="22"/>
          <w:szCs w:val="22"/>
        </w:rPr>
        <w:t>Safeguarding G</w:t>
      </w:r>
      <w:r w:rsidR="00A3684D" w:rsidRPr="00B00B92">
        <w:rPr>
          <w:sz w:val="22"/>
          <w:szCs w:val="22"/>
        </w:rPr>
        <w:t>overnor</w:t>
      </w:r>
      <w:r w:rsidR="0062163E" w:rsidRPr="00B00B92">
        <w:rPr>
          <w:sz w:val="22"/>
          <w:szCs w:val="22"/>
        </w:rPr>
        <w:t xml:space="preserve"> will access role specific training</w:t>
      </w:r>
      <w:r w:rsidRPr="00B00B92">
        <w:rPr>
          <w:sz w:val="22"/>
          <w:szCs w:val="22"/>
        </w:rPr>
        <w:t xml:space="preserve"> to enable them to</w:t>
      </w:r>
      <w:r w:rsidR="0062163E" w:rsidRPr="00B00B92">
        <w:rPr>
          <w:sz w:val="22"/>
          <w:szCs w:val="22"/>
        </w:rPr>
        <w:t xml:space="preserve"> comply</w:t>
      </w:r>
      <w:r w:rsidRPr="00B00B92">
        <w:rPr>
          <w:sz w:val="22"/>
          <w:szCs w:val="22"/>
        </w:rPr>
        <w:t xml:space="preserve"> and discharge</w:t>
      </w:r>
      <w:r w:rsidR="0062163E" w:rsidRPr="00B00B92">
        <w:rPr>
          <w:sz w:val="22"/>
          <w:szCs w:val="22"/>
        </w:rPr>
        <w:t xml:space="preserve"> their child protection</w:t>
      </w:r>
      <w:r w:rsidR="00EA379D" w:rsidRPr="00B00B92">
        <w:rPr>
          <w:sz w:val="22"/>
          <w:szCs w:val="22"/>
        </w:rPr>
        <w:t>/ safeguarding responsibilities</w:t>
      </w:r>
      <w:r w:rsidR="00ED6829">
        <w:rPr>
          <w:sz w:val="22"/>
          <w:szCs w:val="22"/>
        </w:rPr>
        <w:t xml:space="preserve"> including should any allegations be made against the Headteacher/ Principal</w:t>
      </w:r>
      <w:r w:rsidR="00AD6351" w:rsidRPr="00B00B92">
        <w:rPr>
          <w:sz w:val="22"/>
          <w:szCs w:val="22"/>
        </w:rPr>
        <w:t>.</w:t>
      </w:r>
    </w:p>
    <w:p w14:paraId="673C3418" w14:textId="05256478" w:rsidR="00B1637C" w:rsidRPr="00B00B92" w:rsidRDefault="00B1637C" w:rsidP="008D00A7">
      <w:pPr>
        <w:numPr>
          <w:ilvl w:val="0"/>
          <w:numId w:val="10"/>
        </w:numPr>
        <w:ind w:left="720"/>
        <w:rPr>
          <w:sz w:val="22"/>
          <w:szCs w:val="22"/>
        </w:rPr>
      </w:pPr>
      <w:r w:rsidRPr="00B00B92">
        <w:rPr>
          <w:sz w:val="22"/>
          <w:szCs w:val="22"/>
        </w:rPr>
        <w:lastRenderedPageBreak/>
        <w:t>The Governing body will collectively ensure</w:t>
      </w:r>
      <w:r w:rsidR="00576E09" w:rsidRPr="00B00B92">
        <w:rPr>
          <w:sz w:val="22"/>
          <w:szCs w:val="22"/>
        </w:rPr>
        <w:t xml:space="preserve"> the</w:t>
      </w:r>
      <w:r w:rsidR="007E1BAE" w:rsidRPr="00B00B92">
        <w:rPr>
          <w:sz w:val="22"/>
          <w:szCs w:val="22"/>
        </w:rPr>
        <w:t>re is a training strategy in plac</w:t>
      </w:r>
      <w:r w:rsidR="00056E54" w:rsidRPr="00B00B92">
        <w:rPr>
          <w:sz w:val="22"/>
          <w:szCs w:val="22"/>
        </w:rPr>
        <w:t xml:space="preserve">e for all staff, including the </w:t>
      </w:r>
      <w:r w:rsidR="009E77FE" w:rsidRPr="00B00B92">
        <w:rPr>
          <w:sz w:val="22"/>
          <w:szCs w:val="22"/>
        </w:rPr>
        <w:t>h</w:t>
      </w:r>
      <w:r w:rsidR="00012147" w:rsidRPr="00B00B92">
        <w:rPr>
          <w:sz w:val="22"/>
          <w:szCs w:val="22"/>
        </w:rPr>
        <w:t>eadteacher</w:t>
      </w:r>
      <w:r w:rsidR="007E1BAE" w:rsidRPr="00B00B92">
        <w:rPr>
          <w:sz w:val="22"/>
          <w:szCs w:val="22"/>
        </w:rPr>
        <w:t>, so that child protection train</w:t>
      </w:r>
      <w:r w:rsidRPr="00B00B92">
        <w:rPr>
          <w:sz w:val="22"/>
          <w:szCs w:val="22"/>
        </w:rPr>
        <w:t xml:space="preserve">ing is undertaken with refreshed in line with </w:t>
      </w:r>
      <w:r w:rsidR="00337279" w:rsidRPr="00B00B92">
        <w:rPr>
          <w:sz w:val="22"/>
          <w:szCs w:val="22"/>
        </w:rPr>
        <w:t>KCS</w:t>
      </w:r>
      <w:r w:rsidR="009E77FE" w:rsidRPr="00B00B92">
        <w:rPr>
          <w:sz w:val="22"/>
          <w:szCs w:val="22"/>
        </w:rPr>
        <w:t>i</w:t>
      </w:r>
      <w:r w:rsidR="00337279" w:rsidRPr="00B00B92">
        <w:rPr>
          <w:sz w:val="22"/>
          <w:szCs w:val="22"/>
        </w:rPr>
        <w:t>E 20</w:t>
      </w:r>
      <w:r w:rsidR="006629A6" w:rsidRPr="00B00B92">
        <w:rPr>
          <w:sz w:val="22"/>
          <w:szCs w:val="22"/>
        </w:rPr>
        <w:t>2</w:t>
      </w:r>
      <w:r w:rsidR="00D03CFC">
        <w:rPr>
          <w:sz w:val="22"/>
          <w:szCs w:val="22"/>
        </w:rPr>
        <w:t>3</w:t>
      </w:r>
      <w:r w:rsidRPr="00B00B92">
        <w:rPr>
          <w:sz w:val="22"/>
          <w:szCs w:val="22"/>
        </w:rPr>
        <w:t xml:space="preserve"> and NSCP guidance.</w:t>
      </w:r>
    </w:p>
    <w:p w14:paraId="0BA7762E" w14:textId="77777777" w:rsidR="007E1BAE" w:rsidRPr="00B00B92" w:rsidRDefault="007527EF" w:rsidP="008D00A7">
      <w:pPr>
        <w:numPr>
          <w:ilvl w:val="0"/>
          <w:numId w:val="10"/>
        </w:numPr>
        <w:ind w:left="720"/>
        <w:rPr>
          <w:sz w:val="22"/>
          <w:szCs w:val="22"/>
        </w:rPr>
      </w:pPr>
      <w:r w:rsidRPr="00B00B92">
        <w:rPr>
          <w:sz w:val="22"/>
          <w:szCs w:val="22"/>
        </w:rPr>
        <w:t>Ensuring that staff undergo safeguarding child protection training at induction and</w:t>
      </w:r>
      <w:r w:rsidR="007E1BAE" w:rsidRPr="00B00B92">
        <w:rPr>
          <w:sz w:val="22"/>
          <w:szCs w:val="22"/>
        </w:rPr>
        <w:t xml:space="preserve"> that there are arrangements in place for staff to be regularly updated to ensure that</w:t>
      </w:r>
      <w:r w:rsidRPr="00B00B92">
        <w:rPr>
          <w:sz w:val="22"/>
          <w:szCs w:val="22"/>
        </w:rPr>
        <w:t xml:space="preserve"> safeguarding remains a prio</w:t>
      </w:r>
      <w:r w:rsidR="00EA379D" w:rsidRPr="00B00B92">
        <w:rPr>
          <w:sz w:val="22"/>
          <w:szCs w:val="22"/>
        </w:rPr>
        <w:t>rity</w:t>
      </w:r>
      <w:r w:rsidR="00AD6351" w:rsidRPr="00B00B92">
        <w:rPr>
          <w:sz w:val="22"/>
          <w:szCs w:val="22"/>
        </w:rPr>
        <w:t>.</w:t>
      </w:r>
    </w:p>
    <w:p w14:paraId="29FF99E5" w14:textId="77777777" w:rsidR="00036739" w:rsidRDefault="00EC66D5" w:rsidP="00036739">
      <w:pPr>
        <w:numPr>
          <w:ilvl w:val="0"/>
          <w:numId w:val="10"/>
        </w:numPr>
        <w:ind w:left="720"/>
        <w:rPr>
          <w:sz w:val="22"/>
          <w:szCs w:val="22"/>
        </w:rPr>
      </w:pPr>
      <w:r w:rsidRPr="00B00B92">
        <w:rPr>
          <w:sz w:val="22"/>
          <w:szCs w:val="22"/>
        </w:rPr>
        <w:t>Ensuring that</w:t>
      </w:r>
      <w:r w:rsidR="00576E09" w:rsidRPr="00B00B92">
        <w:rPr>
          <w:sz w:val="22"/>
          <w:szCs w:val="22"/>
        </w:rPr>
        <w:t xml:space="preserve"> temporary staff and volunteers who work with children are made aware of the school’s arrangements for child protec</w:t>
      </w:r>
      <w:r w:rsidR="00EA379D" w:rsidRPr="00B00B92">
        <w:rPr>
          <w:sz w:val="22"/>
          <w:szCs w:val="22"/>
        </w:rPr>
        <w:t>tion and their responsibilities</w:t>
      </w:r>
    </w:p>
    <w:p w14:paraId="2EE2A403" w14:textId="440E1ED5" w:rsidR="00935F10" w:rsidRPr="00036739" w:rsidRDefault="008C1BF6" w:rsidP="00036739">
      <w:pPr>
        <w:numPr>
          <w:ilvl w:val="0"/>
          <w:numId w:val="10"/>
        </w:numPr>
        <w:ind w:left="720"/>
        <w:rPr>
          <w:sz w:val="22"/>
          <w:szCs w:val="22"/>
        </w:rPr>
      </w:pPr>
      <w:r w:rsidRPr="00036739">
        <w:rPr>
          <w:sz w:val="22"/>
          <w:szCs w:val="22"/>
        </w:rPr>
        <w:t>Ensuring there are procedures in place to manage allegations against staff</w:t>
      </w:r>
      <w:r w:rsidR="007F0CF3" w:rsidRPr="00036739">
        <w:rPr>
          <w:sz w:val="22"/>
          <w:szCs w:val="22"/>
        </w:rPr>
        <w:t xml:space="preserve"> and</w:t>
      </w:r>
      <w:r w:rsidRPr="00036739">
        <w:rPr>
          <w:sz w:val="22"/>
          <w:szCs w:val="22"/>
        </w:rPr>
        <w:t xml:space="preserve"> </w:t>
      </w:r>
      <w:r w:rsidR="007F0CF3" w:rsidRPr="00036739">
        <w:rPr>
          <w:sz w:val="22"/>
          <w:szCs w:val="22"/>
        </w:rPr>
        <w:t>e</w:t>
      </w:r>
      <w:r w:rsidR="00576E09" w:rsidRPr="00036739">
        <w:rPr>
          <w:sz w:val="22"/>
          <w:szCs w:val="22"/>
        </w:rPr>
        <w:t>xercis</w:t>
      </w:r>
      <w:r w:rsidR="007F0CF3" w:rsidRPr="00036739">
        <w:rPr>
          <w:sz w:val="22"/>
          <w:szCs w:val="22"/>
        </w:rPr>
        <w:t>e</w:t>
      </w:r>
      <w:r w:rsidR="00576E09" w:rsidRPr="00036739">
        <w:rPr>
          <w:sz w:val="22"/>
          <w:szCs w:val="22"/>
        </w:rPr>
        <w:t xml:space="preserve"> disciplinary functions in resp</w:t>
      </w:r>
      <w:r w:rsidR="00EA379D" w:rsidRPr="00036739">
        <w:rPr>
          <w:sz w:val="22"/>
          <w:szCs w:val="22"/>
        </w:rPr>
        <w:t>ect of dealing with a complaint</w:t>
      </w:r>
      <w:r w:rsidR="00036739" w:rsidRPr="00036739">
        <w:rPr>
          <w:sz w:val="22"/>
          <w:szCs w:val="22"/>
        </w:rPr>
        <w:t xml:space="preserve"> KCSiE 202</w:t>
      </w:r>
      <w:r w:rsidR="00D03CFC">
        <w:rPr>
          <w:sz w:val="22"/>
          <w:szCs w:val="22"/>
        </w:rPr>
        <w:t>3</w:t>
      </w:r>
      <w:r w:rsidR="00036739" w:rsidRPr="00036739">
        <w:rPr>
          <w:sz w:val="22"/>
          <w:szCs w:val="22"/>
        </w:rPr>
        <w:t xml:space="preserve"> Part Four</w:t>
      </w:r>
      <w:r w:rsidR="00036739">
        <w:rPr>
          <w:sz w:val="22"/>
          <w:szCs w:val="22"/>
        </w:rPr>
        <w:t xml:space="preserve"> Section </w:t>
      </w:r>
      <w:r w:rsidR="004B5B44">
        <w:rPr>
          <w:sz w:val="22"/>
          <w:szCs w:val="22"/>
        </w:rPr>
        <w:t>O</w:t>
      </w:r>
      <w:r w:rsidR="00036739">
        <w:rPr>
          <w:sz w:val="22"/>
          <w:szCs w:val="22"/>
        </w:rPr>
        <w:t>ne</w:t>
      </w:r>
      <w:r w:rsidR="00935F10" w:rsidRPr="00036739">
        <w:rPr>
          <w:sz w:val="22"/>
          <w:szCs w:val="22"/>
        </w:rPr>
        <w:t>.</w:t>
      </w:r>
    </w:p>
    <w:p w14:paraId="47BAD9F6" w14:textId="309167C2" w:rsidR="00935F10" w:rsidRPr="007705CA" w:rsidRDefault="00935F10" w:rsidP="00F455D9">
      <w:pPr>
        <w:numPr>
          <w:ilvl w:val="0"/>
          <w:numId w:val="10"/>
        </w:numPr>
        <w:ind w:left="720"/>
        <w:rPr>
          <w:color w:val="FF0000"/>
          <w:sz w:val="22"/>
          <w:szCs w:val="22"/>
        </w:rPr>
      </w:pPr>
      <w:r w:rsidRPr="002F4F91">
        <w:rPr>
          <w:sz w:val="22"/>
          <w:szCs w:val="22"/>
        </w:rPr>
        <w:t>Ensuring that arrangements/procedures are in place to manage</w:t>
      </w:r>
      <w:r w:rsidR="00C00DA3" w:rsidRPr="002F4F91">
        <w:rPr>
          <w:sz w:val="22"/>
          <w:szCs w:val="22"/>
        </w:rPr>
        <w:t xml:space="preserve"> and prov</w:t>
      </w:r>
      <w:r w:rsidR="00213059" w:rsidRPr="002F4F91">
        <w:rPr>
          <w:sz w:val="22"/>
          <w:szCs w:val="22"/>
        </w:rPr>
        <w:t>i</w:t>
      </w:r>
      <w:r w:rsidR="00C00DA3" w:rsidRPr="002F4F91">
        <w:rPr>
          <w:sz w:val="22"/>
          <w:szCs w:val="22"/>
        </w:rPr>
        <w:t>de clarity on the process for sharing</w:t>
      </w:r>
      <w:r w:rsidRPr="002F4F91">
        <w:rPr>
          <w:sz w:val="22"/>
          <w:szCs w:val="22"/>
        </w:rPr>
        <w:t xml:space="preserve"> ‘low level’ concerns</w:t>
      </w:r>
      <w:r w:rsidR="00213059" w:rsidRPr="002F4F91">
        <w:rPr>
          <w:sz w:val="22"/>
          <w:szCs w:val="22"/>
        </w:rPr>
        <w:t xml:space="preserve">, </w:t>
      </w:r>
      <w:r w:rsidR="00036739" w:rsidRPr="002F4F91">
        <w:rPr>
          <w:sz w:val="22"/>
          <w:szCs w:val="22"/>
        </w:rPr>
        <w:t>which should be referred to within the school/college Staff Code of Conduct</w:t>
      </w:r>
      <w:r w:rsidR="008B32CD">
        <w:rPr>
          <w:sz w:val="22"/>
          <w:szCs w:val="22"/>
        </w:rPr>
        <w:t xml:space="preserve">, </w:t>
      </w:r>
      <w:r w:rsidRPr="002F4F91">
        <w:rPr>
          <w:sz w:val="22"/>
          <w:szCs w:val="22"/>
        </w:rPr>
        <w:t>(</w:t>
      </w:r>
      <w:r w:rsidR="002F4F91">
        <w:rPr>
          <w:sz w:val="22"/>
          <w:szCs w:val="22"/>
        </w:rPr>
        <w:t>A</w:t>
      </w:r>
      <w:r w:rsidRPr="002F4F91">
        <w:rPr>
          <w:sz w:val="22"/>
          <w:szCs w:val="22"/>
        </w:rPr>
        <w:t>llegations and concerns about a staff member that after initial consideration by the ‘case manager’ do not meet the criteria for a referral to LADO)</w:t>
      </w:r>
      <w:r w:rsidR="00102570">
        <w:rPr>
          <w:sz w:val="22"/>
          <w:szCs w:val="22"/>
        </w:rPr>
        <w:t>.</w:t>
      </w:r>
    </w:p>
    <w:p w14:paraId="4D33AAA6" w14:textId="662D1F83" w:rsidR="007705CA" w:rsidRPr="007705CA" w:rsidRDefault="007705CA" w:rsidP="00F455D9">
      <w:pPr>
        <w:numPr>
          <w:ilvl w:val="0"/>
          <w:numId w:val="10"/>
        </w:numPr>
        <w:ind w:left="720"/>
        <w:rPr>
          <w:color w:val="FF0000"/>
          <w:sz w:val="22"/>
          <w:szCs w:val="22"/>
        </w:rPr>
      </w:pPr>
      <w:r w:rsidRPr="0019721E">
        <w:rPr>
          <w:i/>
          <w:iCs/>
          <w:color w:val="FF0000"/>
          <w:sz w:val="22"/>
          <w:szCs w:val="22"/>
        </w:rPr>
        <w:t>New</w:t>
      </w:r>
      <w:r w:rsidR="00392183" w:rsidRPr="0019721E">
        <w:rPr>
          <w:i/>
          <w:iCs/>
          <w:color w:val="FF0000"/>
          <w:sz w:val="22"/>
          <w:szCs w:val="22"/>
        </w:rPr>
        <w:t>:-</w:t>
      </w:r>
      <w:r>
        <w:rPr>
          <w:color w:val="FF0000"/>
          <w:sz w:val="22"/>
          <w:szCs w:val="22"/>
        </w:rPr>
        <w:t xml:space="preserve"> </w:t>
      </w:r>
      <w:r w:rsidRPr="007705CA">
        <w:rPr>
          <w:sz w:val="22"/>
          <w:szCs w:val="22"/>
        </w:rPr>
        <w:t>Ensuring when making a referral to the LADO Service a LADO referral form is fully completed</w:t>
      </w:r>
      <w:r>
        <w:rPr>
          <w:sz w:val="22"/>
          <w:szCs w:val="22"/>
        </w:rPr>
        <w:t>.</w:t>
      </w:r>
    </w:p>
    <w:p w14:paraId="66488828" w14:textId="6D14718A" w:rsidR="008473F0" w:rsidRPr="00B00B92" w:rsidRDefault="008473F0" w:rsidP="008D00A7">
      <w:pPr>
        <w:numPr>
          <w:ilvl w:val="0"/>
          <w:numId w:val="10"/>
        </w:numPr>
        <w:ind w:left="720"/>
        <w:rPr>
          <w:color w:val="FF0000"/>
          <w:sz w:val="22"/>
          <w:szCs w:val="22"/>
        </w:rPr>
      </w:pPr>
      <w:r w:rsidRPr="00B00B92">
        <w:rPr>
          <w:sz w:val="22"/>
          <w:szCs w:val="22"/>
        </w:rPr>
        <w:t xml:space="preserve">Ensuring a response if there is an allegation against the </w:t>
      </w:r>
      <w:r w:rsidR="009E77FE" w:rsidRPr="00B00B92">
        <w:rPr>
          <w:i/>
          <w:color w:val="FF0000"/>
          <w:sz w:val="22"/>
          <w:szCs w:val="22"/>
        </w:rPr>
        <w:t>h</w:t>
      </w:r>
      <w:r w:rsidR="00012147" w:rsidRPr="00B00B92">
        <w:rPr>
          <w:i/>
          <w:color w:val="FF0000"/>
          <w:sz w:val="22"/>
          <w:szCs w:val="22"/>
        </w:rPr>
        <w:t>eadteacher</w:t>
      </w:r>
      <w:r w:rsidR="00B76F6A" w:rsidRPr="00B00B92">
        <w:rPr>
          <w:i/>
          <w:color w:val="FF0000"/>
          <w:sz w:val="22"/>
          <w:szCs w:val="22"/>
        </w:rPr>
        <w:t>/</w:t>
      </w:r>
      <w:r w:rsidR="009E77FE" w:rsidRPr="00B00B92">
        <w:rPr>
          <w:i/>
          <w:color w:val="FF0000"/>
          <w:sz w:val="22"/>
          <w:szCs w:val="22"/>
        </w:rPr>
        <w:t>p</w:t>
      </w:r>
      <w:r w:rsidR="00B76F6A" w:rsidRPr="00B00B92">
        <w:rPr>
          <w:i/>
          <w:color w:val="FF0000"/>
          <w:sz w:val="22"/>
          <w:szCs w:val="22"/>
        </w:rPr>
        <w:t>rincipal</w:t>
      </w:r>
      <w:r w:rsidRPr="00B00B92">
        <w:rPr>
          <w:color w:val="FF0000"/>
          <w:sz w:val="22"/>
          <w:szCs w:val="22"/>
        </w:rPr>
        <w:t xml:space="preserve"> </w:t>
      </w:r>
      <w:r w:rsidRPr="00B00B92">
        <w:rPr>
          <w:sz w:val="22"/>
          <w:szCs w:val="22"/>
        </w:rPr>
        <w:t>by liaising with</w:t>
      </w:r>
      <w:r w:rsidR="00414876" w:rsidRPr="00B00B92">
        <w:rPr>
          <w:sz w:val="22"/>
          <w:szCs w:val="22"/>
        </w:rPr>
        <w:t xml:space="preserve"> the</w:t>
      </w:r>
      <w:r w:rsidRPr="00B00B92">
        <w:rPr>
          <w:sz w:val="22"/>
          <w:szCs w:val="22"/>
        </w:rPr>
        <w:t xml:space="preserve"> LADO or other appropriate officers within the local authority</w:t>
      </w:r>
      <w:r w:rsidR="005411CE">
        <w:rPr>
          <w:sz w:val="22"/>
          <w:szCs w:val="22"/>
        </w:rPr>
        <w:t xml:space="preserve">.  </w:t>
      </w:r>
    </w:p>
    <w:p w14:paraId="079C65EA" w14:textId="77777777" w:rsidR="008F5320" w:rsidRPr="00B00B92" w:rsidRDefault="00FF50F3" w:rsidP="008D00A7">
      <w:pPr>
        <w:numPr>
          <w:ilvl w:val="0"/>
          <w:numId w:val="10"/>
        </w:numPr>
        <w:ind w:left="720"/>
        <w:rPr>
          <w:color w:val="FF0000"/>
          <w:sz w:val="22"/>
          <w:szCs w:val="22"/>
        </w:rPr>
      </w:pPr>
      <w:r w:rsidRPr="00B00B92">
        <w:rPr>
          <w:sz w:val="22"/>
          <w:szCs w:val="22"/>
        </w:rPr>
        <w:t>Ensuring</w:t>
      </w:r>
      <w:r w:rsidR="008473F0" w:rsidRPr="00B00B92">
        <w:rPr>
          <w:sz w:val="22"/>
          <w:szCs w:val="22"/>
        </w:rPr>
        <w:t xml:space="preserve"> appropriate responses to children who go missing from education, particularly on repeat occasions, to help identify the risk of abuse, including child sexual exploitation and going missing in future</w:t>
      </w:r>
      <w:r w:rsidR="00AD6351" w:rsidRPr="00B00B92">
        <w:rPr>
          <w:sz w:val="22"/>
          <w:szCs w:val="22"/>
        </w:rPr>
        <w:t>.</w:t>
      </w:r>
    </w:p>
    <w:p w14:paraId="15FE6D65" w14:textId="17D70401" w:rsidR="00B1637C" w:rsidRPr="00213059" w:rsidRDefault="00B1637C" w:rsidP="008D00A7">
      <w:pPr>
        <w:numPr>
          <w:ilvl w:val="0"/>
          <w:numId w:val="10"/>
        </w:numPr>
        <w:ind w:left="720"/>
        <w:rPr>
          <w:color w:val="FF0000"/>
          <w:sz w:val="22"/>
          <w:szCs w:val="22"/>
        </w:rPr>
      </w:pPr>
      <w:r w:rsidRPr="00B00B92">
        <w:rPr>
          <w:sz w:val="22"/>
          <w:szCs w:val="22"/>
        </w:rPr>
        <w:t>Be aware of the issues involving the complexity of serious violence and sexual violence and sexua</w:t>
      </w:r>
      <w:r w:rsidR="00036739">
        <w:rPr>
          <w:sz w:val="22"/>
          <w:szCs w:val="22"/>
        </w:rPr>
        <w:t>l harassment between children</w:t>
      </w:r>
      <w:r w:rsidR="00B2615C" w:rsidRPr="00B00B92">
        <w:rPr>
          <w:sz w:val="22"/>
          <w:szCs w:val="22"/>
        </w:rPr>
        <w:t xml:space="preserve"> and</w:t>
      </w:r>
      <w:r w:rsidRPr="00B00B92">
        <w:rPr>
          <w:sz w:val="22"/>
          <w:szCs w:val="22"/>
        </w:rPr>
        <w:t xml:space="preserve"> ensure the </w:t>
      </w:r>
      <w:r w:rsidRPr="00B00B92">
        <w:rPr>
          <w:i/>
          <w:color w:val="FF0000"/>
          <w:sz w:val="22"/>
          <w:szCs w:val="22"/>
        </w:rPr>
        <w:t>school/college</w:t>
      </w:r>
      <w:r w:rsidRPr="00B00B92">
        <w:rPr>
          <w:color w:val="FF0000"/>
          <w:sz w:val="22"/>
          <w:szCs w:val="22"/>
        </w:rPr>
        <w:t xml:space="preserve"> </w:t>
      </w:r>
      <w:r w:rsidRPr="00B00B92">
        <w:rPr>
          <w:sz w:val="22"/>
          <w:szCs w:val="22"/>
        </w:rPr>
        <w:t>has</w:t>
      </w:r>
      <w:r w:rsidR="00036739">
        <w:rPr>
          <w:sz w:val="22"/>
          <w:szCs w:val="22"/>
        </w:rPr>
        <w:t xml:space="preserve"> policy, procedures and staff are</w:t>
      </w:r>
      <w:r w:rsidRPr="00B00B92">
        <w:rPr>
          <w:sz w:val="22"/>
          <w:szCs w:val="22"/>
        </w:rPr>
        <w:t xml:space="preserve"> train</w:t>
      </w:r>
      <w:r w:rsidR="00036739">
        <w:rPr>
          <w:sz w:val="22"/>
          <w:szCs w:val="22"/>
        </w:rPr>
        <w:t>ed (including the DSL and Senior Leadership) to recognise and respond</w:t>
      </w:r>
      <w:r w:rsidRPr="00B00B92">
        <w:rPr>
          <w:sz w:val="22"/>
          <w:szCs w:val="22"/>
        </w:rPr>
        <w:t xml:space="preserve"> to</w:t>
      </w:r>
      <w:r w:rsidR="00036739">
        <w:rPr>
          <w:sz w:val="22"/>
          <w:szCs w:val="22"/>
        </w:rPr>
        <w:t xml:space="preserve"> </w:t>
      </w:r>
      <w:r w:rsidRPr="00B00B92">
        <w:rPr>
          <w:sz w:val="22"/>
          <w:szCs w:val="22"/>
        </w:rPr>
        <w:t>incidents</w:t>
      </w:r>
      <w:r w:rsidR="00036739">
        <w:rPr>
          <w:sz w:val="22"/>
          <w:szCs w:val="22"/>
        </w:rPr>
        <w:t xml:space="preserve"> and resources to manage</w:t>
      </w:r>
      <w:r w:rsidRPr="00B00B92">
        <w:rPr>
          <w:sz w:val="22"/>
          <w:szCs w:val="22"/>
        </w:rPr>
        <w:t xml:space="preserve"> </w:t>
      </w:r>
      <w:r w:rsidR="00036739">
        <w:rPr>
          <w:sz w:val="22"/>
          <w:szCs w:val="22"/>
        </w:rPr>
        <w:t>actions and support for those involved</w:t>
      </w:r>
      <w:r w:rsidRPr="00B00B92">
        <w:rPr>
          <w:sz w:val="22"/>
          <w:szCs w:val="22"/>
        </w:rPr>
        <w:t>.</w:t>
      </w:r>
    </w:p>
    <w:p w14:paraId="2EC14CB7" w14:textId="396918F8" w:rsidR="00213059" w:rsidRPr="00213059" w:rsidRDefault="00213059" w:rsidP="008D00A7">
      <w:pPr>
        <w:numPr>
          <w:ilvl w:val="0"/>
          <w:numId w:val="10"/>
        </w:numPr>
        <w:ind w:left="720"/>
        <w:rPr>
          <w:color w:val="FF0000"/>
          <w:sz w:val="22"/>
          <w:szCs w:val="22"/>
        </w:rPr>
      </w:pPr>
      <w:r w:rsidRPr="00213059">
        <w:rPr>
          <w:sz w:val="22"/>
          <w:szCs w:val="22"/>
        </w:rPr>
        <w:t xml:space="preserve">Be alert and respond to </w:t>
      </w:r>
      <w:r w:rsidR="002F4F91">
        <w:rPr>
          <w:sz w:val="22"/>
          <w:szCs w:val="22"/>
        </w:rPr>
        <w:t>h</w:t>
      </w:r>
      <w:r w:rsidRPr="00213059">
        <w:rPr>
          <w:sz w:val="22"/>
          <w:szCs w:val="22"/>
        </w:rPr>
        <w:t>armful online challenges and hoaxes, including providing</w:t>
      </w:r>
      <w:r>
        <w:rPr>
          <w:sz w:val="22"/>
          <w:szCs w:val="22"/>
        </w:rPr>
        <w:t xml:space="preserve"> information and</w:t>
      </w:r>
      <w:r w:rsidRPr="00213059">
        <w:rPr>
          <w:sz w:val="22"/>
          <w:szCs w:val="22"/>
        </w:rPr>
        <w:t xml:space="preserve"> advice</w:t>
      </w:r>
      <w:r>
        <w:rPr>
          <w:sz w:val="22"/>
          <w:szCs w:val="22"/>
        </w:rPr>
        <w:t xml:space="preserve"> to parents and carer and informing where to get help and support.</w:t>
      </w:r>
    </w:p>
    <w:p w14:paraId="5CB775AF" w14:textId="7DD80FB3" w:rsidR="00B1637C" w:rsidRPr="00B00B92" w:rsidRDefault="00B1637C" w:rsidP="008D00A7">
      <w:pPr>
        <w:numPr>
          <w:ilvl w:val="0"/>
          <w:numId w:val="10"/>
        </w:numPr>
        <w:ind w:left="720"/>
        <w:rPr>
          <w:color w:val="FF0000"/>
          <w:sz w:val="22"/>
          <w:szCs w:val="22"/>
        </w:rPr>
      </w:pPr>
      <w:r w:rsidRPr="00B00B92">
        <w:rPr>
          <w:sz w:val="22"/>
          <w:szCs w:val="22"/>
        </w:rPr>
        <w:t xml:space="preserve">Be alert to the growing concerns involving knife crime and ensure the </w:t>
      </w:r>
      <w:r w:rsidRPr="00B00B92">
        <w:rPr>
          <w:i/>
          <w:color w:val="FF0000"/>
          <w:sz w:val="22"/>
          <w:szCs w:val="22"/>
        </w:rPr>
        <w:t>school/college</w:t>
      </w:r>
      <w:r w:rsidRPr="00B00B92">
        <w:rPr>
          <w:sz w:val="22"/>
          <w:szCs w:val="22"/>
        </w:rPr>
        <w:t xml:space="preserve"> works closely with the police and safeguarding partners to raise awareness of the impact of such crime and adopt proactive practice to address concerns locally and within the community</w:t>
      </w:r>
      <w:r w:rsidR="005411CE">
        <w:rPr>
          <w:sz w:val="22"/>
          <w:szCs w:val="22"/>
        </w:rPr>
        <w:t xml:space="preserve">.  </w:t>
      </w:r>
    </w:p>
    <w:p w14:paraId="052AAB0C" w14:textId="619699A2" w:rsidR="008F5320" w:rsidRPr="00B00B92" w:rsidRDefault="00FF50F3" w:rsidP="00A3684D">
      <w:pPr>
        <w:numPr>
          <w:ilvl w:val="0"/>
          <w:numId w:val="10"/>
        </w:numPr>
        <w:ind w:left="720"/>
        <w:rPr>
          <w:color w:val="FF0000"/>
          <w:sz w:val="22"/>
          <w:szCs w:val="22"/>
        </w:rPr>
      </w:pPr>
      <w:r w:rsidRPr="00B00B92">
        <w:rPr>
          <w:sz w:val="22"/>
          <w:szCs w:val="22"/>
        </w:rPr>
        <w:t>Ensuring</w:t>
      </w:r>
      <w:r w:rsidR="0040161B" w:rsidRPr="00B00B92">
        <w:rPr>
          <w:sz w:val="22"/>
          <w:szCs w:val="22"/>
        </w:rPr>
        <w:t xml:space="preserve"> </w:t>
      </w:r>
      <w:r w:rsidR="008F5320" w:rsidRPr="00B00B92">
        <w:rPr>
          <w:sz w:val="22"/>
          <w:szCs w:val="22"/>
        </w:rPr>
        <w:t>appropriate filters and monitoring systems are in place to p</w:t>
      </w:r>
      <w:r w:rsidR="00EA379D" w:rsidRPr="00B00B92">
        <w:rPr>
          <w:sz w:val="22"/>
          <w:szCs w:val="22"/>
        </w:rPr>
        <w:t>rotect children online</w:t>
      </w:r>
      <w:r w:rsidR="0040161B" w:rsidRPr="00B00B92">
        <w:rPr>
          <w:sz w:val="22"/>
          <w:szCs w:val="22"/>
        </w:rPr>
        <w:t xml:space="preserve"> and</w:t>
      </w:r>
      <w:r w:rsidR="0040161B" w:rsidRPr="00B00B92">
        <w:rPr>
          <w:color w:val="FF0000"/>
          <w:sz w:val="22"/>
          <w:szCs w:val="22"/>
        </w:rPr>
        <w:t xml:space="preserve"> </w:t>
      </w:r>
      <w:r w:rsidR="008F5320" w:rsidRPr="00B00B92">
        <w:rPr>
          <w:sz w:val="22"/>
          <w:szCs w:val="22"/>
        </w:rPr>
        <w:t>childr</w:t>
      </w:r>
      <w:r w:rsidR="0040161B" w:rsidRPr="00B00B92">
        <w:rPr>
          <w:sz w:val="22"/>
          <w:szCs w:val="22"/>
        </w:rPr>
        <w:t>en are taught about keeping safe</w:t>
      </w:r>
      <w:r w:rsidR="008F5320" w:rsidRPr="00B00B92">
        <w:rPr>
          <w:sz w:val="22"/>
          <w:szCs w:val="22"/>
        </w:rPr>
        <w:t xml:space="preserve"> online through</w:t>
      </w:r>
      <w:r w:rsidR="0040161B" w:rsidRPr="00B00B92">
        <w:rPr>
          <w:sz w:val="22"/>
          <w:szCs w:val="22"/>
        </w:rPr>
        <w:t xml:space="preserve"> the curriculum</w:t>
      </w:r>
      <w:r w:rsidR="005411CE">
        <w:rPr>
          <w:sz w:val="22"/>
          <w:szCs w:val="22"/>
        </w:rPr>
        <w:t xml:space="preserve">.  </w:t>
      </w:r>
    </w:p>
    <w:p w14:paraId="50F0911F" w14:textId="068D4556" w:rsidR="008F5320" w:rsidRPr="004B5B44" w:rsidRDefault="00901960" w:rsidP="008D00A7">
      <w:pPr>
        <w:numPr>
          <w:ilvl w:val="0"/>
          <w:numId w:val="10"/>
        </w:numPr>
        <w:ind w:left="720"/>
        <w:rPr>
          <w:color w:val="FF0000"/>
          <w:sz w:val="22"/>
          <w:szCs w:val="22"/>
        </w:rPr>
      </w:pPr>
      <w:r w:rsidRPr="00B00B92">
        <w:rPr>
          <w:sz w:val="22"/>
          <w:szCs w:val="22"/>
        </w:rPr>
        <w:t>Giving staff the opport</w:t>
      </w:r>
      <w:r w:rsidR="00EC66D5" w:rsidRPr="00B00B92">
        <w:rPr>
          <w:sz w:val="22"/>
          <w:szCs w:val="22"/>
        </w:rPr>
        <w:t>unities t</w:t>
      </w:r>
      <w:r w:rsidR="008C1BF6" w:rsidRPr="00B00B92">
        <w:rPr>
          <w:sz w:val="22"/>
          <w:szCs w:val="22"/>
        </w:rPr>
        <w:t>o contribute and</w:t>
      </w:r>
      <w:r w:rsidRPr="00B00B92">
        <w:rPr>
          <w:sz w:val="22"/>
          <w:szCs w:val="22"/>
        </w:rPr>
        <w:t xml:space="preserve"> shape safeg</w:t>
      </w:r>
      <w:r w:rsidR="00EA379D" w:rsidRPr="00B00B92">
        <w:rPr>
          <w:sz w:val="22"/>
          <w:szCs w:val="22"/>
        </w:rPr>
        <w:t xml:space="preserve">uarding arrangements and </w:t>
      </w:r>
      <w:r w:rsidR="005B1D57" w:rsidRPr="00B00B92">
        <w:rPr>
          <w:sz w:val="22"/>
          <w:szCs w:val="22"/>
        </w:rPr>
        <w:t xml:space="preserve">child protection </w:t>
      </w:r>
      <w:r w:rsidR="00EA379D" w:rsidRPr="00B00B92">
        <w:rPr>
          <w:sz w:val="22"/>
          <w:szCs w:val="22"/>
        </w:rPr>
        <w:t>policy</w:t>
      </w:r>
      <w:r w:rsidR="00AD6351" w:rsidRPr="00B00B92">
        <w:rPr>
          <w:sz w:val="22"/>
          <w:szCs w:val="22"/>
        </w:rPr>
        <w:t>.</w:t>
      </w:r>
    </w:p>
    <w:p w14:paraId="715C9EAC" w14:textId="671FB823" w:rsidR="007705CA" w:rsidRPr="007705CA" w:rsidRDefault="004B5B44" w:rsidP="008B32CD">
      <w:pPr>
        <w:numPr>
          <w:ilvl w:val="0"/>
          <w:numId w:val="10"/>
        </w:numPr>
        <w:ind w:left="720"/>
        <w:rPr>
          <w:i/>
          <w:iCs/>
          <w:color w:val="FF0000"/>
          <w:sz w:val="22"/>
          <w:szCs w:val="22"/>
        </w:rPr>
      </w:pPr>
      <w:r w:rsidRPr="0019721E">
        <w:rPr>
          <w:i/>
          <w:iCs/>
          <w:color w:val="FF0000"/>
          <w:sz w:val="22"/>
          <w:szCs w:val="22"/>
        </w:rPr>
        <w:t>New</w:t>
      </w:r>
      <w:r w:rsidR="00392183" w:rsidRPr="0019721E">
        <w:rPr>
          <w:i/>
          <w:iCs/>
          <w:color w:val="FF0000"/>
          <w:sz w:val="22"/>
          <w:szCs w:val="22"/>
        </w:rPr>
        <w:t>:-</w:t>
      </w:r>
      <w:r>
        <w:rPr>
          <w:color w:val="FF0000"/>
          <w:sz w:val="22"/>
          <w:szCs w:val="22"/>
        </w:rPr>
        <w:t xml:space="preserve"> </w:t>
      </w:r>
      <w:r w:rsidRPr="004B5B44">
        <w:rPr>
          <w:sz w:val="22"/>
          <w:szCs w:val="22"/>
        </w:rPr>
        <w:t xml:space="preserve">When the </w:t>
      </w:r>
      <w:r w:rsidRPr="004B5B44">
        <w:rPr>
          <w:i/>
          <w:iCs/>
          <w:color w:val="FF0000"/>
          <w:sz w:val="22"/>
          <w:szCs w:val="22"/>
        </w:rPr>
        <w:t>schools/college</w:t>
      </w:r>
      <w:r>
        <w:rPr>
          <w:i/>
          <w:iCs/>
          <w:color w:val="FF0000"/>
          <w:sz w:val="22"/>
          <w:szCs w:val="22"/>
        </w:rPr>
        <w:t xml:space="preserve"> </w:t>
      </w:r>
      <w:r w:rsidRPr="002F4F91">
        <w:rPr>
          <w:sz w:val="22"/>
          <w:szCs w:val="22"/>
        </w:rPr>
        <w:t>p</w:t>
      </w:r>
      <w:r w:rsidRPr="004B5B44">
        <w:rPr>
          <w:sz w:val="22"/>
          <w:szCs w:val="22"/>
        </w:rPr>
        <w:t xml:space="preserve">remises are used for non-school/college activities the Governing body/trust will seek assurances that the body concerned has appropriate safeguarding and child protection policies and procedures in pace, and inspect them as needed, including liaising with the Head teacher/ </w:t>
      </w:r>
      <w:r w:rsidR="00954F57" w:rsidRPr="004B5B44">
        <w:rPr>
          <w:sz w:val="22"/>
          <w:szCs w:val="22"/>
        </w:rPr>
        <w:t>trust</w:t>
      </w:r>
      <w:r w:rsidR="005411CE">
        <w:rPr>
          <w:sz w:val="22"/>
          <w:szCs w:val="22"/>
        </w:rPr>
        <w:t xml:space="preserve">. </w:t>
      </w:r>
      <w:r w:rsidR="00954F57" w:rsidRPr="004B5B44">
        <w:rPr>
          <w:sz w:val="22"/>
          <w:szCs w:val="22"/>
        </w:rPr>
        <w:t>This</w:t>
      </w:r>
      <w:r w:rsidRPr="004B5B44">
        <w:rPr>
          <w:sz w:val="22"/>
          <w:szCs w:val="22"/>
        </w:rPr>
        <w:t xml:space="preserve"> will apply regardless of </w:t>
      </w:r>
      <w:proofErr w:type="gramStart"/>
      <w:r w:rsidRPr="004B5B44">
        <w:rPr>
          <w:sz w:val="22"/>
          <w:szCs w:val="22"/>
        </w:rPr>
        <w:t>whether or not</w:t>
      </w:r>
      <w:proofErr w:type="gramEnd"/>
      <w:r w:rsidRPr="004B5B44">
        <w:rPr>
          <w:sz w:val="22"/>
          <w:szCs w:val="22"/>
        </w:rPr>
        <w:t xml:space="preserve"> children who attend the prevision are on the school or college roll</w:t>
      </w:r>
      <w:r w:rsidR="007705CA">
        <w:rPr>
          <w:sz w:val="22"/>
          <w:szCs w:val="22"/>
        </w:rPr>
        <w:t xml:space="preserve">. </w:t>
      </w:r>
    </w:p>
    <w:p w14:paraId="7CC05EAF" w14:textId="4BC4E098" w:rsidR="008B32CD" w:rsidRDefault="007705CA" w:rsidP="008B32CD">
      <w:pPr>
        <w:numPr>
          <w:ilvl w:val="0"/>
          <w:numId w:val="10"/>
        </w:numPr>
        <w:ind w:left="720"/>
        <w:rPr>
          <w:i/>
          <w:iCs/>
          <w:color w:val="FF0000"/>
          <w:sz w:val="22"/>
          <w:szCs w:val="22"/>
        </w:rPr>
      </w:pPr>
      <w:r w:rsidRPr="0019721E">
        <w:rPr>
          <w:i/>
          <w:iCs/>
          <w:color w:val="FF0000"/>
          <w:sz w:val="22"/>
          <w:szCs w:val="22"/>
        </w:rPr>
        <w:t>New</w:t>
      </w:r>
      <w:r w:rsidR="00392183" w:rsidRPr="0019721E">
        <w:rPr>
          <w:i/>
          <w:iCs/>
          <w:color w:val="FF0000"/>
          <w:sz w:val="22"/>
          <w:szCs w:val="22"/>
        </w:rPr>
        <w:t>:-</w:t>
      </w:r>
      <w:r>
        <w:rPr>
          <w:color w:val="FF0000"/>
          <w:sz w:val="22"/>
          <w:szCs w:val="22"/>
        </w:rPr>
        <w:t xml:space="preserve"> </w:t>
      </w:r>
      <w:r>
        <w:rPr>
          <w:sz w:val="22"/>
          <w:szCs w:val="22"/>
        </w:rPr>
        <w:t>Any safeguarding concerns involving outside organisations will be addressed through our school/college safeguarding policies and procedures and in line with Nottinghamshire Safeguarding Children Partnership procedures (KCSiE 2023 paragraph 377).</w:t>
      </w:r>
    </w:p>
    <w:p w14:paraId="37FC4115" w14:textId="384CFE31" w:rsidR="00901960" w:rsidRPr="008B32CD" w:rsidRDefault="00901960" w:rsidP="008B32CD">
      <w:pPr>
        <w:numPr>
          <w:ilvl w:val="0"/>
          <w:numId w:val="10"/>
        </w:numPr>
        <w:ind w:left="720"/>
        <w:rPr>
          <w:i/>
          <w:iCs/>
          <w:color w:val="FF0000"/>
          <w:sz w:val="22"/>
          <w:szCs w:val="22"/>
        </w:rPr>
      </w:pPr>
      <w:r w:rsidRPr="008B32CD">
        <w:rPr>
          <w:sz w:val="22"/>
          <w:szCs w:val="22"/>
        </w:rPr>
        <w:t>Prevent people who pose a risk of harm from working with children by adhering to statutory responsibilities to check staff who wor</w:t>
      </w:r>
      <w:r w:rsidR="008C1BF6" w:rsidRPr="008B32CD">
        <w:rPr>
          <w:sz w:val="22"/>
          <w:szCs w:val="22"/>
        </w:rPr>
        <w:t>k with children, making decisions about additional checks and ensuring volunteers are supervised as required</w:t>
      </w:r>
      <w:r w:rsidR="005411CE" w:rsidRPr="008B32CD">
        <w:rPr>
          <w:sz w:val="22"/>
          <w:szCs w:val="22"/>
        </w:rPr>
        <w:t xml:space="preserve">.  </w:t>
      </w:r>
      <w:r w:rsidRPr="008B32CD">
        <w:rPr>
          <w:sz w:val="22"/>
          <w:szCs w:val="22"/>
        </w:rPr>
        <w:t xml:space="preserve">  </w:t>
      </w:r>
    </w:p>
    <w:p w14:paraId="1040F206" w14:textId="77777777" w:rsidR="007705CA" w:rsidRDefault="0040161B" w:rsidP="008D00A7">
      <w:pPr>
        <w:numPr>
          <w:ilvl w:val="0"/>
          <w:numId w:val="10"/>
        </w:numPr>
        <w:ind w:left="720"/>
        <w:rPr>
          <w:sz w:val="22"/>
          <w:szCs w:val="22"/>
        </w:rPr>
      </w:pPr>
      <w:r w:rsidRPr="00B00B92">
        <w:rPr>
          <w:sz w:val="22"/>
          <w:szCs w:val="22"/>
        </w:rPr>
        <w:t>Ensure</w:t>
      </w:r>
      <w:r w:rsidR="008C1BF6" w:rsidRPr="00B00B92">
        <w:rPr>
          <w:sz w:val="22"/>
          <w:szCs w:val="22"/>
        </w:rPr>
        <w:t xml:space="preserve"> at least one</w:t>
      </w:r>
      <w:r w:rsidRPr="00B00B92">
        <w:rPr>
          <w:sz w:val="22"/>
          <w:szCs w:val="22"/>
        </w:rPr>
        <w:t xml:space="preserve"> person on an interview panel has completed</w:t>
      </w:r>
      <w:r w:rsidR="008C1BF6" w:rsidRPr="00B00B92">
        <w:rPr>
          <w:sz w:val="22"/>
          <w:szCs w:val="22"/>
        </w:rPr>
        <w:t xml:space="preserve"> safer recruitment traini</w:t>
      </w:r>
      <w:r w:rsidR="00EA379D" w:rsidRPr="00B00B92">
        <w:rPr>
          <w:sz w:val="22"/>
          <w:szCs w:val="22"/>
        </w:rPr>
        <w:t>ng</w:t>
      </w:r>
      <w:r w:rsidR="005411CE">
        <w:rPr>
          <w:sz w:val="22"/>
          <w:szCs w:val="22"/>
        </w:rPr>
        <w:t>.</w:t>
      </w:r>
    </w:p>
    <w:p w14:paraId="63598EE7" w14:textId="769B0750" w:rsidR="008C1BF6" w:rsidRPr="00B00B92" w:rsidRDefault="007705CA" w:rsidP="008D00A7">
      <w:pPr>
        <w:numPr>
          <w:ilvl w:val="0"/>
          <w:numId w:val="10"/>
        </w:numPr>
        <w:ind w:left="720"/>
        <w:rPr>
          <w:sz w:val="22"/>
          <w:szCs w:val="22"/>
        </w:rPr>
      </w:pPr>
      <w:r w:rsidRPr="007705CA">
        <w:rPr>
          <w:color w:val="FF0000"/>
          <w:sz w:val="22"/>
          <w:szCs w:val="22"/>
        </w:rPr>
        <w:lastRenderedPageBreak/>
        <w:t>New</w:t>
      </w:r>
      <w:r w:rsidR="00392183">
        <w:rPr>
          <w:color w:val="FF0000"/>
          <w:sz w:val="22"/>
          <w:szCs w:val="22"/>
        </w:rPr>
        <w:t>:-</w:t>
      </w:r>
      <w:r>
        <w:rPr>
          <w:sz w:val="22"/>
          <w:szCs w:val="22"/>
        </w:rPr>
        <w:t xml:space="preserve"> Inform any new prospective </w:t>
      </w:r>
      <w:r w:rsidR="00C27FD8">
        <w:rPr>
          <w:sz w:val="22"/>
          <w:szCs w:val="22"/>
        </w:rPr>
        <w:t>employees’</w:t>
      </w:r>
      <w:r>
        <w:rPr>
          <w:sz w:val="22"/>
          <w:szCs w:val="22"/>
        </w:rPr>
        <w:t xml:space="preserve"> candidate that our </w:t>
      </w:r>
      <w:r w:rsidRPr="007705CA">
        <w:rPr>
          <w:i/>
          <w:iCs/>
          <w:color w:val="FF0000"/>
          <w:sz w:val="22"/>
          <w:szCs w:val="22"/>
        </w:rPr>
        <w:t>school/college</w:t>
      </w:r>
      <w:r w:rsidRPr="007705CA">
        <w:rPr>
          <w:color w:val="FF0000"/>
          <w:sz w:val="22"/>
          <w:szCs w:val="22"/>
        </w:rPr>
        <w:t xml:space="preserve"> </w:t>
      </w:r>
      <w:r>
        <w:rPr>
          <w:sz w:val="22"/>
          <w:szCs w:val="22"/>
        </w:rPr>
        <w:t xml:space="preserve">will carry out online social media checks are completed (KCSiE 2023 Part </w:t>
      </w:r>
      <w:r w:rsidR="00392183">
        <w:rPr>
          <w:sz w:val="22"/>
          <w:szCs w:val="22"/>
        </w:rPr>
        <w:t>T</w:t>
      </w:r>
      <w:r>
        <w:rPr>
          <w:sz w:val="22"/>
          <w:szCs w:val="22"/>
        </w:rPr>
        <w:t>hree</w:t>
      </w:r>
      <w:r w:rsidR="00392183">
        <w:rPr>
          <w:sz w:val="22"/>
          <w:szCs w:val="22"/>
        </w:rPr>
        <w:t xml:space="preserve"> Safer Recruitment</w:t>
      </w:r>
      <w:r>
        <w:rPr>
          <w:sz w:val="22"/>
          <w:szCs w:val="22"/>
        </w:rPr>
        <w:t>).</w:t>
      </w:r>
      <w:r w:rsidR="005411CE">
        <w:rPr>
          <w:sz w:val="22"/>
          <w:szCs w:val="22"/>
        </w:rPr>
        <w:t xml:space="preserve">  </w:t>
      </w:r>
    </w:p>
    <w:p w14:paraId="7DCC30AC" w14:textId="77777777" w:rsidR="00A3684D" w:rsidRPr="00B00B92" w:rsidRDefault="008C1BF6" w:rsidP="008D00A7">
      <w:pPr>
        <w:numPr>
          <w:ilvl w:val="0"/>
          <w:numId w:val="10"/>
        </w:numPr>
        <w:ind w:left="720"/>
        <w:rPr>
          <w:sz w:val="22"/>
          <w:szCs w:val="22"/>
        </w:rPr>
      </w:pPr>
      <w:r w:rsidRPr="00B00B92">
        <w:rPr>
          <w:sz w:val="22"/>
          <w:szCs w:val="22"/>
        </w:rPr>
        <w:t>Recognising that certain children are more vulnerable than others, such as looked after children and children with special educational needs and disabilities</w:t>
      </w:r>
      <w:r w:rsidR="00AD6351" w:rsidRPr="00B00B92">
        <w:rPr>
          <w:sz w:val="22"/>
          <w:szCs w:val="22"/>
        </w:rPr>
        <w:t>.</w:t>
      </w:r>
    </w:p>
    <w:p w14:paraId="1D7420E3" w14:textId="4E13CAED" w:rsidR="00A3684D" w:rsidRPr="00B00B92" w:rsidRDefault="00A3684D" w:rsidP="008D00A7">
      <w:pPr>
        <w:numPr>
          <w:ilvl w:val="0"/>
          <w:numId w:val="10"/>
        </w:numPr>
        <w:ind w:left="720"/>
        <w:rPr>
          <w:sz w:val="22"/>
          <w:szCs w:val="22"/>
        </w:rPr>
      </w:pPr>
      <w:r w:rsidRPr="00B00B92">
        <w:rPr>
          <w:sz w:val="22"/>
          <w:szCs w:val="22"/>
        </w:rPr>
        <w:t xml:space="preserve">Be open to accepting </w:t>
      </w:r>
      <w:r w:rsidR="000B408E" w:rsidRPr="00B00B92">
        <w:rPr>
          <w:sz w:val="22"/>
          <w:szCs w:val="22"/>
        </w:rPr>
        <w:t xml:space="preserve">that </w:t>
      </w:r>
      <w:r w:rsidRPr="00B00B92">
        <w:rPr>
          <w:sz w:val="22"/>
          <w:szCs w:val="22"/>
        </w:rPr>
        <w:t xml:space="preserve">child abuse and incidents can happen within the </w:t>
      </w:r>
      <w:r w:rsidRPr="00B00B92">
        <w:rPr>
          <w:i/>
          <w:color w:val="FF0000"/>
          <w:sz w:val="22"/>
          <w:szCs w:val="22"/>
        </w:rPr>
        <w:t>school/college</w:t>
      </w:r>
      <w:r w:rsidRPr="00B00B92">
        <w:rPr>
          <w:color w:val="FF0000"/>
          <w:sz w:val="22"/>
          <w:szCs w:val="22"/>
        </w:rPr>
        <w:t xml:space="preserve"> </w:t>
      </w:r>
      <w:r w:rsidRPr="00B00B92">
        <w:rPr>
          <w:sz w:val="22"/>
          <w:szCs w:val="22"/>
        </w:rPr>
        <w:t>and be available to act decisively upon the</w:t>
      </w:r>
      <w:r w:rsidR="00036739">
        <w:rPr>
          <w:sz w:val="22"/>
          <w:szCs w:val="22"/>
        </w:rPr>
        <w:t>m</w:t>
      </w:r>
      <w:r w:rsidR="005411CE">
        <w:rPr>
          <w:sz w:val="22"/>
          <w:szCs w:val="22"/>
        </w:rPr>
        <w:t xml:space="preserve">.  </w:t>
      </w:r>
    </w:p>
    <w:p w14:paraId="0B1E553F" w14:textId="77777777" w:rsidR="00853BB0" w:rsidRPr="00B00B92" w:rsidRDefault="00853BB0" w:rsidP="00A3684D">
      <w:pPr>
        <w:rPr>
          <w:i/>
          <w:color w:val="FF0000"/>
          <w:sz w:val="22"/>
          <w:szCs w:val="22"/>
        </w:rPr>
      </w:pPr>
    </w:p>
    <w:p w14:paraId="25B90EE1" w14:textId="3AC3C9E8" w:rsidR="00C07C4D" w:rsidRPr="00B00B92" w:rsidRDefault="00A3684D" w:rsidP="00A3684D">
      <w:pPr>
        <w:rPr>
          <w:sz w:val="22"/>
          <w:szCs w:val="22"/>
        </w:rPr>
      </w:pPr>
      <w:r w:rsidRPr="00B00B92">
        <w:rPr>
          <w:i/>
          <w:color w:val="FF0000"/>
          <w:sz w:val="22"/>
          <w:szCs w:val="22"/>
        </w:rPr>
        <w:t xml:space="preserve">Please ensure you reflect on all the bullet point </w:t>
      </w:r>
      <w:r w:rsidR="00B1637C" w:rsidRPr="00B00B92">
        <w:rPr>
          <w:i/>
          <w:color w:val="FF0000"/>
          <w:sz w:val="22"/>
          <w:szCs w:val="22"/>
        </w:rPr>
        <w:t>statements</w:t>
      </w:r>
      <w:r w:rsidRPr="00B00B92">
        <w:rPr>
          <w:i/>
          <w:color w:val="FF0000"/>
          <w:sz w:val="22"/>
          <w:szCs w:val="22"/>
        </w:rPr>
        <w:t xml:space="preserve"> above to</w:t>
      </w:r>
      <w:r w:rsidR="00F856DA" w:rsidRPr="00B00B92">
        <w:rPr>
          <w:i/>
          <w:color w:val="FF0000"/>
          <w:sz w:val="22"/>
          <w:szCs w:val="22"/>
        </w:rPr>
        <w:t xml:space="preserve"> ensure they accurately inform of the roles and responsibilities carried out by your governors, governing </w:t>
      </w:r>
      <w:r w:rsidR="00213059" w:rsidRPr="00B00B92">
        <w:rPr>
          <w:i/>
          <w:color w:val="FF0000"/>
          <w:sz w:val="22"/>
          <w:szCs w:val="22"/>
        </w:rPr>
        <w:t>body,</w:t>
      </w:r>
      <w:r w:rsidR="00F856DA" w:rsidRPr="00B00B92">
        <w:rPr>
          <w:i/>
          <w:color w:val="FF0000"/>
          <w:sz w:val="22"/>
          <w:szCs w:val="22"/>
        </w:rPr>
        <w:t xml:space="preserve"> or trust</w:t>
      </w:r>
      <w:r w:rsidR="005411CE">
        <w:rPr>
          <w:i/>
          <w:color w:val="FF0000"/>
          <w:sz w:val="22"/>
          <w:szCs w:val="22"/>
        </w:rPr>
        <w:t xml:space="preserve">.  </w:t>
      </w:r>
      <w:r w:rsidR="009904DF">
        <w:rPr>
          <w:i/>
          <w:color w:val="FF0000"/>
          <w:sz w:val="22"/>
          <w:szCs w:val="22"/>
        </w:rPr>
        <w:t xml:space="preserve">         </w:t>
      </w:r>
      <w:r w:rsidR="00F856DA" w:rsidRPr="00B00B92">
        <w:rPr>
          <w:i/>
          <w:color w:val="FF0000"/>
          <w:sz w:val="22"/>
          <w:szCs w:val="22"/>
        </w:rPr>
        <w:t>Delete or amend accordingly</w:t>
      </w:r>
      <w:r w:rsidR="006629A6" w:rsidRPr="00B00B92">
        <w:rPr>
          <w:i/>
          <w:color w:val="FF0000"/>
          <w:sz w:val="22"/>
          <w:szCs w:val="22"/>
        </w:rPr>
        <w:t xml:space="preserve"> for your individual school, </w:t>
      </w:r>
      <w:r w:rsidR="00213059" w:rsidRPr="00B00B92">
        <w:rPr>
          <w:i/>
          <w:color w:val="FF0000"/>
          <w:sz w:val="22"/>
          <w:szCs w:val="22"/>
        </w:rPr>
        <w:t>academy,</w:t>
      </w:r>
      <w:r w:rsidR="006629A6" w:rsidRPr="00B00B92">
        <w:rPr>
          <w:i/>
          <w:color w:val="FF0000"/>
          <w:sz w:val="22"/>
          <w:szCs w:val="22"/>
        </w:rPr>
        <w:t xml:space="preserve"> or college</w:t>
      </w:r>
      <w:r w:rsidR="005411CE">
        <w:rPr>
          <w:i/>
          <w:color w:val="FF0000"/>
          <w:sz w:val="22"/>
          <w:szCs w:val="22"/>
        </w:rPr>
        <w:t xml:space="preserve">.  </w:t>
      </w:r>
    </w:p>
    <w:p w14:paraId="2FCB6D9D" w14:textId="77777777" w:rsidR="00A15B3A" w:rsidRDefault="00A15B3A" w:rsidP="00C07C4D">
      <w:pPr>
        <w:rPr>
          <w:b/>
          <w:sz w:val="24"/>
          <w:szCs w:val="24"/>
        </w:rPr>
      </w:pPr>
    </w:p>
    <w:p w14:paraId="477CA208" w14:textId="0B182B74" w:rsidR="00C07C4D" w:rsidRDefault="00AC5CB1" w:rsidP="00C07C4D">
      <w:pPr>
        <w:rPr>
          <w:sz w:val="24"/>
          <w:szCs w:val="24"/>
        </w:rPr>
      </w:pPr>
      <w:r w:rsidRPr="00C07C4D">
        <w:rPr>
          <w:b/>
          <w:sz w:val="24"/>
          <w:szCs w:val="24"/>
        </w:rPr>
        <w:t xml:space="preserve">Looked After Children – </w:t>
      </w:r>
      <w:r w:rsidR="00AC0D0E">
        <w:rPr>
          <w:b/>
          <w:sz w:val="24"/>
          <w:szCs w:val="24"/>
        </w:rPr>
        <w:t>The R</w:t>
      </w:r>
      <w:r w:rsidR="00C07C4D" w:rsidRPr="00C07C4D">
        <w:rPr>
          <w:b/>
          <w:sz w:val="24"/>
          <w:szCs w:val="24"/>
        </w:rPr>
        <w:t xml:space="preserve">ole of </w:t>
      </w:r>
      <w:r w:rsidRPr="00C07C4D">
        <w:rPr>
          <w:b/>
          <w:sz w:val="24"/>
          <w:szCs w:val="24"/>
        </w:rPr>
        <w:t>Designated</w:t>
      </w:r>
      <w:r w:rsidR="00B76F6A">
        <w:rPr>
          <w:b/>
          <w:sz w:val="24"/>
          <w:szCs w:val="24"/>
        </w:rPr>
        <w:t xml:space="preserve"> T</w:t>
      </w:r>
      <w:r w:rsidRPr="00C07C4D">
        <w:rPr>
          <w:b/>
          <w:sz w:val="24"/>
          <w:szCs w:val="24"/>
        </w:rPr>
        <w:t xml:space="preserve">eacher </w:t>
      </w:r>
      <w:r w:rsidRPr="0054624C">
        <w:rPr>
          <w:b/>
          <w:i/>
          <w:color w:val="FF0000"/>
          <w:sz w:val="24"/>
          <w:szCs w:val="24"/>
        </w:rPr>
        <w:t>(maintained schools and</w:t>
      </w:r>
      <w:r w:rsidRPr="00C07C4D">
        <w:rPr>
          <w:b/>
          <w:color w:val="FF0000"/>
          <w:sz w:val="24"/>
          <w:szCs w:val="24"/>
        </w:rPr>
        <w:t xml:space="preserve"> </w:t>
      </w:r>
      <w:r w:rsidR="001A3125">
        <w:rPr>
          <w:b/>
          <w:i/>
          <w:color w:val="FF0000"/>
          <w:sz w:val="24"/>
          <w:szCs w:val="24"/>
        </w:rPr>
        <w:t>academies</w:t>
      </w:r>
      <w:r w:rsidRPr="0054624C">
        <w:rPr>
          <w:b/>
          <w:i/>
          <w:color w:val="FF0000"/>
          <w:sz w:val="24"/>
          <w:szCs w:val="24"/>
        </w:rPr>
        <w:t>)</w:t>
      </w:r>
      <w:r w:rsidR="00C07C4D" w:rsidRPr="00C07C4D">
        <w:rPr>
          <w:b/>
          <w:sz w:val="24"/>
          <w:szCs w:val="24"/>
        </w:rPr>
        <w:t xml:space="preserve"> </w:t>
      </w:r>
      <w:r w:rsidR="00EC66D5">
        <w:rPr>
          <w:b/>
          <w:sz w:val="24"/>
          <w:szCs w:val="24"/>
        </w:rPr>
        <w:t xml:space="preserve">and </w:t>
      </w:r>
      <w:r w:rsidR="00C07C4D" w:rsidRPr="00C07C4D">
        <w:rPr>
          <w:b/>
          <w:sz w:val="24"/>
          <w:szCs w:val="24"/>
        </w:rPr>
        <w:t>the Designated Safeguarding Lead</w:t>
      </w:r>
    </w:p>
    <w:p w14:paraId="42DCE707" w14:textId="77777777" w:rsidR="00694DA6" w:rsidRDefault="00C07C4D" w:rsidP="00694DA6">
      <w:pPr>
        <w:rPr>
          <w:sz w:val="22"/>
          <w:szCs w:val="22"/>
        </w:rPr>
      </w:pPr>
      <w:r w:rsidRPr="007527EF">
        <w:rPr>
          <w:sz w:val="24"/>
          <w:szCs w:val="24"/>
        </w:rPr>
        <w:t xml:space="preserve"> </w:t>
      </w:r>
    </w:p>
    <w:p w14:paraId="097DC82C" w14:textId="6D6CDA14" w:rsidR="00C07C4D" w:rsidRPr="00694DA6" w:rsidRDefault="00AC5CB1" w:rsidP="002B312F">
      <w:pPr>
        <w:pStyle w:val="ListParagraph"/>
        <w:numPr>
          <w:ilvl w:val="0"/>
          <w:numId w:val="33"/>
        </w:numPr>
        <w:rPr>
          <w:sz w:val="22"/>
          <w:szCs w:val="22"/>
        </w:rPr>
      </w:pPr>
      <w:r w:rsidRPr="00694DA6">
        <w:rPr>
          <w:sz w:val="22"/>
          <w:szCs w:val="22"/>
        </w:rPr>
        <w:t>A teacher is appointed who has responsibility for promoting the ed</w:t>
      </w:r>
      <w:r w:rsidR="008B32CD">
        <w:rPr>
          <w:sz w:val="22"/>
          <w:szCs w:val="22"/>
        </w:rPr>
        <w:t>u</w:t>
      </w:r>
      <w:r w:rsidRPr="00694DA6">
        <w:rPr>
          <w:sz w:val="22"/>
          <w:szCs w:val="22"/>
        </w:rPr>
        <w:t>cation</w:t>
      </w:r>
      <w:r w:rsidR="00EA379D" w:rsidRPr="00694DA6">
        <w:rPr>
          <w:sz w:val="22"/>
          <w:szCs w:val="22"/>
        </w:rPr>
        <w:t>al</w:t>
      </w:r>
      <w:r w:rsidRPr="00694DA6">
        <w:rPr>
          <w:sz w:val="22"/>
          <w:szCs w:val="22"/>
        </w:rPr>
        <w:t xml:space="preserve"> achievement of children who are looked after</w:t>
      </w:r>
      <w:r w:rsidR="005411CE">
        <w:rPr>
          <w:sz w:val="22"/>
          <w:szCs w:val="22"/>
        </w:rPr>
        <w:t xml:space="preserve">. </w:t>
      </w:r>
      <w:r w:rsidRPr="00694DA6">
        <w:rPr>
          <w:sz w:val="22"/>
          <w:szCs w:val="22"/>
        </w:rPr>
        <w:t>They have the appropriate training</w:t>
      </w:r>
      <w:r w:rsidR="005411CE">
        <w:rPr>
          <w:sz w:val="22"/>
          <w:szCs w:val="22"/>
        </w:rPr>
        <w:t xml:space="preserve">. </w:t>
      </w:r>
      <w:r w:rsidR="00E81618" w:rsidRPr="00694DA6">
        <w:rPr>
          <w:sz w:val="22"/>
          <w:szCs w:val="22"/>
        </w:rPr>
        <w:t xml:space="preserve">The </w:t>
      </w:r>
      <w:r w:rsidR="00EA379D" w:rsidRPr="00694DA6">
        <w:rPr>
          <w:sz w:val="22"/>
          <w:szCs w:val="22"/>
        </w:rPr>
        <w:t>D</w:t>
      </w:r>
      <w:r w:rsidR="00E81618" w:rsidRPr="00694DA6">
        <w:rPr>
          <w:sz w:val="22"/>
          <w:szCs w:val="22"/>
        </w:rPr>
        <w:t xml:space="preserve">esignated </w:t>
      </w:r>
      <w:r w:rsidR="00EA379D" w:rsidRPr="00694DA6">
        <w:rPr>
          <w:sz w:val="22"/>
          <w:szCs w:val="22"/>
        </w:rPr>
        <w:t>T</w:t>
      </w:r>
      <w:r w:rsidR="00E81618" w:rsidRPr="00694DA6">
        <w:rPr>
          <w:sz w:val="22"/>
          <w:szCs w:val="22"/>
        </w:rPr>
        <w:t>eacher will w</w:t>
      </w:r>
      <w:r w:rsidR="00431916" w:rsidRPr="00694DA6">
        <w:rPr>
          <w:sz w:val="22"/>
          <w:szCs w:val="22"/>
        </w:rPr>
        <w:t xml:space="preserve">ork with the Virtual School </w:t>
      </w:r>
      <w:r w:rsidR="00E81618" w:rsidRPr="00694DA6">
        <w:rPr>
          <w:sz w:val="22"/>
          <w:szCs w:val="22"/>
        </w:rPr>
        <w:t>to ensure that the prog</w:t>
      </w:r>
      <w:r w:rsidR="00EA379D" w:rsidRPr="00694DA6">
        <w:rPr>
          <w:sz w:val="22"/>
          <w:szCs w:val="22"/>
        </w:rPr>
        <w:t>ress of the child is supported</w:t>
      </w:r>
      <w:r w:rsidR="00AD6351" w:rsidRPr="00694DA6">
        <w:rPr>
          <w:sz w:val="22"/>
          <w:szCs w:val="22"/>
        </w:rPr>
        <w:t>.</w:t>
      </w:r>
    </w:p>
    <w:p w14:paraId="3974F27D" w14:textId="03F72B67" w:rsidR="00212A8D" w:rsidRPr="009E11A0" w:rsidRDefault="00C07C4D" w:rsidP="008D00A7">
      <w:pPr>
        <w:numPr>
          <w:ilvl w:val="0"/>
          <w:numId w:val="10"/>
        </w:numPr>
        <w:ind w:left="720"/>
        <w:rPr>
          <w:sz w:val="22"/>
          <w:szCs w:val="22"/>
        </w:rPr>
      </w:pPr>
      <w:r w:rsidRPr="009E11A0">
        <w:rPr>
          <w:sz w:val="22"/>
          <w:szCs w:val="22"/>
        </w:rPr>
        <w:t xml:space="preserve">The </w:t>
      </w:r>
      <w:r w:rsidR="00EA379D" w:rsidRPr="009E11A0">
        <w:rPr>
          <w:sz w:val="22"/>
          <w:szCs w:val="22"/>
        </w:rPr>
        <w:t>D</w:t>
      </w:r>
      <w:r w:rsidRPr="009E11A0">
        <w:rPr>
          <w:sz w:val="22"/>
          <w:szCs w:val="22"/>
        </w:rPr>
        <w:t xml:space="preserve">esignated </w:t>
      </w:r>
      <w:r w:rsidR="00EA379D" w:rsidRPr="009E11A0">
        <w:rPr>
          <w:sz w:val="22"/>
          <w:szCs w:val="22"/>
        </w:rPr>
        <w:t>S</w:t>
      </w:r>
      <w:r w:rsidRPr="009E11A0">
        <w:rPr>
          <w:sz w:val="22"/>
          <w:szCs w:val="22"/>
        </w:rPr>
        <w:t xml:space="preserve">afeguarding </w:t>
      </w:r>
      <w:r w:rsidR="00EA379D" w:rsidRPr="009E11A0">
        <w:rPr>
          <w:sz w:val="22"/>
          <w:szCs w:val="22"/>
        </w:rPr>
        <w:t>L</w:t>
      </w:r>
      <w:r w:rsidRPr="009E11A0">
        <w:rPr>
          <w:sz w:val="22"/>
          <w:szCs w:val="22"/>
        </w:rPr>
        <w:t xml:space="preserve">ead will also have details of the child’s social worker and the name of the </w:t>
      </w:r>
      <w:r w:rsidR="00853BB0" w:rsidRPr="009E11A0">
        <w:rPr>
          <w:sz w:val="22"/>
          <w:szCs w:val="22"/>
        </w:rPr>
        <w:t>Assistant Head of the Virtual School</w:t>
      </w:r>
      <w:r w:rsidR="005411CE">
        <w:rPr>
          <w:sz w:val="22"/>
          <w:szCs w:val="22"/>
        </w:rPr>
        <w:t xml:space="preserve">. </w:t>
      </w:r>
      <w:r w:rsidRPr="009E11A0">
        <w:rPr>
          <w:sz w:val="22"/>
          <w:szCs w:val="22"/>
        </w:rPr>
        <w:t xml:space="preserve">The </w:t>
      </w:r>
      <w:r w:rsidR="00EA379D" w:rsidRPr="009E11A0">
        <w:rPr>
          <w:sz w:val="22"/>
          <w:szCs w:val="22"/>
        </w:rPr>
        <w:t>D</w:t>
      </w:r>
      <w:r w:rsidRPr="009E11A0">
        <w:rPr>
          <w:sz w:val="22"/>
          <w:szCs w:val="22"/>
        </w:rPr>
        <w:t xml:space="preserve">esignated </w:t>
      </w:r>
      <w:r w:rsidR="00EA379D" w:rsidRPr="009E11A0">
        <w:rPr>
          <w:sz w:val="22"/>
          <w:szCs w:val="22"/>
        </w:rPr>
        <w:t>S</w:t>
      </w:r>
      <w:r w:rsidRPr="009E11A0">
        <w:rPr>
          <w:sz w:val="22"/>
          <w:szCs w:val="22"/>
        </w:rPr>
        <w:t xml:space="preserve">afeguarding </w:t>
      </w:r>
      <w:r w:rsidR="00EA379D" w:rsidRPr="009E11A0">
        <w:rPr>
          <w:sz w:val="22"/>
          <w:szCs w:val="22"/>
        </w:rPr>
        <w:t>L</w:t>
      </w:r>
      <w:r w:rsidRPr="009E11A0">
        <w:rPr>
          <w:sz w:val="22"/>
          <w:szCs w:val="22"/>
        </w:rPr>
        <w:t xml:space="preserve">ead will work closely with the </w:t>
      </w:r>
      <w:r w:rsidR="00EA379D" w:rsidRPr="009E11A0">
        <w:rPr>
          <w:sz w:val="22"/>
          <w:szCs w:val="22"/>
        </w:rPr>
        <w:t>D</w:t>
      </w:r>
      <w:r w:rsidRPr="009E11A0">
        <w:rPr>
          <w:sz w:val="22"/>
          <w:szCs w:val="22"/>
        </w:rPr>
        <w:t xml:space="preserve">esignated </w:t>
      </w:r>
      <w:r w:rsidR="00EA379D" w:rsidRPr="009E11A0">
        <w:rPr>
          <w:sz w:val="22"/>
          <w:szCs w:val="22"/>
        </w:rPr>
        <w:t>T</w:t>
      </w:r>
      <w:r w:rsidRPr="009E11A0">
        <w:rPr>
          <w:sz w:val="22"/>
          <w:szCs w:val="22"/>
        </w:rPr>
        <w:t>eacher</w:t>
      </w:r>
      <w:r w:rsidR="008E52DD" w:rsidRPr="009E11A0">
        <w:rPr>
          <w:sz w:val="22"/>
          <w:szCs w:val="22"/>
        </w:rPr>
        <w:t>,</w:t>
      </w:r>
      <w:r w:rsidRPr="009E11A0">
        <w:rPr>
          <w:sz w:val="22"/>
          <w:szCs w:val="22"/>
        </w:rPr>
        <w:t xml:space="preserve"> as we </w:t>
      </w:r>
      <w:r w:rsidR="00AC5CB1" w:rsidRPr="009E11A0">
        <w:rPr>
          <w:sz w:val="22"/>
          <w:szCs w:val="22"/>
        </w:rPr>
        <w:t>recognise that children may have been abused or neglected before becoming looked after</w:t>
      </w:r>
      <w:r w:rsidR="005411CE">
        <w:rPr>
          <w:sz w:val="22"/>
          <w:szCs w:val="22"/>
        </w:rPr>
        <w:t xml:space="preserve">. </w:t>
      </w:r>
      <w:r w:rsidR="008E52DD" w:rsidRPr="009E11A0">
        <w:rPr>
          <w:sz w:val="22"/>
          <w:szCs w:val="22"/>
        </w:rPr>
        <w:t>W</w:t>
      </w:r>
      <w:r w:rsidR="00AC5CB1" w:rsidRPr="009E11A0">
        <w:rPr>
          <w:sz w:val="22"/>
          <w:szCs w:val="22"/>
        </w:rPr>
        <w:t xml:space="preserve">e </w:t>
      </w:r>
      <w:r w:rsidR="008E52DD" w:rsidRPr="009E11A0">
        <w:rPr>
          <w:sz w:val="22"/>
          <w:szCs w:val="22"/>
        </w:rPr>
        <w:t xml:space="preserve">will </w:t>
      </w:r>
      <w:r w:rsidR="00AC5CB1" w:rsidRPr="009E11A0">
        <w:rPr>
          <w:sz w:val="22"/>
          <w:szCs w:val="22"/>
        </w:rPr>
        <w:t>ensure their ongoing safety</w:t>
      </w:r>
      <w:r w:rsidR="00666DB2" w:rsidRPr="009E11A0">
        <w:rPr>
          <w:sz w:val="22"/>
          <w:szCs w:val="22"/>
        </w:rPr>
        <w:t xml:space="preserve"> </w:t>
      </w:r>
      <w:r w:rsidR="008E52DD" w:rsidRPr="009E11A0">
        <w:rPr>
          <w:sz w:val="22"/>
          <w:szCs w:val="22"/>
        </w:rPr>
        <w:t xml:space="preserve">and wellbeing </w:t>
      </w:r>
      <w:r w:rsidR="00666DB2" w:rsidRPr="009E11A0">
        <w:rPr>
          <w:sz w:val="22"/>
          <w:szCs w:val="22"/>
        </w:rPr>
        <w:t>as well as supporting their education</w:t>
      </w:r>
      <w:r w:rsidR="008E52DD" w:rsidRPr="009E11A0">
        <w:rPr>
          <w:sz w:val="22"/>
          <w:szCs w:val="22"/>
        </w:rPr>
        <w:t xml:space="preserve">, through </w:t>
      </w:r>
      <w:r w:rsidR="00E81618" w:rsidRPr="009E11A0">
        <w:rPr>
          <w:sz w:val="22"/>
          <w:szCs w:val="22"/>
        </w:rPr>
        <w:t>linking with their</w:t>
      </w:r>
      <w:r w:rsidR="00666DB2" w:rsidRPr="009E11A0">
        <w:rPr>
          <w:sz w:val="22"/>
          <w:szCs w:val="22"/>
        </w:rPr>
        <w:t xml:space="preserve"> social worker</w:t>
      </w:r>
      <w:r w:rsidR="008E52DD" w:rsidRPr="009E11A0">
        <w:rPr>
          <w:sz w:val="22"/>
          <w:szCs w:val="22"/>
        </w:rPr>
        <w:t xml:space="preserve">, </w:t>
      </w:r>
      <w:r w:rsidR="00954F57" w:rsidRPr="009E11A0">
        <w:rPr>
          <w:sz w:val="22"/>
          <w:szCs w:val="22"/>
        </w:rPr>
        <w:t>carers,</w:t>
      </w:r>
      <w:r w:rsidR="00666DB2" w:rsidRPr="009E11A0">
        <w:rPr>
          <w:sz w:val="22"/>
          <w:szCs w:val="22"/>
        </w:rPr>
        <w:t xml:space="preserve"> and parents where appropriate</w:t>
      </w:r>
      <w:r w:rsidR="00AD6351" w:rsidRPr="009E11A0">
        <w:rPr>
          <w:sz w:val="22"/>
          <w:szCs w:val="22"/>
        </w:rPr>
        <w:t>.</w:t>
      </w:r>
    </w:p>
    <w:p w14:paraId="56876938" w14:textId="3C48C4E4" w:rsidR="009E6C38" w:rsidRPr="009E11A0" w:rsidRDefault="00212A8D" w:rsidP="00834716">
      <w:pPr>
        <w:numPr>
          <w:ilvl w:val="0"/>
          <w:numId w:val="10"/>
        </w:numPr>
        <w:ind w:left="720"/>
        <w:rPr>
          <w:i/>
          <w:sz w:val="22"/>
          <w:szCs w:val="22"/>
        </w:rPr>
      </w:pPr>
      <w:r w:rsidRPr="009E11A0">
        <w:rPr>
          <w:sz w:val="22"/>
          <w:szCs w:val="22"/>
        </w:rPr>
        <w:t>We also recognise</w:t>
      </w:r>
      <w:r w:rsidR="00834716" w:rsidRPr="009E11A0">
        <w:rPr>
          <w:sz w:val="22"/>
          <w:szCs w:val="22"/>
        </w:rPr>
        <w:t xml:space="preserve"> those children who were previously Look</w:t>
      </w:r>
      <w:r w:rsidR="00AD6351" w:rsidRPr="009E11A0">
        <w:rPr>
          <w:sz w:val="22"/>
          <w:szCs w:val="22"/>
        </w:rPr>
        <w:t>ed</w:t>
      </w:r>
      <w:r w:rsidR="00694DA6">
        <w:rPr>
          <w:sz w:val="22"/>
          <w:szCs w:val="22"/>
        </w:rPr>
        <w:t>-</w:t>
      </w:r>
      <w:r w:rsidR="00834716" w:rsidRPr="009E11A0">
        <w:rPr>
          <w:sz w:val="22"/>
          <w:szCs w:val="22"/>
        </w:rPr>
        <w:t xml:space="preserve">After potentially remain vulnerable and all staff will be informed of the importance of maintaining support for them through our </w:t>
      </w:r>
      <w:r w:rsidR="00AD6351" w:rsidRPr="009E11A0">
        <w:rPr>
          <w:i/>
          <w:color w:val="FF0000"/>
          <w:sz w:val="22"/>
          <w:szCs w:val="22"/>
        </w:rPr>
        <w:t xml:space="preserve">school, </w:t>
      </w:r>
      <w:r w:rsidR="00812AC4" w:rsidRPr="009E11A0">
        <w:rPr>
          <w:i/>
          <w:color w:val="FF0000"/>
          <w:sz w:val="22"/>
          <w:szCs w:val="22"/>
        </w:rPr>
        <w:t>academy,</w:t>
      </w:r>
      <w:r w:rsidR="00834716" w:rsidRPr="009E11A0">
        <w:rPr>
          <w:i/>
          <w:color w:val="FF0000"/>
          <w:sz w:val="22"/>
          <w:szCs w:val="22"/>
        </w:rPr>
        <w:t xml:space="preserve"> or college pastoral system</w:t>
      </w:r>
      <w:r w:rsidR="005411CE">
        <w:rPr>
          <w:i/>
          <w:color w:val="FF0000"/>
          <w:sz w:val="22"/>
          <w:szCs w:val="22"/>
        </w:rPr>
        <w:t xml:space="preserve">. </w:t>
      </w:r>
      <w:r w:rsidR="00834716" w:rsidRPr="009E11A0">
        <w:rPr>
          <w:i/>
          <w:color w:val="FF0000"/>
          <w:sz w:val="22"/>
          <w:szCs w:val="22"/>
        </w:rPr>
        <w:t xml:space="preserve">As a school, </w:t>
      </w:r>
      <w:r w:rsidR="00213059" w:rsidRPr="009E11A0">
        <w:rPr>
          <w:i/>
          <w:color w:val="FF0000"/>
          <w:sz w:val="22"/>
          <w:szCs w:val="22"/>
        </w:rPr>
        <w:t>academy,</w:t>
      </w:r>
      <w:r w:rsidR="00834716" w:rsidRPr="009E11A0">
        <w:rPr>
          <w:i/>
          <w:color w:val="FF0000"/>
          <w:sz w:val="22"/>
          <w:szCs w:val="22"/>
        </w:rPr>
        <w:t xml:space="preserve"> or college </w:t>
      </w:r>
      <w:r w:rsidR="00834716" w:rsidRPr="009E11A0">
        <w:rPr>
          <w:sz w:val="22"/>
          <w:szCs w:val="22"/>
        </w:rPr>
        <w:t>we will continue to recognise the importance of working with agencies and take prompt actions where necessary to safeguard these children, who may remain vulnerable.</w:t>
      </w:r>
    </w:p>
    <w:p w14:paraId="23DC71F2" w14:textId="77777777" w:rsidR="00853BB0" w:rsidRPr="009E11A0" w:rsidRDefault="00853BB0" w:rsidP="00F856DA">
      <w:pPr>
        <w:rPr>
          <w:i/>
          <w:color w:val="FF0000"/>
          <w:sz w:val="22"/>
          <w:szCs w:val="22"/>
        </w:rPr>
      </w:pPr>
    </w:p>
    <w:p w14:paraId="5B0C1A44" w14:textId="68BEC27A" w:rsidR="00F856DA" w:rsidRPr="009E11A0" w:rsidRDefault="00F856DA" w:rsidP="00F856DA">
      <w:pPr>
        <w:rPr>
          <w:i/>
          <w:sz w:val="22"/>
          <w:szCs w:val="22"/>
        </w:rPr>
      </w:pPr>
      <w:r w:rsidRPr="009E11A0">
        <w:rPr>
          <w:i/>
          <w:color w:val="FF0000"/>
          <w:sz w:val="22"/>
          <w:szCs w:val="22"/>
        </w:rPr>
        <w:t xml:space="preserve">Please add </w:t>
      </w:r>
      <w:r w:rsidR="009904DF">
        <w:rPr>
          <w:i/>
          <w:color w:val="FF0000"/>
          <w:sz w:val="22"/>
          <w:szCs w:val="22"/>
        </w:rPr>
        <w:t xml:space="preserve">to </w:t>
      </w:r>
      <w:r w:rsidRPr="009E11A0">
        <w:rPr>
          <w:i/>
          <w:color w:val="FF0000"/>
          <w:sz w:val="22"/>
          <w:szCs w:val="22"/>
        </w:rPr>
        <w:t>or amend the above section</w:t>
      </w:r>
      <w:r w:rsidR="009904DF">
        <w:rPr>
          <w:i/>
          <w:color w:val="FF0000"/>
          <w:sz w:val="22"/>
          <w:szCs w:val="22"/>
        </w:rPr>
        <w:t>,</w:t>
      </w:r>
      <w:r w:rsidRPr="009E11A0">
        <w:rPr>
          <w:i/>
          <w:color w:val="FF0000"/>
          <w:sz w:val="22"/>
          <w:szCs w:val="22"/>
        </w:rPr>
        <w:t xml:space="preserve"> according to whether you have LAC children on roll</w:t>
      </w:r>
      <w:r w:rsidR="005411CE">
        <w:rPr>
          <w:i/>
          <w:color w:val="FF0000"/>
          <w:sz w:val="22"/>
          <w:szCs w:val="22"/>
        </w:rPr>
        <w:t xml:space="preserve">.  </w:t>
      </w:r>
      <w:r w:rsidRPr="009E11A0">
        <w:rPr>
          <w:i/>
          <w:color w:val="FF0000"/>
          <w:sz w:val="22"/>
          <w:szCs w:val="22"/>
        </w:rPr>
        <w:t>However</w:t>
      </w:r>
      <w:r w:rsidR="006629A6" w:rsidRPr="009E11A0">
        <w:rPr>
          <w:i/>
          <w:color w:val="FF0000"/>
          <w:sz w:val="22"/>
          <w:szCs w:val="22"/>
        </w:rPr>
        <w:t>,</w:t>
      </w:r>
      <w:r w:rsidRPr="009E11A0">
        <w:rPr>
          <w:i/>
          <w:color w:val="FF0000"/>
          <w:sz w:val="22"/>
          <w:szCs w:val="22"/>
        </w:rPr>
        <w:t xml:space="preserve"> be mindful that even if you do not have any children with LAC status on roll this could </w:t>
      </w:r>
      <w:r w:rsidR="0056586A" w:rsidRPr="009E11A0">
        <w:rPr>
          <w:i/>
          <w:color w:val="FF0000"/>
          <w:sz w:val="22"/>
          <w:szCs w:val="22"/>
        </w:rPr>
        <w:t>change,</w:t>
      </w:r>
      <w:r w:rsidRPr="009E11A0">
        <w:rPr>
          <w:i/>
          <w:color w:val="FF0000"/>
          <w:sz w:val="22"/>
          <w:szCs w:val="22"/>
        </w:rPr>
        <w:t xml:space="preserve"> and your schools/college will need to be able to respond </w:t>
      </w:r>
      <w:r w:rsidR="001A3125" w:rsidRPr="009E11A0">
        <w:rPr>
          <w:i/>
          <w:color w:val="FF0000"/>
          <w:sz w:val="22"/>
          <w:szCs w:val="22"/>
        </w:rPr>
        <w:t xml:space="preserve">to the children’s needs and </w:t>
      </w:r>
      <w:r w:rsidRPr="009E11A0">
        <w:rPr>
          <w:i/>
          <w:color w:val="FF0000"/>
          <w:sz w:val="22"/>
          <w:szCs w:val="22"/>
        </w:rPr>
        <w:t xml:space="preserve">in accordance with local </w:t>
      </w:r>
      <w:r w:rsidR="001A3125" w:rsidRPr="009E11A0">
        <w:rPr>
          <w:i/>
          <w:color w:val="FF0000"/>
          <w:sz w:val="22"/>
          <w:szCs w:val="22"/>
        </w:rPr>
        <w:t xml:space="preserve">NSCP </w:t>
      </w:r>
      <w:r w:rsidRPr="009E11A0">
        <w:rPr>
          <w:i/>
          <w:color w:val="FF0000"/>
          <w:sz w:val="22"/>
          <w:szCs w:val="22"/>
        </w:rPr>
        <w:t xml:space="preserve">procedures and </w:t>
      </w:r>
      <w:r w:rsidR="00337279" w:rsidRPr="009E11A0">
        <w:rPr>
          <w:i/>
          <w:color w:val="FF0000"/>
          <w:sz w:val="22"/>
          <w:szCs w:val="22"/>
        </w:rPr>
        <w:t xml:space="preserve">KCSIE </w:t>
      </w:r>
      <w:r w:rsidR="00BF75C7" w:rsidRPr="009E11A0">
        <w:rPr>
          <w:i/>
          <w:color w:val="FF0000"/>
          <w:sz w:val="22"/>
          <w:szCs w:val="22"/>
        </w:rPr>
        <w:t>20</w:t>
      </w:r>
      <w:r w:rsidR="007705CA">
        <w:rPr>
          <w:i/>
          <w:color w:val="FF0000"/>
          <w:sz w:val="22"/>
          <w:szCs w:val="22"/>
        </w:rPr>
        <w:t>23</w:t>
      </w:r>
      <w:r w:rsidR="00BF75C7" w:rsidRPr="009E11A0">
        <w:rPr>
          <w:i/>
          <w:color w:val="FF0000"/>
          <w:sz w:val="22"/>
          <w:szCs w:val="22"/>
        </w:rPr>
        <w:t xml:space="preserve"> paragraph</w:t>
      </w:r>
      <w:r w:rsidR="006629A6" w:rsidRPr="009E11A0">
        <w:rPr>
          <w:i/>
          <w:color w:val="FF0000"/>
          <w:sz w:val="22"/>
          <w:szCs w:val="22"/>
        </w:rPr>
        <w:t xml:space="preserve"> 1</w:t>
      </w:r>
      <w:r w:rsidR="00F5032F">
        <w:rPr>
          <w:i/>
          <w:color w:val="FF0000"/>
          <w:sz w:val="22"/>
          <w:szCs w:val="22"/>
        </w:rPr>
        <w:t>8</w:t>
      </w:r>
      <w:r w:rsidR="007705CA">
        <w:rPr>
          <w:i/>
          <w:color w:val="FF0000"/>
          <w:sz w:val="22"/>
          <w:szCs w:val="22"/>
        </w:rPr>
        <w:t>7</w:t>
      </w:r>
      <w:r w:rsidR="00F5032F">
        <w:rPr>
          <w:i/>
          <w:color w:val="FF0000"/>
          <w:sz w:val="22"/>
          <w:szCs w:val="22"/>
        </w:rPr>
        <w:t xml:space="preserve"> to 1</w:t>
      </w:r>
      <w:r w:rsidR="00213059">
        <w:rPr>
          <w:i/>
          <w:color w:val="FF0000"/>
          <w:sz w:val="22"/>
          <w:szCs w:val="22"/>
        </w:rPr>
        <w:t>9</w:t>
      </w:r>
      <w:r w:rsidR="007705CA">
        <w:rPr>
          <w:i/>
          <w:color w:val="FF0000"/>
          <w:sz w:val="22"/>
          <w:szCs w:val="22"/>
        </w:rPr>
        <w:t>8</w:t>
      </w:r>
      <w:r w:rsidRPr="009E11A0">
        <w:rPr>
          <w:i/>
          <w:color w:val="FF0000"/>
          <w:sz w:val="22"/>
          <w:szCs w:val="22"/>
        </w:rPr>
        <w:t>.</w:t>
      </w:r>
    </w:p>
    <w:p w14:paraId="7A589C3C" w14:textId="77777777" w:rsidR="0040161B" w:rsidRDefault="0040161B" w:rsidP="009E6C38">
      <w:pPr>
        <w:rPr>
          <w:b/>
          <w:sz w:val="24"/>
          <w:szCs w:val="24"/>
        </w:rPr>
      </w:pPr>
    </w:p>
    <w:p w14:paraId="2293B2D5" w14:textId="554644BB" w:rsidR="00D95E41" w:rsidRDefault="008F4211" w:rsidP="0074775E">
      <w:pPr>
        <w:autoSpaceDE w:val="0"/>
        <w:autoSpaceDN w:val="0"/>
        <w:adjustRightInd w:val="0"/>
        <w:rPr>
          <w:b/>
        </w:rPr>
      </w:pPr>
      <w:r w:rsidRPr="002E1EDD">
        <w:rPr>
          <w:b/>
          <w:sz w:val="24"/>
          <w:szCs w:val="24"/>
        </w:rPr>
        <w:t>Children with Special Educational Needs</w:t>
      </w:r>
      <w:r w:rsidRPr="008F4211">
        <w:rPr>
          <w:b/>
        </w:rPr>
        <w:t xml:space="preserve"> </w:t>
      </w:r>
    </w:p>
    <w:p w14:paraId="03C7B02D" w14:textId="77777777" w:rsidR="00102570" w:rsidRDefault="00102570" w:rsidP="0074775E">
      <w:pPr>
        <w:autoSpaceDE w:val="0"/>
        <w:autoSpaceDN w:val="0"/>
        <w:adjustRightInd w:val="0"/>
        <w:rPr>
          <w:b/>
        </w:rPr>
      </w:pPr>
    </w:p>
    <w:p w14:paraId="4806F467" w14:textId="2BD196D2" w:rsidR="008E52DD" w:rsidRPr="00782798" w:rsidRDefault="00AD6351" w:rsidP="0074775E">
      <w:pPr>
        <w:autoSpaceDE w:val="0"/>
        <w:autoSpaceDN w:val="0"/>
        <w:adjustRightInd w:val="0"/>
        <w:rPr>
          <w:rFonts w:cs="Arial"/>
          <w:i/>
          <w:color w:val="FF0000"/>
          <w:sz w:val="22"/>
          <w:szCs w:val="22"/>
        </w:rPr>
      </w:pPr>
      <w:r w:rsidRPr="009E11A0">
        <w:rPr>
          <w:i/>
          <w:color w:val="FF0000"/>
          <w:sz w:val="22"/>
          <w:szCs w:val="22"/>
        </w:rPr>
        <w:t>(SEND Schools will need to expa</w:t>
      </w:r>
      <w:r w:rsidR="00F47028" w:rsidRPr="009E11A0">
        <w:rPr>
          <w:i/>
          <w:color w:val="FF0000"/>
          <w:sz w:val="22"/>
          <w:szCs w:val="22"/>
        </w:rPr>
        <w:t>nd this a</w:t>
      </w:r>
      <w:r w:rsidRPr="009E11A0">
        <w:rPr>
          <w:i/>
          <w:color w:val="FF0000"/>
          <w:sz w:val="22"/>
          <w:szCs w:val="22"/>
        </w:rPr>
        <w:t>rea</w:t>
      </w:r>
      <w:r w:rsidR="00F47028" w:rsidRPr="009E11A0">
        <w:rPr>
          <w:i/>
          <w:color w:val="FF0000"/>
          <w:sz w:val="22"/>
          <w:szCs w:val="22"/>
        </w:rPr>
        <w:t xml:space="preserve"> to ensure that it reflects th</w:t>
      </w:r>
      <w:r w:rsidRPr="009E11A0">
        <w:rPr>
          <w:i/>
          <w:color w:val="FF0000"/>
          <w:sz w:val="22"/>
          <w:szCs w:val="22"/>
        </w:rPr>
        <w:t>e practice and procedures in their</w:t>
      </w:r>
      <w:r w:rsidR="00F47028" w:rsidRPr="009E11A0">
        <w:rPr>
          <w:i/>
          <w:color w:val="FF0000"/>
          <w:sz w:val="22"/>
          <w:szCs w:val="22"/>
        </w:rPr>
        <w:t xml:space="preserve"> school</w:t>
      </w:r>
      <w:r w:rsidRPr="009E11A0">
        <w:rPr>
          <w:i/>
          <w:color w:val="FF0000"/>
          <w:sz w:val="22"/>
          <w:szCs w:val="22"/>
        </w:rPr>
        <w:t xml:space="preserve"> so</w:t>
      </w:r>
      <w:r w:rsidR="00F47028" w:rsidRPr="009E11A0">
        <w:rPr>
          <w:i/>
          <w:color w:val="FF0000"/>
          <w:sz w:val="22"/>
          <w:szCs w:val="22"/>
        </w:rPr>
        <w:t xml:space="preserve"> that takes account of the varying needs and safeguards for children with SEN</w:t>
      </w:r>
      <w:r w:rsidR="00BF75C7" w:rsidRPr="009E11A0">
        <w:rPr>
          <w:i/>
          <w:color w:val="FF0000"/>
          <w:sz w:val="22"/>
          <w:szCs w:val="22"/>
        </w:rPr>
        <w:t xml:space="preserve"> </w:t>
      </w:r>
      <w:r w:rsidR="00F47028" w:rsidRPr="009E11A0">
        <w:rPr>
          <w:i/>
          <w:color w:val="FF0000"/>
          <w:sz w:val="22"/>
          <w:szCs w:val="22"/>
        </w:rPr>
        <w:t>and disabilities and the environments where they access schooling and learning opportunities)</w:t>
      </w:r>
      <w:r w:rsidRPr="009E11A0">
        <w:rPr>
          <w:i/>
          <w:color w:val="FF0000"/>
          <w:sz w:val="22"/>
          <w:szCs w:val="22"/>
        </w:rPr>
        <w:t>.</w:t>
      </w:r>
    </w:p>
    <w:p w14:paraId="4DDAF01B" w14:textId="77777777" w:rsidR="008E52DD" w:rsidRPr="009E11A0" w:rsidRDefault="008E52DD" w:rsidP="008F4211">
      <w:pPr>
        <w:pStyle w:val="Default"/>
        <w:jc w:val="both"/>
        <w:rPr>
          <w:b/>
          <w:sz w:val="22"/>
          <w:szCs w:val="22"/>
        </w:rPr>
      </w:pPr>
    </w:p>
    <w:p w14:paraId="633A09BB" w14:textId="5F67D765" w:rsidR="002B1CA1" w:rsidRDefault="008F4211" w:rsidP="002F4F91">
      <w:pPr>
        <w:pStyle w:val="Default"/>
        <w:rPr>
          <w:sz w:val="22"/>
          <w:szCs w:val="22"/>
        </w:rPr>
      </w:pPr>
      <w:r w:rsidRPr="009E11A0">
        <w:rPr>
          <w:sz w:val="22"/>
          <w:szCs w:val="22"/>
        </w:rPr>
        <w:t xml:space="preserve">We recognise that children with special educational needs (SEN) and </w:t>
      </w:r>
      <w:r w:rsidR="005956ED" w:rsidRPr="009E11A0">
        <w:rPr>
          <w:sz w:val="22"/>
          <w:szCs w:val="22"/>
        </w:rPr>
        <w:t xml:space="preserve">or </w:t>
      </w:r>
      <w:r w:rsidRPr="009E11A0">
        <w:rPr>
          <w:sz w:val="22"/>
          <w:szCs w:val="22"/>
        </w:rPr>
        <w:t>disabilities can face addition</w:t>
      </w:r>
      <w:r w:rsidR="002B1CA1" w:rsidRPr="009E11A0">
        <w:rPr>
          <w:sz w:val="22"/>
          <w:szCs w:val="22"/>
        </w:rPr>
        <w:t>al safeguarding challenges</w:t>
      </w:r>
      <w:r w:rsidR="004B5B44">
        <w:rPr>
          <w:sz w:val="22"/>
          <w:szCs w:val="22"/>
        </w:rPr>
        <w:t xml:space="preserve"> on and offline</w:t>
      </w:r>
      <w:r w:rsidR="005411CE">
        <w:rPr>
          <w:sz w:val="22"/>
          <w:szCs w:val="22"/>
        </w:rPr>
        <w:t xml:space="preserve">. </w:t>
      </w:r>
      <w:r w:rsidR="002B1CA1" w:rsidRPr="009E11A0">
        <w:rPr>
          <w:sz w:val="22"/>
          <w:szCs w:val="22"/>
        </w:rPr>
        <w:t>Children with SEN and or disabilities are especially vulnerable when identifying concerns due to their impaired capacity to resist or avoid abuse</w:t>
      </w:r>
      <w:r w:rsidR="005411CE">
        <w:rPr>
          <w:sz w:val="22"/>
          <w:szCs w:val="22"/>
        </w:rPr>
        <w:t xml:space="preserve">. </w:t>
      </w:r>
      <w:r w:rsidR="002B1CA1" w:rsidRPr="009E11A0">
        <w:rPr>
          <w:sz w:val="22"/>
          <w:szCs w:val="22"/>
        </w:rPr>
        <w:t>They may have speech, language and communication needs which may make it difficult to tell others what is happening.</w:t>
      </w:r>
    </w:p>
    <w:p w14:paraId="01DC60B4" w14:textId="77777777" w:rsidR="00302E46" w:rsidRDefault="00302E46" w:rsidP="002F4F91">
      <w:pPr>
        <w:pStyle w:val="Default"/>
        <w:rPr>
          <w:sz w:val="22"/>
          <w:szCs w:val="22"/>
        </w:rPr>
      </w:pPr>
    </w:p>
    <w:p w14:paraId="0AED256F" w14:textId="6AAF3A98" w:rsidR="00E744D2" w:rsidRPr="00E744D2" w:rsidRDefault="00E744D2" w:rsidP="002F4F91">
      <w:pPr>
        <w:autoSpaceDE w:val="0"/>
        <w:autoSpaceDN w:val="0"/>
        <w:adjustRightInd w:val="0"/>
        <w:rPr>
          <w:b/>
          <w:color w:val="000000"/>
          <w:sz w:val="22"/>
          <w:szCs w:val="22"/>
        </w:rPr>
      </w:pPr>
      <w:r w:rsidRPr="00E744D2">
        <w:rPr>
          <w:rFonts w:cs="Arial"/>
          <w:sz w:val="22"/>
          <w:szCs w:val="22"/>
        </w:rPr>
        <w:t xml:space="preserve">All staff are aware </w:t>
      </w:r>
      <w:r w:rsidRPr="00E744D2">
        <w:rPr>
          <w:rFonts w:cs="Arial"/>
          <w:iCs/>
          <w:sz w:val="22"/>
          <w:szCs w:val="22"/>
        </w:rPr>
        <w:t>that additional barrier can exist when recognising abuse and neglect for children with SEND and be more prone to peer group isolation or bullying (including prejudice-based bullying) than other children</w:t>
      </w:r>
      <w:r w:rsidR="005411CE">
        <w:rPr>
          <w:rFonts w:cs="Arial"/>
          <w:iCs/>
          <w:sz w:val="22"/>
          <w:szCs w:val="22"/>
        </w:rPr>
        <w:t xml:space="preserve">. </w:t>
      </w:r>
      <w:r w:rsidRPr="00E744D2">
        <w:rPr>
          <w:rFonts w:cs="Arial"/>
          <w:iCs/>
          <w:sz w:val="22"/>
          <w:szCs w:val="22"/>
        </w:rPr>
        <w:t xml:space="preserve">They may not always show outward signs and may have </w:t>
      </w:r>
      <w:r w:rsidRPr="00E744D2">
        <w:rPr>
          <w:rFonts w:cs="Arial"/>
          <w:iCs/>
          <w:sz w:val="22"/>
          <w:szCs w:val="22"/>
        </w:rPr>
        <w:lastRenderedPageBreak/>
        <w:t>communications barriers and difficulties in reporting challenges</w:t>
      </w:r>
      <w:r>
        <w:rPr>
          <w:rFonts w:cs="Arial"/>
          <w:iCs/>
          <w:sz w:val="22"/>
          <w:szCs w:val="22"/>
        </w:rPr>
        <w:t xml:space="preserve">, especially involving exploitation or incidents </w:t>
      </w:r>
      <w:r w:rsidR="001F0800">
        <w:rPr>
          <w:rFonts w:cs="Arial"/>
          <w:iCs/>
          <w:sz w:val="22"/>
          <w:szCs w:val="22"/>
        </w:rPr>
        <w:t>involving child</w:t>
      </w:r>
      <w:r w:rsidR="007705CA">
        <w:rPr>
          <w:rFonts w:cs="Arial"/>
          <w:iCs/>
          <w:sz w:val="22"/>
          <w:szCs w:val="22"/>
        </w:rPr>
        <w:t>-</w:t>
      </w:r>
      <w:r w:rsidR="001F0800">
        <w:rPr>
          <w:rFonts w:cs="Arial"/>
          <w:iCs/>
          <w:sz w:val="22"/>
          <w:szCs w:val="22"/>
        </w:rPr>
        <w:t xml:space="preserve"> on </w:t>
      </w:r>
      <w:r w:rsidR="007705CA">
        <w:rPr>
          <w:rFonts w:cs="Arial"/>
          <w:iCs/>
          <w:sz w:val="22"/>
          <w:szCs w:val="22"/>
        </w:rPr>
        <w:t>-</w:t>
      </w:r>
      <w:r w:rsidR="001F0800">
        <w:rPr>
          <w:rFonts w:cs="Arial"/>
          <w:iCs/>
          <w:sz w:val="22"/>
          <w:szCs w:val="22"/>
        </w:rPr>
        <w:t xml:space="preserve">child harm, abuse, or harassment and particularly where that harassment or harm is of a </w:t>
      </w:r>
      <w:r>
        <w:rPr>
          <w:rFonts w:cs="Arial"/>
          <w:iCs/>
          <w:sz w:val="22"/>
          <w:szCs w:val="22"/>
        </w:rPr>
        <w:t>sexual nature</w:t>
      </w:r>
      <w:r w:rsidR="005411CE">
        <w:rPr>
          <w:rFonts w:cs="Arial"/>
          <w:iCs/>
          <w:sz w:val="22"/>
          <w:szCs w:val="22"/>
        </w:rPr>
        <w:t xml:space="preserve">. </w:t>
      </w:r>
      <w:r w:rsidR="001F0800">
        <w:rPr>
          <w:rFonts w:cs="Arial"/>
          <w:iCs/>
          <w:sz w:val="22"/>
          <w:szCs w:val="22"/>
        </w:rPr>
        <w:t xml:space="preserve">Our </w:t>
      </w:r>
      <w:r w:rsidR="00C14801">
        <w:rPr>
          <w:rFonts w:cs="Arial"/>
          <w:iCs/>
          <w:sz w:val="22"/>
          <w:szCs w:val="22"/>
        </w:rPr>
        <w:t>staff’s</w:t>
      </w:r>
      <w:r w:rsidR="001F0800">
        <w:rPr>
          <w:rFonts w:cs="Arial"/>
          <w:iCs/>
          <w:sz w:val="22"/>
          <w:szCs w:val="22"/>
        </w:rPr>
        <w:t xml:space="preserve"> vigilance will be a supporting factor to keeping all children safe.</w:t>
      </w:r>
    </w:p>
    <w:p w14:paraId="3D30190F" w14:textId="77777777" w:rsidR="00E744D2" w:rsidRPr="009E11A0" w:rsidRDefault="00E744D2" w:rsidP="008F4211">
      <w:pPr>
        <w:pStyle w:val="Default"/>
        <w:jc w:val="both"/>
        <w:rPr>
          <w:sz w:val="22"/>
          <w:szCs w:val="22"/>
        </w:rPr>
      </w:pPr>
    </w:p>
    <w:p w14:paraId="07895599" w14:textId="3556DFDA" w:rsidR="008F4211" w:rsidRPr="009E11A0" w:rsidRDefault="00E744D2" w:rsidP="002F4F91">
      <w:pPr>
        <w:pStyle w:val="Default"/>
        <w:rPr>
          <w:b/>
          <w:sz w:val="22"/>
          <w:szCs w:val="22"/>
        </w:rPr>
      </w:pPr>
      <w:r>
        <w:rPr>
          <w:sz w:val="22"/>
          <w:szCs w:val="22"/>
        </w:rPr>
        <w:t>Our policy</w:t>
      </w:r>
      <w:r w:rsidR="00DF70DA">
        <w:rPr>
          <w:sz w:val="22"/>
          <w:szCs w:val="22"/>
        </w:rPr>
        <w:t xml:space="preserve"> </w:t>
      </w:r>
      <w:r w:rsidR="008F4211" w:rsidRPr="009E11A0">
        <w:rPr>
          <w:sz w:val="22"/>
          <w:szCs w:val="22"/>
        </w:rPr>
        <w:t>reflects the fact that additional barriers can exist when recognising abuse and neglect in this group</w:t>
      </w:r>
      <w:r w:rsidR="002B1CA1" w:rsidRPr="009E11A0">
        <w:rPr>
          <w:sz w:val="22"/>
          <w:szCs w:val="22"/>
        </w:rPr>
        <w:t xml:space="preserve"> of children which include:</w:t>
      </w:r>
    </w:p>
    <w:p w14:paraId="3AA5879A" w14:textId="4A5BACC6" w:rsidR="008F4211" w:rsidRPr="009E11A0" w:rsidRDefault="008F4211" w:rsidP="002F4F91">
      <w:pPr>
        <w:pStyle w:val="ListParagraph"/>
        <w:numPr>
          <w:ilvl w:val="0"/>
          <w:numId w:val="18"/>
        </w:numPr>
        <w:autoSpaceDE w:val="0"/>
        <w:autoSpaceDN w:val="0"/>
        <w:adjustRightInd w:val="0"/>
        <w:rPr>
          <w:rFonts w:cs="Arial"/>
          <w:color w:val="000000"/>
          <w:sz w:val="22"/>
          <w:szCs w:val="22"/>
        </w:rPr>
      </w:pPr>
      <w:r w:rsidRPr="009E11A0">
        <w:rPr>
          <w:color w:val="000000"/>
          <w:sz w:val="22"/>
          <w:szCs w:val="22"/>
        </w:rPr>
        <w:t>assumptions that indicators of possible abuse such as behaviour, mood and injury relate to the child’s disability without further exploration</w:t>
      </w:r>
      <w:r w:rsidR="005411CE">
        <w:rPr>
          <w:color w:val="000000"/>
          <w:sz w:val="22"/>
          <w:szCs w:val="22"/>
        </w:rPr>
        <w:t xml:space="preserve">.  </w:t>
      </w:r>
    </w:p>
    <w:p w14:paraId="3893D27F" w14:textId="2E0035DC" w:rsidR="00E744D2" w:rsidRPr="00E744D2" w:rsidRDefault="008F4211" w:rsidP="002F4F91">
      <w:pPr>
        <w:pStyle w:val="ListParagraph"/>
        <w:numPr>
          <w:ilvl w:val="0"/>
          <w:numId w:val="18"/>
        </w:numPr>
        <w:autoSpaceDE w:val="0"/>
        <w:autoSpaceDN w:val="0"/>
        <w:adjustRightInd w:val="0"/>
        <w:rPr>
          <w:color w:val="000000"/>
          <w:sz w:val="22"/>
          <w:szCs w:val="22"/>
        </w:rPr>
      </w:pPr>
      <w:r w:rsidRPr="009E11A0">
        <w:rPr>
          <w:color w:val="000000"/>
          <w:sz w:val="22"/>
          <w:szCs w:val="22"/>
        </w:rPr>
        <w:t>children with SEN and disabilities can be disproportionally impacted by things like bullying</w:t>
      </w:r>
      <w:r w:rsidR="00F16909" w:rsidRPr="009E11A0">
        <w:rPr>
          <w:color w:val="000000"/>
          <w:sz w:val="22"/>
          <w:szCs w:val="22"/>
        </w:rPr>
        <w:t>,</w:t>
      </w:r>
      <w:r w:rsidR="00DF1E60" w:rsidRPr="009E11A0">
        <w:rPr>
          <w:color w:val="000000"/>
          <w:sz w:val="22"/>
          <w:szCs w:val="22"/>
        </w:rPr>
        <w:t xml:space="preserve"> </w:t>
      </w:r>
      <w:r w:rsidRPr="009E11A0">
        <w:rPr>
          <w:color w:val="000000"/>
          <w:sz w:val="22"/>
          <w:szCs w:val="22"/>
        </w:rPr>
        <w:t>without outwardly showing any signs; and communication barriers and difficulties</w:t>
      </w:r>
      <w:r w:rsidR="009E11A0">
        <w:rPr>
          <w:color w:val="000000"/>
          <w:sz w:val="22"/>
          <w:szCs w:val="22"/>
        </w:rPr>
        <w:t xml:space="preserve"> </w:t>
      </w:r>
      <w:r w:rsidRPr="009E11A0">
        <w:rPr>
          <w:color w:val="000000"/>
          <w:sz w:val="22"/>
          <w:szCs w:val="22"/>
        </w:rPr>
        <w:t xml:space="preserve">in overcoming </w:t>
      </w:r>
      <w:r w:rsidR="00E744D2">
        <w:rPr>
          <w:color w:val="000000"/>
          <w:sz w:val="22"/>
          <w:szCs w:val="22"/>
        </w:rPr>
        <w:t>their ability to disclose incidents or the risk of harm they feel subject to</w:t>
      </w:r>
      <w:r w:rsidR="00213059">
        <w:rPr>
          <w:color w:val="000000"/>
          <w:sz w:val="22"/>
          <w:szCs w:val="22"/>
        </w:rPr>
        <w:t>,</w:t>
      </w:r>
    </w:p>
    <w:p w14:paraId="5CE9C0A9" w14:textId="77777777" w:rsidR="00CD607C" w:rsidRPr="00CD607C" w:rsidRDefault="00853BB0" w:rsidP="002F4F91">
      <w:pPr>
        <w:pStyle w:val="ListParagraph"/>
        <w:numPr>
          <w:ilvl w:val="0"/>
          <w:numId w:val="18"/>
        </w:numPr>
        <w:autoSpaceDE w:val="0"/>
        <w:autoSpaceDN w:val="0"/>
        <w:adjustRightInd w:val="0"/>
        <w:rPr>
          <w:b/>
          <w:color w:val="000000"/>
          <w:sz w:val="22"/>
          <w:szCs w:val="22"/>
        </w:rPr>
      </w:pPr>
      <w:r w:rsidRPr="009E11A0">
        <w:rPr>
          <w:color w:val="000000"/>
          <w:sz w:val="22"/>
          <w:szCs w:val="22"/>
        </w:rPr>
        <w:t>a</w:t>
      </w:r>
      <w:r w:rsidR="00672DC5" w:rsidRPr="009E11A0">
        <w:rPr>
          <w:color w:val="000000"/>
          <w:sz w:val="22"/>
          <w:szCs w:val="22"/>
        </w:rPr>
        <w:t xml:space="preserve">ddressing </w:t>
      </w:r>
      <w:r w:rsidR="003139FC" w:rsidRPr="009E11A0">
        <w:rPr>
          <w:color w:val="000000"/>
          <w:sz w:val="22"/>
          <w:szCs w:val="22"/>
        </w:rPr>
        <w:t xml:space="preserve">individual </w:t>
      </w:r>
      <w:r w:rsidR="00672DC5" w:rsidRPr="009E11A0">
        <w:rPr>
          <w:color w:val="000000"/>
          <w:sz w:val="22"/>
          <w:szCs w:val="22"/>
        </w:rPr>
        <w:t>behaviour concerns and incidents</w:t>
      </w:r>
      <w:r w:rsidR="003139FC" w:rsidRPr="009E11A0">
        <w:rPr>
          <w:color w:val="000000"/>
          <w:sz w:val="22"/>
          <w:szCs w:val="22"/>
        </w:rPr>
        <w:t xml:space="preserve"> </w:t>
      </w:r>
      <w:r w:rsidR="00F16909" w:rsidRPr="009E11A0">
        <w:rPr>
          <w:color w:val="000000"/>
          <w:sz w:val="22"/>
          <w:szCs w:val="22"/>
        </w:rPr>
        <w:t>considering</w:t>
      </w:r>
      <w:r w:rsidR="003139FC" w:rsidRPr="009E11A0">
        <w:rPr>
          <w:color w:val="000000"/>
          <w:sz w:val="22"/>
          <w:szCs w:val="22"/>
        </w:rPr>
        <w:t xml:space="preserve"> the child</w:t>
      </w:r>
      <w:r w:rsidR="00F47028" w:rsidRPr="009E11A0">
        <w:rPr>
          <w:color w:val="000000"/>
          <w:sz w:val="22"/>
          <w:szCs w:val="22"/>
        </w:rPr>
        <w:t>’</w:t>
      </w:r>
      <w:r w:rsidR="003139FC" w:rsidRPr="009E11A0">
        <w:rPr>
          <w:color w:val="000000"/>
          <w:sz w:val="22"/>
          <w:szCs w:val="22"/>
        </w:rPr>
        <w:t>s SEN and disabilit</w:t>
      </w:r>
      <w:r w:rsidR="00E57778" w:rsidRPr="009E11A0">
        <w:rPr>
          <w:color w:val="000000"/>
          <w:sz w:val="22"/>
          <w:szCs w:val="22"/>
        </w:rPr>
        <w:t>ies.</w:t>
      </w:r>
    </w:p>
    <w:p w14:paraId="72585E46" w14:textId="302AD364" w:rsidR="00CD607C" w:rsidRPr="00CD607C" w:rsidRDefault="00CD607C" w:rsidP="002F4F91">
      <w:pPr>
        <w:pStyle w:val="Default"/>
        <w:numPr>
          <w:ilvl w:val="0"/>
          <w:numId w:val="18"/>
        </w:numPr>
        <w:rPr>
          <w:rFonts w:eastAsiaTheme="minorHAnsi"/>
          <w:sz w:val="22"/>
          <w:szCs w:val="22"/>
          <w:lang w:eastAsia="en-US"/>
        </w:rPr>
      </w:pPr>
      <w:r w:rsidRPr="00CD607C">
        <w:rPr>
          <w:sz w:val="22"/>
          <w:szCs w:val="22"/>
        </w:rPr>
        <w:t xml:space="preserve">recognising and having in place additional support </w:t>
      </w:r>
      <w:r w:rsidRPr="00CD607C">
        <w:rPr>
          <w:rFonts w:eastAsiaTheme="minorHAnsi"/>
          <w:sz w:val="22"/>
          <w:szCs w:val="22"/>
          <w:lang w:eastAsia="en-US"/>
        </w:rPr>
        <w:t xml:space="preserve">for example to teach, advise, </w:t>
      </w:r>
      <w:r w:rsidR="00954F57" w:rsidRPr="00CD607C">
        <w:rPr>
          <w:rFonts w:eastAsiaTheme="minorHAnsi"/>
          <w:sz w:val="22"/>
          <w:szCs w:val="22"/>
          <w:lang w:eastAsia="en-US"/>
        </w:rPr>
        <w:t>mentor and</w:t>
      </w:r>
      <w:r w:rsidRPr="00CD607C">
        <w:rPr>
          <w:rFonts w:eastAsiaTheme="minorHAnsi"/>
          <w:sz w:val="22"/>
          <w:szCs w:val="22"/>
          <w:lang w:eastAsia="en-US"/>
        </w:rPr>
        <w:t xml:space="preserve"> support children with SEND from online harms, hoaxes, bullying, grooming and radicalisation and enable them to have confidence and the ability to stay safe online, either in schools or outside the school environment</w:t>
      </w:r>
      <w:r w:rsidR="005411CE">
        <w:rPr>
          <w:rFonts w:eastAsiaTheme="minorHAnsi"/>
          <w:sz w:val="22"/>
          <w:szCs w:val="22"/>
          <w:lang w:eastAsia="en-US"/>
        </w:rPr>
        <w:t xml:space="preserve">.  </w:t>
      </w:r>
    </w:p>
    <w:p w14:paraId="55112F81" w14:textId="77777777" w:rsidR="00CD607C" w:rsidRPr="00CD607C" w:rsidRDefault="00CD607C" w:rsidP="00CD607C">
      <w:pPr>
        <w:pStyle w:val="ListParagraph"/>
        <w:autoSpaceDE w:val="0"/>
        <w:autoSpaceDN w:val="0"/>
        <w:adjustRightInd w:val="0"/>
        <w:jc w:val="both"/>
        <w:rPr>
          <w:b/>
          <w:color w:val="000000"/>
          <w:sz w:val="22"/>
          <w:szCs w:val="22"/>
        </w:rPr>
      </w:pPr>
    </w:p>
    <w:p w14:paraId="34A8A71F" w14:textId="06B5F7E5" w:rsidR="009E11A0" w:rsidRDefault="00E57778" w:rsidP="009A4F9B">
      <w:pPr>
        <w:autoSpaceDE w:val="0"/>
        <w:autoSpaceDN w:val="0"/>
        <w:adjustRightInd w:val="0"/>
        <w:jc w:val="both"/>
        <w:rPr>
          <w:i/>
          <w:color w:val="FF0000"/>
          <w:sz w:val="22"/>
          <w:szCs w:val="22"/>
        </w:rPr>
      </w:pPr>
      <w:r w:rsidRPr="009E11A0">
        <w:rPr>
          <w:i/>
          <w:color w:val="FF0000"/>
          <w:sz w:val="22"/>
          <w:szCs w:val="22"/>
        </w:rPr>
        <w:t xml:space="preserve">Confirm here any additional arrangements you have for safeguarding children with SEND in your school/academy and any additional policies which need to link </w:t>
      </w:r>
      <w:r w:rsidR="003737CA" w:rsidRPr="009E11A0">
        <w:rPr>
          <w:i/>
          <w:color w:val="FF0000"/>
          <w:sz w:val="22"/>
          <w:szCs w:val="22"/>
        </w:rPr>
        <w:t xml:space="preserve">to your child protection policy </w:t>
      </w:r>
      <w:r w:rsidR="00F16909" w:rsidRPr="009E11A0">
        <w:rPr>
          <w:i/>
          <w:color w:val="FF0000"/>
          <w:sz w:val="22"/>
          <w:szCs w:val="22"/>
        </w:rPr>
        <w:t>e.g</w:t>
      </w:r>
      <w:r w:rsidR="005411CE">
        <w:rPr>
          <w:i/>
          <w:color w:val="FF0000"/>
          <w:sz w:val="22"/>
          <w:szCs w:val="22"/>
        </w:rPr>
        <w:t xml:space="preserve">.  </w:t>
      </w:r>
      <w:r w:rsidR="003737CA" w:rsidRPr="009E11A0">
        <w:rPr>
          <w:i/>
          <w:color w:val="FF0000"/>
          <w:sz w:val="22"/>
          <w:szCs w:val="22"/>
        </w:rPr>
        <w:t>lifting and handling, transporting of children, personal care, management of medication</w:t>
      </w:r>
      <w:r w:rsidR="00694DA6">
        <w:rPr>
          <w:i/>
          <w:color w:val="FF0000"/>
          <w:sz w:val="22"/>
          <w:szCs w:val="22"/>
        </w:rPr>
        <w:t xml:space="preserve"> </w:t>
      </w:r>
      <w:r w:rsidR="00812AC4">
        <w:rPr>
          <w:i/>
          <w:color w:val="FF0000"/>
          <w:sz w:val="22"/>
          <w:szCs w:val="22"/>
        </w:rPr>
        <w:t>etc.</w:t>
      </w:r>
    </w:p>
    <w:p w14:paraId="452021DC" w14:textId="77777777" w:rsidR="003905DB" w:rsidRDefault="003905DB" w:rsidP="009A4F9B">
      <w:pPr>
        <w:autoSpaceDE w:val="0"/>
        <w:autoSpaceDN w:val="0"/>
        <w:adjustRightInd w:val="0"/>
        <w:jc w:val="both"/>
        <w:rPr>
          <w:i/>
          <w:color w:val="FF0000"/>
          <w:sz w:val="22"/>
          <w:szCs w:val="22"/>
        </w:rPr>
      </w:pPr>
    </w:p>
    <w:p w14:paraId="67AD7934" w14:textId="20D523F8" w:rsidR="008F4211" w:rsidRPr="009E11A0" w:rsidRDefault="008F4211" w:rsidP="009A4F9B">
      <w:pPr>
        <w:autoSpaceDE w:val="0"/>
        <w:autoSpaceDN w:val="0"/>
        <w:adjustRightInd w:val="0"/>
        <w:jc w:val="both"/>
        <w:rPr>
          <w:i/>
          <w:color w:val="000000"/>
          <w:sz w:val="22"/>
          <w:szCs w:val="22"/>
        </w:rPr>
      </w:pPr>
      <w:r w:rsidRPr="009A4F9B">
        <w:rPr>
          <w:rFonts w:cs="Arial"/>
          <w:b/>
          <w:sz w:val="24"/>
          <w:szCs w:val="24"/>
        </w:rPr>
        <w:t xml:space="preserve">Taking action where concerns are </w:t>
      </w:r>
      <w:proofErr w:type="gramStart"/>
      <w:r w:rsidRPr="009A4F9B">
        <w:rPr>
          <w:rFonts w:cs="Arial"/>
          <w:b/>
          <w:sz w:val="24"/>
          <w:szCs w:val="24"/>
        </w:rPr>
        <w:t>identified</w:t>
      </w:r>
      <w:proofErr w:type="gramEnd"/>
      <w:r w:rsidRPr="009A4F9B">
        <w:rPr>
          <w:rFonts w:cs="Arial"/>
          <w:b/>
          <w:sz w:val="24"/>
          <w:szCs w:val="24"/>
        </w:rPr>
        <w:t xml:space="preserve"> </w:t>
      </w:r>
    </w:p>
    <w:p w14:paraId="050FB143" w14:textId="77777777" w:rsidR="008F4211" w:rsidRPr="009E11A0" w:rsidRDefault="008F4211" w:rsidP="005B1F50">
      <w:pPr>
        <w:autoSpaceDE w:val="0"/>
        <w:autoSpaceDN w:val="0"/>
        <w:adjustRightInd w:val="0"/>
        <w:rPr>
          <w:rFonts w:cs="Arial"/>
          <w:sz w:val="22"/>
          <w:szCs w:val="22"/>
        </w:rPr>
      </w:pPr>
    </w:p>
    <w:p w14:paraId="09B7E3C1" w14:textId="77777777" w:rsidR="00392183" w:rsidRDefault="00E81618" w:rsidP="005B1F50">
      <w:pPr>
        <w:autoSpaceDE w:val="0"/>
        <w:autoSpaceDN w:val="0"/>
        <w:adjustRightInd w:val="0"/>
        <w:rPr>
          <w:rFonts w:cs="Arial"/>
          <w:sz w:val="22"/>
          <w:szCs w:val="22"/>
        </w:rPr>
      </w:pPr>
      <w:r w:rsidRPr="009E11A0">
        <w:rPr>
          <w:rFonts w:cs="Arial"/>
          <w:sz w:val="22"/>
          <w:szCs w:val="22"/>
        </w:rPr>
        <w:t>Our staff recognise the difference between concerns about a child and a child in immediate danger</w:t>
      </w:r>
      <w:r w:rsidR="005411CE">
        <w:rPr>
          <w:rFonts w:cs="Arial"/>
          <w:sz w:val="22"/>
          <w:szCs w:val="22"/>
        </w:rPr>
        <w:t xml:space="preserve">.  </w:t>
      </w:r>
    </w:p>
    <w:p w14:paraId="6F76315D" w14:textId="0477F9D4" w:rsidR="00E81618" w:rsidRPr="009E11A0" w:rsidRDefault="00E81618" w:rsidP="005B1F50">
      <w:pPr>
        <w:autoSpaceDE w:val="0"/>
        <w:autoSpaceDN w:val="0"/>
        <w:adjustRightInd w:val="0"/>
        <w:rPr>
          <w:rFonts w:cs="Arial"/>
          <w:sz w:val="22"/>
          <w:szCs w:val="22"/>
        </w:rPr>
      </w:pPr>
      <w:r w:rsidRPr="009E11A0">
        <w:rPr>
          <w:rFonts w:cs="Arial"/>
          <w:sz w:val="22"/>
          <w:szCs w:val="22"/>
        </w:rPr>
        <w:t xml:space="preserve">If staff have concerns about a </w:t>
      </w:r>
      <w:r w:rsidR="004F65FA" w:rsidRPr="009E11A0">
        <w:rPr>
          <w:rFonts w:cs="Arial"/>
          <w:sz w:val="22"/>
          <w:szCs w:val="22"/>
        </w:rPr>
        <w:t>child,</w:t>
      </w:r>
      <w:r w:rsidRPr="009E11A0">
        <w:rPr>
          <w:rFonts w:cs="Arial"/>
          <w:sz w:val="22"/>
          <w:szCs w:val="22"/>
        </w:rPr>
        <w:t xml:space="preserve"> they will need </w:t>
      </w:r>
      <w:r w:rsidR="00775556" w:rsidRPr="009E11A0">
        <w:rPr>
          <w:rFonts w:cs="Arial"/>
          <w:sz w:val="22"/>
          <w:szCs w:val="22"/>
        </w:rPr>
        <w:t>to decide what action to take</w:t>
      </w:r>
      <w:r w:rsidR="005411CE">
        <w:rPr>
          <w:rFonts w:cs="Arial"/>
          <w:sz w:val="22"/>
          <w:szCs w:val="22"/>
        </w:rPr>
        <w:t xml:space="preserve">. </w:t>
      </w:r>
      <w:r w:rsidR="005C6E5D" w:rsidRPr="009E11A0">
        <w:rPr>
          <w:rFonts w:cs="Arial"/>
          <w:sz w:val="22"/>
          <w:szCs w:val="22"/>
        </w:rPr>
        <w:t>A</w:t>
      </w:r>
      <w:r w:rsidRPr="009E11A0">
        <w:rPr>
          <w:rFonts w:cs="Arial"/>
          <w:sz w:val="22"/>
          <w:szCs w:val="22"/>
        </w:rPr>
        <w:t xml:space="preserve"> discussion </w:t>
      </w:r>
      <w:r w:rsidR="005C6E5D" w:rsidRPr="009E11A0">
        <w:rPr>
          <w:rFonts w:cs="Arial"/>
          <w:sz w:val="22"/>
          <w:szCs w:val="22"/>
        </w:rPr>
        <w:t xml:space="preserve">should </w:t>
      </w:r>
      <w:r w:rsidRPr="009E11A0">
        <w:rPr>
          <w:rFonts w:cs="Arial"/>
          <w:sz w:val="22"/>
          <w:szCs w:val="22"/>
        </w:rPr>
        <w:t>take place with the</w:t>
      </w:r>
      <w:r w:rsidR="00B76F6A" w:rsidRPr="009E11A0">
        <w:rPr>
          <w:rFonts w:cs="Arial"/>
          <w:sz w:val="22"/>
          <w:szCs w:val="22"/>
        </w:rPr>
        <w:t xml:space="preserve"> S</w:t>
      </w:r>
      <w:r w:rsidR="002F4F91">
        <w:rPr>
          <w:rFonts w:cs="Arial"/>
          <w:sz w:val="22"/>
          <w:szCs w:val="22"/>
        </w:rPr>
        <w:t>e</w:t>
      </w:r>
      <w:r w:rsidR="00B76F6A" w:rsidRPr="009E11A0">
        <w:rPr>
          <w:rFonts w:cs="Arial"/>
          <w:sz w:val="22"/>
          <w:szCs w:val="22"/>
        </w:rPr>
        <w:t>n</w:t>
      </w:r>
      <w:r w:rsidR="002F4F91">
        <w:rPr>
          <w:rFonts w:cs="Arial"/>
          <w:sz w:val="22"/>
          <w:szCs w:val="22"/>
        </w:rPr>
        <w:t>io</w:t>
      </w:r>
      <w:r w:rsidR="00B76F6A" w:rsidRPr="009E11A0">
        <w:rPr>
          <w:rFonts w:cs="Arial"/>
          <w:sz w:val="22"/>
          <w:szCs w:val="22"/>
        </w:rPr>
        <w:t>r</w:t>
      </w:r>
      <w:r w:rsidRPr="009E11A0">
        <w:rPr>
          <w:rFonts w:cs="Arial"/>
          <w:sz w:val="22"/>
          <w:szCs w:val="22"/>
        </w:rPr>
        <w:t xml:space="preserve"> </w:t>
      </w:r>
      <w:r w:rsidR="00155A78" w:rsidRPr="009E11A0">
        <w:rPr>
          <w:rFonts w:cs="Arial"/>
          <w:sz w:val="22"/>
          <w:szCs w:val="22"/>
        </w:rPr>
        <w:t>D</w:t>
      </w:r>
      <w:r w:rsidRPr="009E11A0">
        <w:rPr>
          <w:rFonts w:cs="Arial"/>
          <w:sz w:val="22"/>
          <w:szCs w:val="22"/>
        </w:rPr>
        <w:t xml:space="preserve">esignated </w:t>
      </w:r>
      <w:r w:rsidR="00155A78" w:rsidRPr="009E11A0">
        <w:rPr>
          <w:rFonts w:cs="Arial"/>
          <w:sz w:val="22"/>
          <w:szCs w:val="22"/>
        </w:rPr>
        <w:t>S</w:t>
      </w:r>
      <w:r w:rsidRPr="009E11A0">
        <w:rPr>
          <w:rFonts w:cs="Arial"/>
          <w:sz w:val="22"/>
          <w:szCs w:val="22"/>
        </w:rPr>
        <w:t xml:space="preserve">afeguarding </w:t>
      </w:r>
      <w:r w:rsidR="00155A78" w:rsidRPr="009E11A0">
        <w:rPr>
          <w:rFonts w:cs="Arial"/>
          <w:sz w:val="22"/>
          <w:szCs w:val="22"/>
        </w:rPr>
        <w:t>L</w:t>
      </w:r>
      <w:r w:rsidRPr="009E11A0">
        <w:rPr>
          <w:rFonts w:cs="Arial"/>
          <w:sz w:val="22"/>
          <w:szCs w:val="22"/>
        </w:rPr>
        <w:t>ead</w:t>
      </w:r>
      <w:r w:rsidR="00213059">
        <w:rPr>
          <w:rFonts w:cs="Arial"/>
          <w:sz w:val="22"/>
          <w:szCs w:val="22"/>
        </w:rPr>
        <w:t>,</w:t>
      </w:r>
      <w:r w:rsidRPr="009E11A0">
        <w:rPr>
          <w:rFonts w:cs="Arial"/>
          <w:sz w:val="22"/>
          <w:szCs w:val="22"/>
        </w:rPr>
        <w:t xml:space="preserve"> to agree a course of action.</w:t>
      </w:r>
    </w:p>
    <w:p w14:paraId="2450B3EC" w14:textId="77777777" w:rsidR="00EE5E18" w:rsidRPr="009E11A0" w:rsidRDefault="00EE5E18" w:rsidP="005B1F50">
      <w:pPr>
        <w:autoSpaceDE w:val="0"/>
        <w:autoSpaceDN w:val="0"/>
        <w:adjustRightInd w:val="0"/>
        <w:rPr>
          <w:rFonts w:cs="Arial"/>
          <w:sz w:val="22"/>
          <w:szCs w:val="22"/>
        </w:rPr>
      </w:pPr>
    </w:p>
    <w:p w14:paraId="47133761" w14:textId="009CF525" w:rsidR="00E81618" w:rsidRPr="009E11A0" w:rsidRDefault="00E81618" w:rsidP="005B1F50">
      <w:pPr>
        <w:autoSpaceDE w:val="0"/>
        <w:autoSpaceDN w:val="0"/>
        <w:adjustRightInd w:val="0"/>
        <w:rPr>
          <w:rFonts w:cs="Arial"/>
          <w:sz w:val="22"/>
          <w:szCs w:val="22"/>
        </w:rPr>
      </w:pPr>
      <w:r w:rsidRPr="009E11A0">
        <w:rPr>
          <w:rFonts w:cs="Arial"/>
          <w:sz w:val="22"/>
          <w:szCs w:val="22"/>
        </w:rPr>
        <w:t>If a child is in immediate danger or risk of harm a referral will be made immediately to the M</w:t>
      </w:r>
      <w:r w:rsidR="005956ED" w:rsidRPr="009E11A0">
        <w:rPr>
          <w:rFonts w:cs="Arial"/>
          <w:sz w:val="22"/>
          <w:szCs w:val="22"/>
        </w:rPr>
        <w:t xml:space="preserve">ulti-Agency </w:t>
      </w:r>
      <w:r w:rsidRPr="009E11A0">
        <w:rPr>
          <w:rFonts w:cs="Arial"/>
          <w:sz w:val="22"/>
          <w:szCs w:val="22"/>
        </w:rPr>
        <w:t>S</w:t>
      </w:r>
      <w:r w:rsidR="005956ED" w:rsidRPr="009E11A0">
        <w:rPr>
          <w:rFonts w:cs="Arial"/>
          <w:sz w:val="22"/>
          <w:szCs w:val="22"/>
        </w:rPr>
        <w:t xml:space="preserve">afeguarding </w:t>
      </w:r>
      <w:r w:rsidRPr="009E11A0">
        <w:rPr>
          <w:rFonts w:cs="Arial"/>
          <w:sz w:val="22"/>
          <w:szCs w:val="22"/>
        </w:rPr>
        <w:t>H</w:t>
      </w:r>
      <w:r w:rsidR="005956ED" w:rsidRPr="009E11A0">
        <w:rPr>
          <w:rFonts w:cs="Arial"/>
          <w:sz w:val="22"/>
          <w:szCs w:val="22"/>
        </w:rPr>
        <w:t>ub</w:t>
      </w:r>
      <w:r w:rsidRPr="009E11A0">
        <w:rPr>
          <w:rFonts w:cs="Arial"/>
          <w:sz w:val="22"/>
          <w:szCs w:val="22"/>
        </w:rPr>
        <w:t xml:space="preserve"> </w:t>
      </w:r>
      <w:r w:rsidR="00365F97" w:rsidRPr="009E11A0">
        <w:rPr>
          <w:rFonts w:cs="Arial"/>
          <w:sz w:val="22"/>
          <w:szCs w:val="22"/>
        </w:rPr>
        <w:t xml:space="preserve">and/or </w:t>
      </w:r>
      <w:r w:rsidR="00213059">
        <w:rPr>
          <w:rFonts w:cs="Arial"/>
          <w:sz w:val="22"/>
          <w:szCs w:val="22"/>
        </w:rPr>
        <w:t xml:space="preserve">immediately to </w:t>
      </w:r>
      <w:r w:rsidR="00365F97" w:rsidRPr="009E11A0">
        <w:rPr>
          <w:rFonts w:cs="Arial"/>
          <w:sz w:val="22"/>
          <w:szCs w:val="22"/>
        </w:rPr>
        <w:t>the police</w:t>
      </w:r>
      <w:r w:rsidR="00213059">
        <w:rPr>
          <w:rFonts w:cs="Arial"/>
          <w:sz w:val="22"/>
          <w:szCs w:val="22"/>
        </w:rPr>
        <w:t xml:space="preserve"> if at imminent risk of harm by</w:t>
      </w:r>
      <w:r w:rsidRPr="009E11A0">
        <w:rPr>
          <w:rFonts w:cs="Arial"/>
          <w:sz w:val="22"/>
          <w:szCs w:val="22"/>
        </w:rPr>
        <w:t xml:space="preserve"> the member of staff if required, with the </w:t>
      </w:r>
      <w:r w:rsidR="00155A78" w:rsidRPr="009E11A0">
        <w:rPr>
          <w:rFonts w:cs="Arial"/>
          <w:sz w:val="22"/>
          <w:szCs w:val="22"/>
        </w:rPr>
        <w:t>D</w:t>
      </w:r>
      <w:r w:rsidRPr="009E11A0">
        <w:rPr>
          <w:rFonts w:cs="Arial"/>
          <w:sz w:val="22"/>
          <w:szCs w:val="22"/>
        </w:rPr>
        <w:t xml:space="preserve">esignated </w:t>
      </w:r>
      <w:r w:rsidR="00155A78" w:rsidRPr="009E11A0">
        <w:rPr>
          <w:rFonts w:cs="Arial"/>
          <w:sz w:val="22"/>
          <w:szCs w:val="22"/>
        </w:rPr>
        <w:t>S</w:t>
      </w:r>
      <w:r w:rsidRPr="009E11A0">
        <w:rPr>
          <w:rFonts w:cs="Arial"/>
          <w:sz w:val="22"/>
          <w:szCs w:val="22"/>
        </w:rPr>
        <w:t xml:space="preserve">afeguarding </w:t>
      </w:r>
      <w:r w:rsidR="00155A78" w:rsidRPr="009E11A0">
        <w:rPr>
          <w:rFonts w:cs="Arial"/>
          <w:sz w:val="22"/>
          <w:szCs w:val="22"/>
        </w:rPr>
        <w:t>L</w:t>
      </w:r>
      <w:r w:rsidRPr="009E11A0">
        <w:rPr>
          <w:rFonts w:cs="Arial"/>
          <w:sz w:val="22"/>
          <w:szCs w:val="22"/>
        </w:rPr>
        <w:t>ead being informed of the referral.</w:t>
      </w:r>
    </w:p>
    <w:p w14:paraId="47406B7D" w14:textId="77777777" w:rsidR="00EE5E18" w:rsidRPr="009E11A0" w:rsidRDefault="00EE5E18" w:rsidP="005B1F50">
      <w:pPr>
        <w:autoSpaceDE w:val="0"/>
        <w:autoSpaceDN w:val="0"/>
        <w:adjustRightInd w:val="0"/>
        <w:rPr>
          <w:rFonts w:cs="Arial"/>
          <w:sz w:val="22"/>
          <w:szCs w:val="22"/>
        </w:rPr>
      </w:pPr>
    </w:p>
    <w:p w14:paraId="0D687FCB" w14:textId="77777777" w:rsidR="00576E09" w:rsidRPr="00D95E41" w:rsidRDefault="00576E09" w:rsidP="005B1F50">
      <w:pPr>
        <w:autoSpaceDE w:val="0"/>
        <w:autoSpaceDN w:val="0"/>
        <w:adjustRightInd w:val="0"/>
        <w:rPr>
          <w:rFonts w:cs="Arial"/>
          <w:b/>
          <w:bCs/>
          <w:sz w:val="22"/>
          <w:szCs w:val="22"/>
        </w:rPr>
      </w:pPr>
      <w:r w:rsidRPr="00D95E41">
        <w:rPr>
          <w:rFonts w:cs="Arial"/>
          <w:b/>
          <w:bCs/>
          <w:sz w:val="22"/>
          <w:szCs w:val="22"/>
        </w:rPr>
        <w:t xml:space="preserve">If a child chooses to tell a member of staff about alleged abuse, there are </w:t>
      </w:r>
      <w:proofErr w:type="gramStart"/>
      <w:r w:rsidRPr="00D95E41">
        <w:rPr>
          <w:rFonts w:cs="Arial"/>
          <w:b/>
          <w:bCs/>
          <w:sz w:val="22"/>
          <w:szCs w:val="22"/>
        </w:rPr>
        <w:t>a number of</w:t>
      </w:r>
      <w:proofErr w:type="gramEnd"/>
      <w:r w:rsidRPr="00D95E41">
        <w:rPr>
          <w:rFonts w:cs="Arial"/>
          <w:b/>
          <w:bCs/>
          <w:sz w:val="22"/>
          <w:szCs w:val="22"/>
        </w:rPr>
        <w:t xml:space="preserve"> actions that staff will undertake to support the child:</w:t>
      </w:r>
    </w:p>
    <w:p w14:paraId="7CFB3901" w14:textId="77777777" w:rsidR="00576E09" w:rsidRPr="009E11A0" w:rsidRDefault="00576E09" w:rsidP="00576E09">
      <w:pPr>
        <w:autoSpaceDE w:val="0"/>
        <w:autoSpaceDN w:val="0"/>
        <w:adjustRightInd w:val="0"/>
        <w:rPr>
          <w:rFonts w:cs="Arial"/>
          <w:color w:val="FF0000"/>
          <w:sz w:val="22"/>
          <w:szCs w:val="22"/>
        </w:rPr>
      </w:pPr>
    </w:p>
    <w:p w14:paraId="4CC6C649" w14:textId="77777777" w:rsidR="00576E09" w:rsidRPr="009E11A0" w:rsidRDefault="00576E09" w:rsidP="00AF0E11">
      <w:pPr>
        <w:numPr>
          <w:ilvl w:val="0"/>
          <w:numId w:val="9"/>
        </w:numPr>
        <w:autoSpaceDE w:val="0"/>
        <w:autoSpaceDN w:val="0"/>
        <w:adjustRightInd w:val="0"/>
        <w:rPr>
          <w:rFonts w:cs="Arial"/>
          <w:sz w:val="22"/>
          <w:szCs w:val="22"/>
        </w:rPr>
      </w:pPr>
      <w:r w:rsidRPr="009E11A0">
        <w:rPr>
          <w:rFonts w:cs="Arial"/>
          <w:sz w:val="22"/>
          <w:szCs w:val="22"/>
        </w:rPr>
        <w:t xml:space="preserve">The key facts will be established in language that the child </w:t>
      </w:r>
      <w:r w:rsidR="004F65FA" w:rsidRPr="009E11A0">
        <w:rPr>
          <w:rFonts w:cs="Arial"/>
          <w:sz w:val="22"/>
          <w:szCs w:val="22"/>
        </w:rPr>
        <w:t>understands,</w:t>
      </w:r>
      <w:r w:rsidRPr="009E11A0">
        <w:rPr>
          <w:rFonts w:cs="Arial"/>
          <w:sz w:val="22"/>
          <w:szCs w:val="22"/>
        </w:rPr>
        <w:t xml:space="preserve"> and the child’s words will be used in clarifyi</w:t>
      </w:r>
      <w:r w:rsidR="00155A78" w:rsidRPr="009E11A0">
        <w:rPr>
          <w:rFonts w:cs="Arial"/>
          <w:sz w:val="22"/>
          <w:szCs w:val="22"/>
        </w:rPr>
        <w:t>ng/expanding what has been said</w:t>
      </w:r>
      <w:r w:rsidR="00AD6351" w:rsidRPr="009E11A0">
        <w:rPr>
          <w:rFonts w:cs="Arial"/>
          <w:sz w:val="22"/>
          <w:szCs w:val="22"/>
        </w:rPr>
        <w:t>.</w:t>
      </w:r>
    </w:p>
    <w:p w14:paraId="00B1C028" w14:textId="26016603" w:rsidR="00576E09" w:rsidRPr="009E11A0" w:rsidRDefault="00576E09" w:rsidP="00576E09">
      <w:pPr>
        <w:numPr>
          <w:ilvl w:val="0"/>
          <w:numId w:val="5"/>
        </w:numPr>
        <w:autoSpaceDE w:val="0"/>
        <w:autoSpaceDN w:val="0"/>
        <w:adjustRightInd w:val="0"/>
        <w:rPr>
          <w:rFonts w:cs="Arial"/>
          <w:sz w:val="22"/>
          <w:szCs w:val="22"/>
        </w:rPr>
      </w:pPr>
      <w:r w:rsidRPr="009E11A0">
        <w:rPr>
          <w:rFonts w:cs="Arial"/>
          <w:sz w:val="22"/>
          <w:szCs w:val="22"/>
        </w:rPr>
        <w:t>No promises will be made to the child</w:t>
      </w:r>
      <w:r w:rsidR="00414876" w:rsidRPr="009E11A0">
        <w:rPr>
          <w:rFonts w:cs="Arial"/>
          <w:sz w:val="22"/>
          <w:szCs w:val="22"/>
        </w:rPr>
        <w:t>,</w:t>
      </w:r>
      <w:r w:rsidRPr="009E11A0">
        <w:rPr>
          <w:rFonts w:cs="Arial"/>
          <w:sz w:val="22"/>
          <w:szCs w:val="22"/>
        </w:rPr>
        <w:t xml:space="preserve"> </w:t>
      </w:r>
      <w:r w:rsidR="00213059" w:rsidRPr="009E11A0">
        <w:rPr>
          <w:rFonts w:cs="Arial"/>
          <w:sz w:val="22"/>
          <w:szCs w:val="22"/>
        </w:rPr>
        <w:t>e.g</w:t>
      </w:r>
      <w:r w:rsidR="00213059">
        <w:rPr>
          <w:rFonts w:cs="Arial"/>
          <w:sz w:val="22"/>
          <w:szCs w:val="22"/>
        </w:rPr>
        <w:t>.,</w:t>
      </w:r>
      <w:r w:rsidR="00A0457D">
        <w:rPr>
          <w:rFonts w:cs="Arial"/>
          <w:sz w:val="22"/>
          <w:szCs w:val="22"/>
        </w:rPr>
        <w:t xml:space="preserve"> </w:t>
      </w:r>
      <w:r w:rsidR="00155A78" w:rsidRPr="009E11A0">
        <w:rPr>
          <w:rFonts w:cs="Arial"/>
          <w:sz w:val="22"/>
          <w:szCs w:val="22"/>
        </w:rPr>
        <w:t>to keep secrets</w:t>
      </w:r>
      <w:r w:rsidR="00AD6351" w:rsidRPr="009E11A0">
        <w:rPr>
          <w:rFonts w:cs="Arial"/>
          <w:sz w:val="22"/>
          <w:szCs w:val="22"/>
        </w:rPr>
        <w:t>.</w:t>
      </w:r>
    </w:p>
    <w:p w14:paraId="3E2565A5" w14:textId="77777777" w:rsidR="00576E09" w:rsidRPr="009E11A0" w:rsidRDefault="00576E09" w:rsidP="00576E09">
      <w:pPr>
        <w:numPr>
          <w:ilvl w:val="0"/>
          <w:numId w:val="5"/>
        </w:numPr>
        <w:autoSpaceDE w:val="0"/>
        <w:autoSpaceDN w:val="0"/>
        <w:adjustRightInd w:val="0"/>
        <w:rPr>
          <w:rFonts w:cs="Arial"/>
          <w:sz w:val="22"/>
          <w:szCs w:val="22"/>
        </w:rPr>
      </w:pPr>
      <w:r w:rsidRPr="009E11A0">
        <w:rPr>
          <w:rFonts w:cs="Arial"/>
          <w:sz w:val="22"/>
          <w:szCs w:val="22"/>
        </w:rPr>
        <w:t xml:space="preserve">Staff will stay </w:t>
      </w:r>
      <w:r w:rsidR="00155A78" w:rsidRPr="009E11A0">
        <w:rPr>
          <w:rFonts w:cs="Arial"/>
          <w:sz w:val="22"/>
          <w:szCs w:val="22"/>
        </w:rPr>
        <w:t>calm and be available to listen</w:t>
      </w:r>
      <w:r w:rsidR="00AD6351" w:rsidRPr="009E11A0">
        <w:rPr>
          <w:rFonts w:cs="Arial"/>
          <w:sz w:val="22"/>
          <w:szCs w:val="22"/>
        </w:rPr>
        <w:t>.</w:t>
      </w:r>
    </w:p>
    <w:p w14:paraId="3BB93DBD" w14:textId="77777777" w:rsidR="00155A78" w:rsidRPr="009E11A0" w:rsidRDefault="00576E09" w:rsidP="00576E09">
      <w:pPr>
        <w:numPr>
          <w:ilvl w:val="0"/>
          <w:numId w:val="5"/>
        </w:numPr>
        <w:autoSpaceDE w:val="0"/>
        <w:autoSpaceDN w:val="0"/>
        <w:adjustRightInd w:val="0"/>
        <w:rPr>
          <w:rFonts w:cs="Arial"/>
          <w:sz w:val="22"/>
          <w:szCs w:val="22"/>
        </w:rPr>
      </w:pPr>
      <w:r w:rsidRPr="009E11A0">
        <w:rPr>
          <w:rFonts w:cs="Arial"/>
          <w:sz w:val="22"/>
          <w:szCs w:val="22"/>
        </w:rPr>
        <w:t>Staff will actively listen with the utmost c</w:t>
      </w:r>
      <w:r w:rsidR="00155A78" w:rsidRPr="009E11A0">
        <w:rPr>
          <w:rFonts w:cs="Arial"/>
          <w:sz w:val="22"/>
          <w:szCs w:val="22"/>
        </w:rPr>
        <w:t>are to what the child is saying</w:t>
      </w:r>
      <w:r w:rsidR="00AD6351" w:rsidRPr="009E11A0">
        <w:rPr>
          <w:rFonts w:cs="Arial"/>
          <w:sz w:val="22"/>
          <w:szCs w:val="22"/>
        </w:rPr>
        <w:t>.</w:t>
      </w:r>
    </w:p>
    <w:p w14:paraId="4C8255F3" w14:textId="70E567CD" w:rsidR="000A1E51" w:rsidRPr="009E11A0" w:rsidRDefault="005956ED" w:rsidP="00576E09">
      <w:pPr>
        <w:numPr>
          <w:ilvl w:val="0"/>
          <w:numId w:val="5"/>
        </w:numPr>
        <w:autoSpaceDE w:val="0"/>
        <w:autoSpaceDN w:val="0"/>
        <w:adjustRightInd w:val="0"/>
        <w:rPr>
          <w:rFonts w:cs="Arial"/>
          <w:sz w:val="22"/>
          <w:szCs w:val="22"/>
        </w:rPr>
      </w:pPr>
      <w:r w:rsidRPr="009E11A0">
        <w:rPr>
          <w:rFonts w:cs="Arial"/>
          <w:sz w:val="22"/>
          <w:szCs w:val="22"/>
        </w:rPr>
        <w:t>Where questions are ask</w:t>
      </w:r>
      <w:r w:rsidR="008C55DF" w:rsidRPr="009E11A0">
        <w:rPr>
          <w:rFonts w:cs="Arial"/>
          <w:sz w:val="22"/>
          <w:szCs w:val="22"/>
        </w:rPr>
        <w:t>ed</w:t>
      </w:r>
      <w:r w:rsidRPr="009E11A0">
        <w:rPr>
          <w:rFonts w:cs="Arial"/>
          <w:sz w:val="22"/>
          <w:szCs w:val="22"/>
        </w:rPr>
        <w:t>, this should be done without</w:t>
      </w:r>
      <w:r w:rsidR="00576E09" w:rsidRPr="009E11A0">
        <w:rPr>
          <w:rFonts w:cs="Arial"/>
          <w:sz w:val="22"/>
          <w:szCs w:val="22"/>
        </w:rPr>
        <w:t xml:space="preserve"> pressurising</w:t>
      </w:r>
      <w:r w:rsidR="00FA0FF6" w:rsidRPr="009E11A0">
        <w:rPr>
          <w:rFonts w:cs="Arial"/>
          <w:sz w:val="22"/>
          <w:szCs w:val="22"/>
        </w:rPr>
        <w:t>,</w:t>
      </w:r>
      <w:r w:rsidR="00576E09" w:rsidRPr="009E11A0">
        <w:rPr>
          <w:rFonts w:cs="Arial"/>
          <w:sz w:val="22"/>
          <w:szCs w:val="22"/>
        </w:rPr>
        <w:t xml:space="preserve"> and only using open </w:t>
      </w:r>
      <w:r w:rsidR="00C810B3" w:rsidRPr="009E11A0">
        <w:rPr>
          <w:rFonts w:cs="Arial"/>
          <w:sz w:val="22"/>
          <w:szCs w:val="22"/>
        </w:rPr>
        <w:t>questions</w:t>
      </w:r>
      <w:r w:rsidR="005411CE">
        <w:rPr>
          <w:rFonts w:cs="Arial"/>
          <w:sz w:val="22"/>
          <w:szCs w:val="22"/>
        </w:rPr>
        <w:t xml:space="preserve">.  </w:t>
      </w:r>
    </w:p>
    <w:p w14:paraId="3F282065" w14:textId="77777777" w:rsidR="00576E09" w:rsidRPr="00782798" w:rsidRDefault="00576E09" w:rsidP="00782798">
      <w:pPr>
        <w:pStyle w:val="ListParagraph"/>
        <w:numPr>
          <w:ilvl w:val="0"/>
          <w:numId w:val="5"/>
        </w:numPr>
        <w:autoSpaceDE w:val="0"/>
        <w:autoSpaceDN w:val="0"/>
        <w:adjustRightInd w:val="0"/>
        <w:rPr>
          <w:rFonts w:cs="Arial"/>
          <w:sz w:val="22"/>
          <w:szCs w:val="22"/>
        </w:rPr>
      </w:pPr>
      <w:r w:rsidRPr="00782798">
        <w:rPr>
          <w:rFonts w:cs="Arial"/>
          <w:sz w:val="22"/>
          <w:szCs w:val="22"/>
        </w:rPr>
        <w:t>Leading questions should</w:t>
      </w:r>
      <w:r w:rsidR="00155A78" w:rsidRPr="00782798">
        <w:rPr>
          <w:rFonts w:cs="Arial"/>
          <w:sz w:val="22"/>
          <w:szCs w:val="22"/>
        </w:rPr>
        <w:t xml:space="preserve"> be avoided as much as possible</w:t>
      </w:r>
    </w:p>
    <w:p w14:paraId="016FA9B9" w14:textId="77777777" w:rsidR="000A1E51" w:rsidRPr="00782798" w:rsidRDefault="000A1E51" w:rsidP="00782798">
      <w:pPr>
        <w:pStyle w:val="ListParagraph"/>
        <w:numPr>
          <w:ilvl w:val="0"/>
          <w:numId w:val="5"/>
        </w:numPr>
        <w:autoSpaceDE w:val="0"/>
        <w:autoSpaceDN w:val="0"/>
        <w:adjustRightInd w:val="0"/>
        <w:rPr>
          <w:rFonts w:cs="Arial"/>
          <w:sz w:val="22"/>
          <w:szCs w:val="22"/>
        </w:rPr>
      </w:pPr>
      <w:r w:rsidRPr="00782798">
        <w:rPr>
          <w:rFonts w:cs="Arial"/>
          <w:sz w:val="22"/>
          <w:szCs w:val="22"/>
        </w:rPr>
        <w:t>Questioning should not be extensive</w:t>
      </w:r>
      <w:r w:rsidR="00666DB2" w:rsidRPr="00782798">
        <w:rPr>
          <w:rFonts w:cs="Arial"/>
          <w:sz w:val="22"/>
          <w:szCs w:val="22"/>
        </w:rPr>
        <w:t xml:space="preserve"> or repetitive</w:t>
      </w:r>
    </w:p>
    <w:p w14:paraId="33CEC851" w14:textId="6CA2520B" w:rsidR="00576E09" w:rsidRPr="009E11A0" w:rsidRDefault="00576E09" w:rsidP="00576E09">
      <w:pPr>
        <w:numPr>
          <w:ilvl w:val="0"/>
          <w:numId w:val="5"/>
        </w:numPr>
        <w:autoSpaceDE w:val="0"/>
        <w:autoSpaceDN w:val="0"/>
        <w:adjustRightInd w:val="0"/>
        <w:rPr>
          <w:rFonts w:cs="Arial"/>
          <w:sz w:val="22"/>
          <w:szCs w:val="22"/>
        </w:rPr>
      </w:pPr>
      <w:r w:rsidRPr="009E11A0">
        <w:rPr>
          <w:rFonts w:cs="Arial"/>
          <w:sz w:val="22"/>
          <w:szCs w:val="22"/>
        </w:rPr>
        <w:t>Staff will not</w:t>
      </w:r>
      <w:r w:rsidR="00782798">
        <w:rPr>
          <w:rFonts w:cs="Arial"/>
          <w:sz w:val="22"/>
          <w:szCs w:val="22"/>
        </w:rPr>
        <w:t>/ should not</w:t>
      </w:r>
      <w:r w:rsidRPr="009E11A0">
        <w:rPr>
          <w:rFonts w:cs="Arial"/>
          <w:sz w:val="22"/>
          <w:szCs w:val="22"/>
        </w:rPr>
        <w:t xml:space="preserve"> put words in the child’s </w:t>
      </w:r>
      <w:r w:rsidR="00F16909" w:rsidRPr="009E11A0">
        <w:rPr>
          <w:rFonts w:cs="Arial"/>
          <w:sz w:val="22"/>
          <w:szCs w:val="22"/>
        </w:rPr>
        <w:t>mouth but</w:t>
      </w:r>
      <w:r w:rsidRPr="009E11A0">
        <w:rPr>
          <w:rFonts w:cs="Arial"/>
          <w:sz w:val="22"/>
          <w:szCs w:val="22"/>
        </w:rPr>
        <w:t xml:space="preserve"> </w:t>
      </w:r>
      <w:r w:rsidR="00FA0FF6" w:rsidRPr="009E11A0">
        <w:rPr>
          <w:rFonts w:cs="Arial"/>
          <w:sz w:val="22"/>
          <w:szCs w:val="22"/>
        </w:rPr>
        <w:t xml:space="preserve">will </w:t>
      </w:r>
      <w:r w:rsidR="00666DB2" w:rsidRPr="009E11A0">
        <w:rPr>
          <w:rFonts w:cs="Arial"/>
          <w:sz w:val="22"/>
          <w:szCs w:val="22"/>
        </w:rPr>
        <w:t xml:space="preserve">subsequently </w:t>
      </w:r>
      <w:r w:rsidR="00155A78" w:rsidRPr="009E11A0">
        <w:rPr>
          <w:rFonts w:cs="Arial"/>
          <w:sz w:val="22"/>
          <w:szCs w:val="22"/>
        </w:rPr>
        <w:t>note the main points carefully</w:t>
      </w:r>
      <w:r w:rsidR="00AD6351" w:rsidRPr="009E11A0">
        <w:rPr>
          <w:rFonts w:cs="Arial"/>
          <w:sz w:val="22"/>
          <w:szCs w:val="22"/>
        </w:rPr>
        <w:t>.</w:t>
      </w:r>
    </w:p>
    <w:p w14:paraId="1EE7A86A" w14:textId="2D2673FD" w:rsidR="00576E09" w:rsidRPr="009E11A0" w:rsidRDefault="00576E09" w:rsidP="00576E09">
      <w:pPr>
        <w:numPr>
          <w:ilvl w:val="0"/>
          <w:numId w:val="5"/>
        </w:numPr>
        <w:autoSpaceDE w:val="0"/>
        <w:autoSpaceDN w:val="0"/>
        <w:adjustRightInd w:val="0"/>
        <w:rPr>
          <w:rFonts w:cs="Arial"/>
          <w:sz w:val="22"/>
          <w:szCs w:val="22"/>
        </w:rPr>
      </w:pPr>
      <w:r w:rsidRPr="009E11A0">
        <w:rPr>
          <w:rFonts w:cs="Arial"/>
          <w:sz w:val="22"/>
          <w:szCs w:val="22"/>
        </w:rPr>
        <w:lastRenderedPageBreak/>
        <w:t>A full written record will be kept by the staff</w:t>
      </w:r>
      <w:r w:rsidR="00411518" w:rsidRPr="009E11A0">
        <w:rPr>
          <w:rFonts w:cs="Arial"/>
          <w:sz w:val="22"/>
          <w:szCs w:val="22"/>
        </w:rPr>
        <w:t xml:space="preserve"> </w:t>
      </w:r>
      <w:r w:rsidRPr="009E11A0">
        <w:rPr>
          <w:rFonts w:cs="Arial"/>
          <w:sz w:val="22"/>
          <w:szCs w:val="22"/>
        </w:rPr>
        <w:t>duly signed</w:t>
      </w:r>
      <w:r w:rsidR="00411518" w:rsidRPr="009E11A0">
        <w:rPr>
          <w:rFonts w:cs="Arial"/>
          <w:sz w:val="22"/>
          <w:szCs w:val="22"/>
        </w:rPr>
        <w:t xml:space="preserve"> and </w:t>
      </w:r>
      <w:r w:rsidRPr="009E11A0">
        <w:rPr>
          <w:rFonts w:cs="Arial"/>
          <w:sz w:val="22"/>
          <w:szCs w:val="22"/>
        </w:rPr>
        <w:t>dated</w:t>
      </w:r>
      <w:r w:rsidR="00411518" w:rsidRPr="009E11A0">
        <w:rPr>
          <w:rFonts w:cs="Arial"/>
          <w:sz w:val="22"/>
          <w:szCs w:val="22"/>
        </w:rPr>
        <w:t>,</w:t>
      </w:r>
      <w:r w:rsidRPr="009E11A0">
        <w:rPr>
          <w:rFonts w:cs="Arial"/>
          <w:sz w:val="22"/>
          <w:szCs w:val="22"/>
        </w:rPr>
        <w:t xml:space="preserve"> including the time the conversation with the child took place, outline what was said, </w:t>
      </w:r>
      <w:r w:rsidR="000A1E51" w:rsidRPr="009E11A0">
        <w:rPr>
          <w:rFonts w:cs="Arial"/>
          <w:sz w:val="22"/>
          <w:szCs w:val="22"/>
        </w:rPr>
        <w:t xml:space="preserve">comment on </w:t>
      </w:r>
      <w:r w:rsidRPr="009E11A0">
        <w:rPr>
          <w:rFonts w:cs="Arial"/>
          <w:sz w:val="22"/>
          <w:szCs w:val="22"/>
        </w:rPr>
        <w:t>the child’s body language etc</w:t>
      </w:r>
      <w:r w:rsidR="005411CE">
        <w:rPr>
          <w:rFonts w:cs="Arial"/>
          <w:sz w:val="22"/>
          <w:szCs w:val="22"/>
        </w:rPr>
        <w:t xml:space="preserve">.  </w:t>
      </w:r>
    </w:p>
    <w:p w14:paraId="3834B972" w14:textId="25901CDC" w:rsidR="00576E09" w:rsidRPr="009E11A0" w:rsidRDefault="00576E09" w:rsidP="00576E09">
      <w:pPr>
        <w:numPr>
          <w:ilvl w:val="0"/>
          <w:numId w:val="5"/>
        </w:numPr>
        <w:autoSpaceDE w:val="0"/>
        <w:autoSpaceDN w:val="0"/>
        <w:adjustRightInd w:val="0"/>
        <w:rPr>
          <w:rFonts w:cs="Arial"/>
          <w:sz w:val="22"/>
          <w:szCs w:val="22"/>
        </w:rPr>
      </w:pPr>
      <w:r w:rsidRPr="009E11A0">
        <w:rPr>
          <w:rFonts w:cs="Arial"/>
          <w:sz w:val="22"/>
          <w:szCs w:val="22"/>
        </w:rPr>
        <w:t>It is not appropriate for staff to make children write statements about abuse that may have happened to them</w:t>
      </w:r>
      <w:r w:rsidR="00666DB2" w:rsidRPr="009E11A0">
        <w:rPr>
          <w:rFonts w:cs="Arial"/>
          <w:sz w:val="22"/>
          <w:szCs w:val="22"/>
        </w:rPr>
        <w:t xml:space="preserve"> or get them to sign the staff record</w:t>
      </w:r>
      <w:r w:rsidR="005411CE">
        <w:rPr>
          <w:rFonts w:cs="Arial"/>
          <w:sz w:val="22"/>
          <w:szCs w:val="22"/>
        </w:rPr>
        <w:t xml:space="preserve">.  </w:t>
      </w:r>
    </w:p>
    <w:p w14:paraId="59BB1ED2" w14:textId="77777777" w:rsidR="00576E09" w:rsidRPr="009E11A0" w:rsidRDefault="00576E09" w:rsidP="00576E09">
      <w:pPr>
        <w:numPr>
          <w:ilvl w:val="0"/>
          <w:numId w:val="5"/>
        </w:numPr>
        <w:autoSpaceDE w:val="0"/>
        <w:autoSpaceDN w:val="0"/>
        <w:adjustRightInd w:val="0"/>
        <w:rPr>
          <w:rFonts w:cs="Arial"/>
          <w:sz w:val="22"/>
          <w:szCs w:val="22"/>
        </w:rPr>
      </w:pPr>
      <w:r w:rsidRPr="009E11A0">
        <w:rPr>
          <w:rFonts w:cs="Arial"/>
          <w:sz w:val="22"/>
          <w:szCs w:val="22"/>
        </w:rPr>
        <w:t xml:space="preserve">Staff will reassure the child and let them know that they were right to inform </w:t>
      </w:r>
      <w:r w:rsidR="00F16909" w:rsidRPr="009E11A0">
        <w:rPr>
          <w:rFonts w:cs="Arial"/>
          <w:sz w:val="22"/>
          <w:szCs w:val="22"/>
        </w:rPr>
        <w:t>them and</w:t>
      </w:r>
      <w:r w:rsidRPr="009E11A0">
        <w:rPr>
          <w:rFonts w:cs="Arial"/>
          <w:sz w:val="22"/>
          <w:szCs w:val="22"/>
        </w:rPr>
        <w:t xml:space="preserve"> inform the child that this informatio</w:t>
      </w:r>
      <w:r w:rsidR="00155A78" w:rsidRPr="009E11A0">
        <w:rPr>
          <w:rFonts w:cs="Arial"/>
          <w:sz w:val="22"/>
          <w:szCs w:val="22"/>
        </w:rPr>
        <w:t>n will now have to be passed on</w:t>
      </w:r>
      <w:r w:rsidR="00AD6351" w:rsidRPr="009E11A0">
        <w:rPr>
          <w:rFonts w:cs="Arial"/>
          <w:sz w:val="22"/>
          <w:szCs w:val="22"/>
        </w:rPr>
        <w:t>.</w:t>
      </w:r>
    </w:p>
    <w:p w14:paraId="7A9A3CB2" w14:textId="617AB0B8" w:rsidR="00576E09" w:rsidRPr="009E11A0" w:rsidRDefault="005956ED" w:rsidP="00576E09">
      <w:pPr>
        <w:numPr>
          <w:ilvl w:val="0"/>
          <w:numId w:val="5"/>
        </w:numPr>
        <w:autoSpaceDE w:val="0"/>
        <w:autoSpaceDN w:val="0"/>
        <w:adjustRightInd w:val="0"/>
        <w:rPr>
          <w:rFonts w:cs="Arial"/>
          <w:color w:val="FF0000"/>
          <w:sz w:val="22"/>
          <w:szCs w:val="22"/>
        </w:rPr>
      </w:pPr>
      <w:r w:rsidRPr="009E11A0">
        <w:rPr>
          <w:rFonts w:cs="Arial"/>
          <w:sz w:val="22"/>
          <w:szCs w:val="22"/>
        </w:rPr>
        <w:t xml:space="preserve">The </w:t>
      </w:r>
      <w:r w:rsidR="00155A78" w:rsidRPr="009E11A0">
        <w:rPr>
          <w:rFonts w:cs="Arial"/>
          <w:sz w:val="22"/>
          <w:szCs w:val="22"/>
        </w:rPr>
        <w:t>D</w:t>
      </w:r>
      <w:r w:rsidRPr="009E11A0">
        <w:rPr>
          <w:rFonts w:cs="Arial"/>
          <w:sz w:val="22"/>
          <w:szCs w:val="22"/>
        </w:rPr>
        <w:t xml:space="preserve">esignated </w:t>
      </w:r>
      <w:r w:rsidR="00155A78" w:rsidRPr="009E11A0">
        <w:rPr>
          <w:rFonts w:cs="Arial"/>
          <w:sz w:val="22"/>
          <w:szCs w:val="22"/>
        </w:rPr>
        <w:t>S</w:t>
      </w:r>
      <w:r w:rsidRPr="009E11A0">
        <w:rPr>
          <w:rFonts w:cs="Arial"/>
          <w:sz w:val="22"/>
          <w:szCs w:val="22"/>
        </w:rPr>
        <w:t xml:space="preserve">afeguarding </w:t>
      </w:r>
      <w:r w:rsidR="00155A78" w:rsidRPr="009E11A0">
        <w:rPr>
          <w:rFonts w:cs="Arial"/>
          <w:sz w:val="22"/>
          <w:szCs w:val="22"/>
        </w:rPr>
        <w:t>L</w:t>
      </w:r>
      <w:r w:rsidRPr="009E11A0">
        <w:rPr>
          <w:rFonts w:cs="Arial"/>
          <w:sz w:val="22"/>
          <w:szCs w:val="22"/>
        </w:rPr>
        <w:t>ead</w:t>
      </w:r>
      <w:r w:rsidR="00576E09" w:rsidRPr="009E11A0">
        <w:rPr>
          <w:rFonts w:cs="Arial"/>
          <w:sz w:val="22"/>
          <w:szCs w:val="22"/>
        </w:rPr>
        <w:t xml:space="preserve"> will be immediately </w:t>
      </w:r>
      <w:r w:rsidR="00213059" w:rsidRPr="009E11A0">
        <w:rPr>
          <w:rFonts w:cs="Arial"/>
          <w:sz w:val="22"/>
          <w:szCs w:val="22"/>
        </w:rPr>
        <w:t>informed unless</w:t>
      </w:r>
      <w:r w:rsidR="00576E09" w:rsidRPr="009E11A0">
        <w:rPr>
          <w:rFonts w:cs="Arial"/>
          <w:sz w:val="22"/>
          <w:szCs w:val="22"/>
        </w:rPr>
        <w:t xml:space="preserve"> the d</w:t>
      </w:r>
      <w:r w:rsidR="00155A78" w:rsidRPr="009E11A0">
        <w:rPr>
          <w:rFonts w:cs="Arial"/>
          <w:sz w:val="22"/>
          <w:szCs w:val="22"/>
        </w:rPr>
        <w:t>isclosure has been made to them</w:t>
      </w:r>
      <w:r w:rsidR="00AD6351" w:rsidRPr="009E11A0">
        <w:rPr>
          <w:rFonts w:cs="Arial"/>
          <w:sz w:val="22"/>
          <w:szCs w:val="22"/>
        </w:rPr>
        <w:t>.</w:t>
      </w:r>
    </w:p>
    <w:p w14:paraId="0A1773C6" w14:textId="28B3EC83" w:rsidR="00832E40" w:rsidRPr="009E11A0" w:rsidRDefault="00666DB2" w:rsidP="00832E40">
      <w:pPr>
        <w:numPr>
          <w:ilvl w:val="0"/>
          <w:numId w:val="5"/>
        </w:numPr>
        <w:autoSpaceDE w:val="0"/>
        <w:autoSpaceDN w:val="0"/>
        <w:adjustRightInd w:val="0"/>
        <w:rPr>
          <w:rFonts w:cs="Arial"/>
          <w:color w:val="FF0000"/>
          <w:sz w:val="22"/>
          <w:szCs w:val="22"/>
        </w:rPr>
      </w:pPr>
      <w:r w:rsidRPr="009E11A0">
        <w:rPr>
          <w:rFonts w:cs="Arial"/>
          <w:sz w:val="22"/>
          <w:szCs w:val="22"/>
        </w:rPr>
        <w:t>Information should be shared with children’s social care without delay, either to the child’s own social worker or to the MASH</w:t>
      </w:r>
      <w:r w:rsidR="005411CE">
        <w:rPr>
          <w:rFonts w:cs="Arial"/>
          <w:sz w:val="22"/>
          <w:szCs w:val="22"/>
        </w:rPr>
        <w:t xml:space="preserve">. </w:t>
      </w:r>
      <w:r w:rsidRPr="009E11A0">
        <w:rPr>
          <w:rFonts w:cs="Arial"/>
          <w:sz w:val="22"/>
          <w:szCs w:val="22"/>
        </w:rPr>
        <w:t>C</w:t>
      </w:r>
      <w:r w:rsidR="00B76F6A" w:rsidRPr="009E11A0">
        <w:rPr>
          <w:rFonts w:cs="Arial"/>
          <w:sz w:val="22"/>
          <w:szCs w:val="22"/>
        </w:rPr>
        <w:t xml:space="preserve">hildren’s </w:t>
      </w:r>
      <w:r w:rsidRPr="009E11A0">
        <w:rPr>
          <w:rFonts w:cs="Arial"/>
          <w:sz w:val="22"/>
          <w:szCs w:val="22"/>
        </w:rPr>
        <w:t>S</w:t>
      </w:r>
      <w:r w:rsidR="00B76F6A" w:rsidRPr="009E11A0">
        <w:rPr>
          <w:rFonts w:cs="Arial"/>
          <w:sz w:val="22"/>
          <w:szCs w:val="22"/>
        </w:rPr>
        <w:t xml:space="preserve">ocial </w:t>
      </w:r>
      <w:r w:rsidRPr="009E11A0">
        <w:rPr>
          <w:rFonts w:cs="Arial"/>
          <w:sz w:val="22"/>
          <w:szCs w:val="22"/>
        </w:rPr>
        <w:t>C</w:t>
      </w:r>
      <w:r w:rsidR="00B76F6A" w:rsidRPr="009E11A0">
        <w:rPr>
          <w:rFonts w:cs="Arial"/>
          <w:sz w:val="22"/>
          <w:szCs w:val="22"/>
        </w:rPr>
        <w:t>are</w:t>
      </w:r>
      <w:r w:rsidRPr="009E11A0">
        <w:rPr>
          <w:rFonts w:cs="Arial"/>
          <w:sz w:val="22"/>
          <w:szCs w:val="22"/>
        </w:rPr>
        <w:t xml:space="preserve"> will liaise with the police where required</w:t>
      </w:r>
      <w:r w:rsidR="004F65FA" w:rsidRPr="009E11A0">
        <w:rPr>
          <w:rFonts w:cs="Arial"/>
          <w:sz w:val="22"/>
          <w:szCs w:val="22"/>
        </w:rPr>
        <w:t>,</w:t>
      </w:r>
      <w:r w:rsidRPr="009E11A0">
        <w:rPr>
          <w:rFonts w:cs="Arial"/>
          <w:sz w:val="22"/>
          <w:szCs w:val="22"/>
        </w:rPr>
        <w:t xml:space="preserve"> which will ensure an appropriate police officer response r</w:t>
      </w:r>
      <w:r w:rsidR="00155A78" w:rsidRPr="009E11A0">
        <w:rPr>
          <w:rFonts w:cs="Arial"/>
          <w:sz w:val="22"/>
          <w:szCs w:val="22"/>
        </w:rPr>
        <w:t>ather than a uniformed response</w:t>
      </w:r>
      <w:r w:rsidR="00AD6351" w:rsidRPr="009E11A0">
        <w:rPr>
          <w:rFonts w:cs="Arial"/>
          <w:sz w:val="22"/>
          <w:szCs w:val="22"/>
        </w:rPr>
        <w:t>.</w:t>
      </w:r>
    </w:p>
    <w:p w14:paraId="40C13731" w14:textId="7FD242F5" w:rsidR="00C54A22" w:rsidRPr="00CD607C" w:rsidRDefault="00666DB2" w:rsidP="005C6E5D">
      <w:pPr>
        <w:numPr>
          <w:ilvl w:val="0"/>
          <w:numId w:val="5"/>
        </w:numPr>
        <w:autoSpaceDE w:val="0"/>
        <w:autoSpaceDN w:val="0"/>
        <w:adjustRightInd w:val="0"/>
        <w:rPr>
          <w:rFonts w:cs="Arial"/>
          <w:color w:val="FF0000"/>
          <w:sz w:val="22"/>
          <w:szCs w:val="22"/>
        </w:rPr>
      </w:pPr>
      <w:r w:rsidRPr="009E11A0">
        <w:rPr>
          <w:rFonts w:cs="Arial"/>
          <w:sz w:val="22"/>
          <w:szCs w:val="22"/>
        </w:rPr>
        <w:t>The Police would only therefore be c</w:t>
      </w:r>
      <w:r w:rsidR="00155A78" w:rsidRPr="009E11A0">
        <w:rPr>
          <w:rFonts w:cs="Arial"/>
          <w:sz w:val="22"/>
          <w:szCs w:val="22"/>
        </w:rPr>
        <w:t>ontacted direct</w:t>
      </w:r>
      <w:r w:rsidR="00FA0FF6" w:rsidRPr="009E11A0">
        <w:rPr>
          <w:rFonts w:cs="Arial"/>
          <w:sz w:val="22"/>
          <w:szCs w:val="22"/>
        </w:rPr>
        <w:t>ly</w:t>
      </w:r>
      <w:r w:rsidR="00155A78" w:rsidRPr="009E11A0">
        <w:rPr>
          <w:rFonts w:cs="Arial"/>
          <w:sz w:val="22"/>
          <w:szCs w:val="22"/>
        </w:rPr>
        <w:t xml:space="preserve"> in an emergency</w:t>
      </w:r>
      <w:r w:rsidR="00C673C6">
        <w:rPr>
          <w:rFonts w:cs="Arial"/>
          <w:sz w:val="22"/>
          <w:szCs w:val="22"/>
        </w:rPr>
        <w:t xml:space="preserve"> or if a child is in immediate risk of harm, </w:t>
      </w:r>
      <w:r w:rsidR="008513F4">
        <w:rPr>
          <w:rFonts w:cs="Arial"/>
          <w:sz w:val="22"/>
          <w:szCs w:val="22"/>
        </w:rPr>
        <w:t>abuse,</w:t>
      </w:r>
      <w:r w:rsidR="00C673C6">
        <w:rPr>
          <w:rFonts w:cs="Arial"/>
          <w:sz w:val="22"/>
          <w:szCs w:val="22"/>
        </w:rPr>
        <w:t xml:space="preserve"> or danger</w:t>
      </w:r>
      <w:r w:rsidR="00AD6351" w:rsidRPr="009E11A0">
        <w:rPr>
          <w:rFonts w:cs="Arial"/>
          <w:sz w:val="22"/>
          <w:szCs w:val="22"/>
        </w:rPr>
        <w:t>.</w:t>
      </w:r>
    </w:p>
    <w:p w14:paraId="405F9EED" w14:textId="3804933C" w:rsidR="00CD607C" w:rsidRPr="009E11A0" w:rsidRDefault="00CD607C" w:rsidP="005C6E5D">
      <w:pPr>
        <w:numPr>
          <w:ilvl w:val="0"/>
          <w:numId w:val="5"/>
        </w:numPr>
        <w:autoSpaceDE w:val="0"/>
        <w:autoSpaceDN w:val="0"/>
        <w:adjustRightInd w:val="0"/>
        <w:rPr>
          <w:rFonts w:cs="Arial"/>
          <w:color w:val="FF0000"/>
          <w:sz w:val="22"/>
          <w:szCs w:val="22"/>
        </w:rPr>
      </w:pPr>
      <w:r>
        <w:rPr>
          <w:rFonts w:cs="Arial"/>
          <w:sz w:val="22"/>
          <w:szCs w:val="22"/>
        </w:rPr>
        <w:t>If unsure</w:t>
      </w:r>
      <w:r w:rsidR="002F4F91">
        <w:rPr>
          <w:rFonts w:cs="Arial"/>
          <w:sz w:val="22"/>
          <w:szCs w:val="22"/>
        </w:rPr>
        <w:t>,</w:t>
      </w:r>
      <w:r>
        <w:rPr>
          <w:rFonts w:cs="Arial"/>
          <w:sz w:val="22"/>
          <w:szCs w:val="22"/>
        </w:rPr>
        <w:t xml:space="preserve"> the MASH has available a Consultation Phone Line during office hours where a conversation (without naming children) can be used to speak with a qualified social worker</w:t>
      </w:r>
      <w:r w:rsidR="005411CE">
        <w:rPr>
          <w:rFonts w:cs="Arial"/>
          <w:sz w:val="22"/>
          <w:szCs w:val="22"/>
        </w:rPr>
        <w:t xml:space="preserve">. </w:t>
      </w:r>
      <w:r w:rsidR="00484BAB">
        <w:rPr>
          <w:rFonts w:cs="Arial"/>
          <w:sz w:val="22"/>
          <w:szCs w:val="22"/>
        </w:rPr>
        <w:t>No record of the conversation will be made it is purely an advice line.</w:t>
      </w:r>
    </w:p>
    <w:p w14:paraId="24841CF7" w14:textId="77777777" w:rsidR="00673DF3" w:rsidRPr="00673DF3" w:rsidRDefault="00673DF3" w:rsidP="00C54A22">
      <w:pPr>
        <w:autoSpaceDE w:val="0"/>
        <w:autoSpaceDN w:val="0"/>
        <w:adjustRightInd w:val="0"/>
        <w:rPr>
          <w:rFonts w:cs="Arial"/>
          <w:b/>
          <w:sz w:val="20"/>
        </w:rPr>
      </w:pPr>
    </w:p>
    <w:p w14:paraId="5B376D43" w14:textId="0B5419CC" w:rsidR="00694DA6" w:rsidRDefault="005C6E5D" w:rsidP="003139FC">
      <w:pPr>
        <w:autoSpaceDE w:val="0"/>
        <w:autoSpaceDN w:val="0"/>
        <w:adjustRightInd w:val="0"/>
        <w:rPr>
          <w:rFonts w:cs="Arial"/>
          <w:b/>
          <w:sz w:val="22"/>
          <w:szCs w:val="22"/>
        </w:rPr>
      </w:pPr>
      <w:r w:rsidRPr="009E11A0">
        <w:rPr>
          <w:rFonts w:cs="Arial"/>
          <w:b/>
          <w:sz w:val="22"/>
          <w:szCs w:val="22"/>
        </w:rPr>
        <w:t>S</w:t>
      </w:r>
      <w:r w:rsidR="005956ED" w:rsidRPr="009E11A0">
        <w:rPr>
          <w:rFonts w:cs="Arial"/>
          <w:b/>
          <w:sz w:val="22"/>
          <w:szCs w:val="22"/>
        </w:rPr>
        <w:t xml:space="preserve">taff </w:t>
      </w:r>
      <w:r w:rsidR="009107AE" w:rsidRPr="009E11A0">
        <w:rPr>
          <w:rFonts w:cs="Arial"/>
          <w:b/>
          <w:sz w:val="22"/>
          <w:szCs w:val="22"/>
          <w:u w:val="single"/>
        </w:rPr>
        <w:t xml:space="preserve">should </w:t>
      </w:r>
      <w:r w:rsidR="005956ED" w:rsidRPr="009E11A0">
        <w:rPr>
          <w:rFonts w:cs="Arial"/>
          <w:b/>
          <w:sz w:val="22"/>
          <w:szCs w:val="22"/>
          <w:u w:val="single"/>
        </w:rPr>
        <w:t>never</w:t>
      </w:r>
      <w:r w:rsidR="005956ED" w:rsidRPr="009E11A0">
        <w:rPr>
          <w:rFonts w:cs="Arial"/>
          <w:b/>
          <w:sz w:val="22"/>
          <w:szCs w:val="22"/>
        </w:rPr>
        <w:t xml:space="preserve"> attempt to carry out an investigation of suspected</w:t>
      </w:r>
      <w:r w:rsidR="009107AE" w:rsidRPr="009E11A0">
        <w:rPr>
          <w:rFonts w:cs="Arial"/>
          <w:b/>
          <w:sz w:val="22"/>
          <w:szCs w:val="22"/>
        </w:rPr>
        <w:t xml:space="preserve"> child</w:t>
      </w:r>
      <w:r w:rsidR="005956ED" w:rsidRPr="009E11A0">
        <w:rPr>
          <w:rFonts w:cs="Arial"/>
          <w:b/>
          <w:sz w:val="22"/>
          <w:szCs w:val="22"/>
        </w:rPr>
        <w:t xml:space="preserve"> abuse by interviewing the child or any others involved</w:t>
      </w:r>
      <w:r w:rsidR="003737CA" w:rsidRPr="009E11A0">
        <w:rPr>
          <w:rFonts w:cs="Arial"/>
          <w:b/>
          <w:sz w:val="22"/>
          <w:szCs w:val="22"/>
        </w:rPr>
        <w:t xml:space="preserve"> especially if a criminal act is thought to have occurred</w:t>
      </w:r>
      <w:r w:rsidR="005411CE">
        <w:rPr>
          <w:rFonts w:cs="Arial"/>
          <w:b/>
          <w:sz w:val="22"/>
          <w:szCs w:val="22"/>
        </w:rPr>
        <w:t xml:space="preserve">.  </w:t>
      </w:r>
      <w:r w:rsidR="009107AE" w:rsidRPr="009E11A0">
        <w:rPr>
          <w:rFonts w:cs="Arial"/>
          <w:b/>
          <w:sz w:val="22"/>
          <w:szCs w:val="22"/>
        </w:rPr>
        <w:t xml:space="preserve">The only people who should investigate child abuse and harm are Social Care, </w:t>
      </w:r>
      <w:r w:rsidR="00812AC4" w:rsidRPr="009E11A0">
        <w:rPr>
          <w:rFonts w:cs="Arial"/>
          <w:b/>
          <w:sz w:val="22"/>
          <w:szCs w:val="22"/>
        </w:rPr>
        <w:t>Police,</w:t>
      </w:r>
      <w:r w:rsidR="009107AE" w:rsidRPr="009E11A0">
        <w:rPr>
          <w:rFonts w:cs="Arial"/>
          <w:b/>
          <w:sz w:val="22"/>
          <w:szCs w:val="22"/>
        </w:rPr>
        <w:t xml:space="preserve"> or the NSPCC</w:t>
      </w:r>
      <w:r w:rsidR="005411CE">
        <w:rPr>
          <w:rFonts w:cs="Arial"/>
          <w:b/>
          <w:sz w:val="22"/>
          <w:szCs w:val="22"/>
        </w:rPr>
        <w:t xml:space="preserve">.  </w:t>
      </w:r>
    </w:p>
    <w:p w14:paraId="375231C6" w14:textId="77777777" w:rsidR="00302E46" w:rsidRDefault="00302E46" w:rsidP="003139FC">
      <w:pPr>
        <w:autoSpaceDE w:val="0"/>
        <w:autoSpaceDN w:val="0"/>
        <w:adjustRightInd w:val="0"/>
        <w:rPr>
          <w:rFonts w:cs="Arial"/>
          <w:b/>
          <w:sz w:val="22"/>
          <w:szCs w:val="22"/>
        </w:rPr>
      </w:pPr>
    </w:p>
    <w:p w14:paraId="78C07A00" w14:textId="6EA91D41" w:rsidR="00392183" w:rsidRDefault="003139FC" w:rsidP="003139FC">
      <w:pPr>
        <w:autoSpaceDE w:val="0"/>
        <w:autoSpaceDN w:val="0"/>
        <w:adjustRightInd w:val="0"/>
        <w:rPr>
          <w:rFonts w:cs="Arial"/>
          <w:b/>
          <w:bCs/>
          <w:iCs/>
          <w:sz w:val="24"/>
          <w:szCs w:val="24"/>
        </w:rPr>
      </w:pPr>
      <w:r w:rsidRPr="00C84107">
        <w:rPr>
          <w:rFonts w:cs="Arial"/>
          <w:b/>
          <w:bCs/>
          <w:iCs/>
          <w:sz w:val="24"/>
          <w:szCs w:val="24"/>
        </w:rPr>
        <w:t>Confidentiality</w:t>
      </w:r>
    </w:p>
    <w:p w14:paraId="68D44504" w14:textId="77777777" w:rsidR="00392183" w:rsidRPr="00392183" w:rsidRDefault="00392183" w:rsidP="003139FC">
      <w:pPr>
        <w:autoSpaceDE w:val="0"/>
        <w:autoSpaceDN w:val="0"/>
        <w:adjustRightInd w:val="0"/>
        <w:rPr>
          <w:rFonts w:cs="Arial"/>
          <w:b/>
          <w:bCs/>
          <w:iCs/>
          <w:sz w:val="24"/>
          <w:szCs w:val="24"/>
        </w:rPr>
      </w:pPr>
    </w:p>
    <w:p w14:paraId="74146AFF" w14:textId="0759CC65" w:rsidR="003905DB" w:rsidRDefault="003139FC" w:rsidP="003139FC">
      <w:pPr>
        <w:autoSpaceDE w:val="0"/>
        <w:autoSpaceDN w:val="0"/>
        <w:adjustRightInd w:val="0"/>
        <w:rPr>
          <w:rFonts w:cs="Arial"/>
          <w:sz w:val="22"/>
          <w:szCs w:val="22"/>
        </w:rPr>
      </w:pPr>
      <w:r w:rsidRPr="009E11A0">
        <w:rPr>
          <w:rFonts w:cs="Arial"/>
          <w:sz w:val="22"/>
          <w:szCs w:val="22"/>
        </w:rPr>
        <w:t>We recognise that all matters relating to child protection are confidential; however, a member of staff must never guarantee confidentiality to children; children will not be given promises that any information about an allegation will not be shared</w:t>
      </w:r>
      <w:r w:rsidR="005411CE">
        <w:rPr>
          <w:rFonts w:cs="Arial"/>
          <w:sz w:val="22"/>
          <w:szCs w:val="22"/>
        </w:rPr>
        <w:t xml:space="preserve">.  </w:t>
      </w:r>
    </w:p>
    <w:p w14:paraId="4E59BAB6" w14:textId="221D3D24" w:rsidR="003139FC" w:rsidRPr="009E11A0" w:rsidRDefault="003139FC" w:rsidP="003139FC">
      <w:pPr>
        <w:autoSpaceDE w:val="0"/>
        <w:autoSpaceDN w:val="0"/>
        <w:adjustRightInd w:val="0"/>
        <w:rPr>
          <w:rFonts w:cs="Arial"/>
          <w:sz w:val="22"/>
          <w:szCs w:val="22"/>
        </w:rPr>
      </w:pPr>
      <w:r w:rsidRPr="009E11A0">
        <w:rPr>
          <w:rFonts w:cs="Arial"/>
          <w:sz w:val="22"/>
          <w:szCs w:val="22"/>
        </w:rPr>
        <w:t>Where there is a child protection concern it will be passed immediately to the Designated Safeguarding Lead and/or to children’s social care</w:t>
      </w:r>
      <w:r w:rsidR="005411CE">
        <w:rPr>
          <w:rFonts w:cs="Arial"/>
          <w:sz w:val="22"/>
          <w:szCs w:val="22"/>
        </w:rPr>
        <w:t xml:space="preserve">. </w:t>
      </w:r>
      <w:r w:rsidRPr="009E11A0">
        <w:rPr>
          <w:rFonts w:cs="Arial"/>
          <w:sz w:val="22"/>
          <w:szCs w:val="22"/>
        </w:rPr>
        <w:t>When a child is in immediate danger children’s social care/the police will be contacted</w:t>
      </w:r>
      <w:r w:rsidR="005411CE">
        <w:rPr>
          <w:rFonts w:cs="Arial"/>
          <w:sz w:val="22"/>
          <w:szCs w:val="22"/>
        </w:rPr>
        <w:t xml:space="preserve">.  </w:t>
      </w:r>
      <w:r w:rsidRPr="009E11A0">
        <w:rPr>
          <w:rFonts w:cs="Arial"/>
          <w:sz w:val="22"/>
          <w:szCs w:val="22"/>
        </w:rPr>
        <w:t xml:space="preserve"> </w:t>
      </w:r>
    </w:p>
    <w:p w14:paraId="635CBE8B" w14:textId="77777777" w:rsidR="003139FC" w:rsidRPr="009E11A0" w:rsidRDefault="003139FC" w:rsidP="003139FC">
      <w:pPr>
        <w:autoSpaceDE w:val="0"/>
        <w:autoSpaceDN w:val="0"/>
        <w:adjustRightInd w:val="0"/>
        <w:rPr>
          <w:rFonts w:cs="Arial"/>
          <w:sz w:val="22"/>
          <w:szCs w:val="22"/>
        </w:rPr>
      </w:pPr>
    </w:p>
    <w:p w14:paraId="7806BFF2" w14:textId="76DCFE8D" w:rsidR="003139FC" w:rsidRPr="009E11A0" w:rsidRDefault="003139FC" w:rsidP="003139FC">
      <w:pPr>
        <w:autoSpaceDE w:val="0"/>
        <w:autoSpaceDN w:val="0"/>
        <w:adjustRightInd w:val="0"/>
        <w:rPr>
          <w:rFonts w:cs="Arial"/>
          <w:sz w:val="22"/>
          <w:szCs w:val="22"/>
        </w:rPr>
      </w:pPr>
      <w:r w:rsidRPr="009E11A0">
        <w:rPr>
          <w:rFonts w:cs="Arial"/>
          <w:sz w:val="22"/>
          <w:szCs w:val="22"/>
        </w:rPr>
        <w:t xml:space="preserve">The </w:t>
      </w:r>
      <w:r w:rsidR="00012147" w:rsidRPr="009E11A0">
        <w:rPr>
          <w:rFonts w:cs="Arial"/>
          <w:sz w:val="22"/>
          <w:szCs w:val="22"/>
        </w:rPr>
        <w:t>Headteacher</w:t>
      </w:r>
      <w:r w:rsidRPr="009E11A0">
        <w:rPr>
          <w:rFonts w:cs="Arial"/>
          <w:sz w:val="22"/>
          <w:szCs w:val="22"/>
        </w:rPr>
        <w:t xml:space="preserve"> or S</w:t>
      </w:r>
      <w:r w:rsidR="002F4F91">
        <w:rPr>
          <w:rFonts w:cs="Arial"/>
          <w:sz w:val="22"/>
          <w:szCs w:val="22"/>
        </w:rPr>
        <w:t>e</w:t>
      </w:r>
      <w:r w:rsidRPr="009E11A0">
        <w:rPr>
          <w:rFonts w:cs="Arial"/>
          <w:sz w:val="22"/>
          <w:szCs w:val="22"/>
        </w:rPr>
        <w:t>n</w:t>
      </w:r>
      <w:r w:rsidR="002F4F91">
        <w:rPr>
          <w:rFonts w:cs="Arial"/>
          <w:sz w:val="22"/>
          <w:szCs w:val="22"/>
        </w:rPr>
        <w:t>io</w:t>
      </w:r>
      <w:r w:rsidRPr="009E11A0">
        <w:rPr>
          <w:rFonts w:cs="Arial"/>
          <w:sz w:val="22"/>
          <w:szCs w:val="22"/>
        </w:rPr>
        <w:t>r Designated Safeguarding Lead will disclose personal information about a pupil to other members of staff, including the level of involvement of other agencies, only on a ‘need to know’ basis.</w:t>
      </w:r>
    </w:p>
    <w:p w14:paraId="35FEA4DF" w14:textId="77777777" w:rsidR="003139FC" w:rsidRPr="009E11A0" w:rsidRDefault="003139FC" w:rsidP="003139FC">
      <w:pPr>
        <w:autoSpaceDE w:val="0"/>
        <w:autoSpaceDN w:val="0"/>
        <w:adjustRightInd w:val="0"/>
        <w:rPr>
          <w:rFonts w:cs="Arial"/>
          <w:sz w:val="22"/>
          <w:szCs w:val="22"/>
        </w:rPr>
      </w:pPr>
    </w:p>
    <w:p w14:paraId="0507BF87" w14:textId="56BF58A1" w:rsidR="003139FC" w:rsidRPr="009E11A0" w:rsidRDefault="003139FC" w:rsidP="003139FC">
      <w:pPr>
        <w:autoSpaceDE w:val="0"/>
        <w:autoSpaceDN w:val="0"/>
        <w:adjustRightInd w:val="0"/>
        <w:rPr>
          <w:rFonts w:cs="Arial"/>
          <w:sz w:val="22"/>
          <w:szCs w:val="22"/>
        </w:rPr>
      </w:pPr>
      <w:r w:rsidRPr="009E11A0">
        <w:rPr>
          <w:rFonts w:cs="Arial"/>
          <w:sz w:val="22"/>
          <w:szCs w:val="22"/>
        </w:rPr>
        <w:t xml:space="preserve">All staff are aware that they have a professional responsibility to share information with other agencies </w:t>
      </w:r>
      <w:proofErr w:type="gramStart"/>
      <w:r w:rsidRPr="009E11A0">
        <w:rPr>
          <w:rFonts w:cs="Arial"/>
          <w:sz w:val="22"/>
          <w:szCs w:val="22"/>
        </w:rPr>
        <w:t>in order to</w:t>
      </w:r>
      <w:proofErr w:type="gramEnd"/>
      <w:r w:rsidRPr="009E11A0">
        <w:rPr>
          <w:rFonts w:cs="Arial"/>
          <w:sz w:val="22"/>
          <w:szCs w:val="22"/>
        </w:rPr>
        <w:t xml:space="preserve"> safeguard children</w:t>
      </w:r>
      <w:r w:rsidR="005411CE">
        <w:rPr>
          <w:rFonts w:cs="Arial"/>
          <w:sz w:val="22"/>
          <w:szCs w:val="22"/>
        </w:rPr>
        <w:t xml:space="preserve">. </w:t>
      </w:r>
      <w:r w:rsidRPr="009E11A0">
        <w:rPr>
          <w:rFonts w:cs="Arial"/>
          <w:sz w:val="22"/>
          <w:szCs w:val="22"/>
        </w:rPr>
        <w:t>They are aware that the Data Protection Act 1998 should not be a barrier to sharing of information where failure to do so would result in a child being placed at risk of harm</w:t>
      </w:r>
      <w:r w:rsidR="005411CE">
        <w:rPr>
          <w:rFonts w:cs="Arial"/>
          <w:sz w:val="22"/>
          <w:szCs w:val="22"/>
        </w:rPr>
        <w:t xml:space="preserve">.  </w:t>
      </w:r>
    </w:p>
    <w:p w14:paraId="154B6095" w14:textId="77777777" w:rsidR="003139FC" w:rsidRPr="009E11A0" w:rsidRDefault="003139FC" w:rsidP="003139FC">
      <w:pPr>
        <w:autoSpaceDE w:val="0"/>
        <w:autoSpaceDN w:val="0"/>
        <w:adjustRightInd w:val="0"/>
        <w:rPr>
          <w:rFonts w:cs="Arial"/>
          <w:sz w:val="22"/>
          <w:szCs w:val="22"/>
        </w:rPr>
      </w:pPr>
    </w:p>
    <w:p w14:paraId="07C4F2FF" w14:textId="77777777" w:rsidR="004E72B3" w:rsidRPr="009E11A0" w:rsidRDefault="007D1E8F" w:rsidP="003139FC">
      <w:pPr>
        <w:autoSpaceDE w:val="0"/>
        <w:autoSpaceDN w:val="0"/>
        <w:adjustRightInd w:val="0"/>
        <w:rPr>
          <w:rFonts w:cs="Arial"/>
          <w:sz w:val="22"/>
          <w:szCs w:val="22"/>
        </w:rPr>
      </w:pPr>
      <w:r w:rsidRPr="009E11A0">
        <w:rPr>
          <w:rFonts w:cs="Arial"/>
          <w:sz w:val="22"/>
          <w:szCs w:val="22"/>
        </w:rPr>
        <w:t>We acknowledge further guidance can be found by visiting</w:t>
      </w:r>
      <w:r w:rsidR="00E57778" w:rsidRPr="009E11A0">
        <w:rPr>
          <w:rFonts w:cs="Arial"/>
          <w:sz w:val="22"/>
          <w:szCs w:val="22"/>
        </w:rPr>
        <w:t xml:space="preserve"> Nottinghamshire Safeguarding Children P</w:t>
      </w:r>
      <w:r w:rsidRPr="009E11A0">
        <w:rPr>
          <w:rFonts w:cs="Arial"/>
          <w:sz w:val="22"/>
          <w:szCs w:val="22"/>
        </w:rPr>
        <w:t>artnership website:</w:t>
      </w:r>
      <w:r w:rsidR="004E72B3" w:rsidRPr="009E11A0">
        <w:rPr>
          <w:rFonts w:cs="Arial"/>
          <w:sz w:val="22"/>
          <w:szCs w:val="22"/>
        </w:rPr>
        <w:t xml:space="preserve"> </w:t>
      </w:r>
      <w:hyperlink r:id="rId28" w:history="1">
        <w:r w:rsidR="004E72B3" w:rsidRPr="009E11A0">
          <w:rPr>
            <w:rStyle w:val="Hyperlink"/>
            <w:rFonts w:cs="Arial"/>
            <w:sz w:val="22"/>
            <w:szCs w:val="22"/>
          </w:rPr>
          <w:t>https://www.nottinghamshire.gov.uk/nscp</w:t>
        </w:r>
      </w:hyperlink>
    </w:p>
    <w:p w14:paraId="29AAE353" w14:textId="77777777" w:rsidR="00F16909" w:rsidRPr="009E11A0" w:rsidRDefault="00F16909" w:rsidP="003139FC">
      <w:pPr>
        <w:autoSpaceDE w:val="0"/>
        <w:autoSpaceDN w:val="0"/>
        <w:adjustRightInd w:val="0"/>
        <w:rPr>
          <w:b/>
          <w:sz w:val="22"/>
          <w:szCs w:val="22"/>
        </w:rPr>
      </w:pPr>
    </w:p>
    <w:p w14:paraId="1BDFB3F5" w14:textId="786782A5" w:rsidR="003139FC" w:rsidRDefault="00C84107" w:rsidP="003139FC">
      <w:pPr>
        <w:autoSpaceDE w:val="0"/>
        <w:autoSpaceDN w:val="0"/>
        <w:adjustRightInd w:val="0"/>
        <w:rPr>
          <w:b/>
          <w:sz w:val="24"/>
          <w:szCs w:val="24"/>
        </w:rPr>
      </w:pPr>
      <w:r w:rsidRPr="00C84107">
        <w:rPr>
          <w:b/>
          <w:sz w:val="24"/>
          <w:szCs w:val="24"/>
        </w:rPr>
        <w:t>Information Sharing</w:t>
      </w:r>
    </w:p>
    <w:p w14:paraId="70077872" w14:textId="77777777" w:rsidR="00C84107" w:rsidRPr="003905DB" w:rsidRDefault="00C84107" w:rsidP="003139FC">
      <w:pPr>
        <w:autoSpaceDE w:val="0"/>
        <w:autoSpaceDN w:val="0"/>
        <w:adjustRightInd w:val="0"/>
        <w:rPr>
          <w:b/>
          <w:color w:val="FF0000"/>
          <w:sz w:val="22"/>
          <w:szCs w:val="22"/>
        </w:rPr>
      </w:pPr>
    </w:p>
    <w:p w14:paraId="69A4A153" w14:textId="431E5C9B" w:rsidR="00C84107" w:rsidRPr="009E11A0" w:rsidRDefault="00C84107" w:rsidP="003139FC">
      <w:pPr>
        <w:autoSpaceDE w:val="0"/>
        <w:autoSpaceDN w:val="0"/>
        <w:adjustRightInd w:val="0"/>
        <w:rPr>
          <w:sz w:val="22"/>
          <w:szCs w:val="22"/>
        </w:rPr>
      </w:pPr>
      <w:r w:rsidRPr="009E11A0">
        <w:rPr>
          <w:sz w:val="22"/>
          <w:szCs w:val="22"/>
        </w:rPr>
        <w:t xml:space="preserve">Effective sharing of information between practitioners and local organisations and agencies is essential for early identification of need, </w:t>
      </w:r>
      <w:r w:rsidR="008513F4" w:rsidRPr="009E11A0">
        <w:rPr>
          <w:sz w:val="22"/>
          <w:szCs w:val="22"/>
        </w:rPr>
        <w:t>assessment,</w:t>
      </w:r>
      <w:r w:rsidRPr="009E11A0">
        <w:rPr>
          <w:sz w:val="22"/>
          <w:szCs w:val="22"/>
        </w:rPr>
        <w:t xml:space="preserve"> and service provision to keep children safe</w:t>
      </w:r>
      <w:r w:rsidR="005411CE">
        <w:rPr>
          <w:sz w:val="22"/>
          <w:szCs w:val="22"/>
        </w:rPr>
        <w:t xml:space="preserve">.  </w:t>
      </w:r>
      <w:r w:rsidRPr="009E11A0">
        <w:rPr>
          <w:sz w:val="22"/>
          <w:szCs w:val="22"/>
        </w:rPr>
        <w:lastRenderedPageBreak/>
        <w:t xml:space="preserve">Serious </w:t>
      </w:r>
      <w:r w:rsidR="00BF75C7" w:rsidRPr="009E11A0">
        <w:rPr>
          <w:sz w:val="22"/>
          <w:szCs w:val="22"/>
        </w:rPr>
        <w:t>C</w:t>
      </w:r>
      <w:r w:rsidRPr="009E11A0">
        <w:rPr>
          <w:sz w:val="22"/>
          <w:szCs w:val="22"/>
        </w:rPr>
        <w:t xml:space="preserve">ase </w:t>
      </w:r>
      <w:r w:rsidR="00BF75C7" w:rsidRPr="009E11A0">
        <w:rPr>
          <w:sz w:val="22"/>
          <w:szCs w:val="22"/>
        </w:rPr>
        <w:t>R</w:t>
      </w:r>
      <w:r w:rsidRPr="009E11A0">
        <w:rPr>
          <w:sz w:val="22"/>
          <w:szCs w:val="22"/>
        </w:rPr>
        <w:t xml:space="preserve">eviews (SCRs) </w:t>
      </w:r>
      <w:r w:rsidR="008513F4">
        <w:rPr>
          <w:sz w:val="22"/>
          <w:szCs w:val="22"/>
        </w:rPr>
        <w:t xml:space="preserve">now known as </w:t>
      </w:r>
      <w:r w:rsidR="00F5032F">
        <w:rPr>
          <w:sz w:val="22"/>
          <w:szCs w:val="22"/>
        </w:rPr>
        <w:t xml:space="preserve">Rapid Reviews (RRs) </w:t>
      </w:r>
      <w:r w:rsidRPr="009E11A0">
        <w:rPr>
          <w:sz w:val="22"/>
          <w:szCs w:val="22"/>
        </w:rPr>
        <w:t>have highlighted that missed opportunities to record</w:t>
      </w:r>
      <w:r w:rsidR="00FA0FF6" w:rsidRPr="009E11A0">
        <w:rPr>
          <w:sz w:val="22"/>
          <w:szCs w:val="22"/>
        </w:rPr>
        <w:t xml:space="preserve"> and thereby</w:t>
      </w:r>
      <w:r w:rsidRPr="009E11A0">
        <w:rPr>
          <w:sz w:val="22"/>
          <w:szCs w:val="22"/>
        </w:rPr>
        <w:t xml:space="preserve"> understand the significance of sharing information in a timely manner can have </w:t>
      </w:r>
      <w:r w:rsidR="00BF20E5" w:rsidRPr="009E11A0">
        <w:rPr>
          <w:sz w:val="22"/>
          <w:szCs w:val="22"/>
        </w:rPr>
        <w:t>severe</w:t>
      </w:r>
      <w:r w:rsidRPr="009E11A0">
        <w:rPr>
          <w:sz w:val="22"/>
          <w:szCs w:val="22"/>
        </w:rPr>
        <w:t xml:space="preserve"> consequences for th</w:t>
      </w:r>
      <w:r w:rsidR="0067228D" w:rsidRPr="009E11A0">
        <w:rPr>
          <w:sz w:val="22"/>
          <w:szCs w:val="22"/>
        </w:rPr>
        <w:t xml:space="preserve">e safety and welfare </w:t>
      </w:r>
      <w:r w:rsidR="008513F4">
        <w:rPr>
          <w:sz w:val="22"/>
          <w:szCs w:val="22"/>
        </w:rPr>
        <w:t xml:space="preserve">and well-being </w:t>
      </w:r>
      <w:r w:rsidR="0067228D" w:rsidRPr="009E11A0">
        <w:rPr>
          <w:sz w:val="22"/>
          <w:szCs w:val="22"/>
        </w:rPr>
        <w:t xml:space="preserve">of children </w:t>
      </w:r>
      <w:r w:rsidR="00BF20E5" w:rsidRPr="009E11A0">
        <w:rPr>
          <w:sz w:val="22"/>
          <w:szCs w:val="22"/>
        </w:rPr>
        <w:t>(Working</w:t>
      </w:r>
      <w:r w:rsidRPr="009E11A0">
        <w:rPr>
          <w:sz w:val="22"/>
          <w:szCs w:val="22"/>
        </w:rPr>
        <w:t xml:space="preserve"> Together to Safeguard Children 20</w:t>
      </w:r>
      <w:r w:rsidR="00052C69">
        <w:rPr>
          <w:sz w:val="22"/>
          <w:szCs w:val="22"/>
        </w:rPr>
        <w:t>23</w:t>
      </w:r>
      <w:r w:rsidR="00484BAB">
        <w:rPr>
          <w:sz w:val="22"/>
          <w:szCs w:val="22"/>
        </w:rPr>
        <w:t xml:space="preserve">, </w:t>
      </w:r>
      <w:r w:rsidR="00052C69">
        <w:rPr>
          <w:sz w:val="22"/>
          <w:szCs w:val="22"/>
        </w:rPr>
        <w:t>published</w:t>
      </w:r>
      <w:r w:rsidR="00484BAB">
        <w:rPr>
          <w:sz w:val="22"/>
          <w:szCs w:val="22"/>
        </w:rPr>
        <w:t xml:space="preserve"> </w:t>
      </w:r>
      <w:r w:rsidR="00052C69">
        <w:rPr>
          <w:sz w:val="22"/>
          <w:szCs w:val="22"/>
        </w:rPr>
        <w:t>15</w:t>
      </w:r>
      <w:r w:rsidR="00052C69" w:rsidRPr="00052C69">
        <w:rPr>
          <w:sz w:val="22"/>
          <w:szCs w:val="22"/>
          <w:vertAlign w:val="superscript"/>
        </w:rPr>
        <w:t>th</w:t>
      </w:r>
      <w:r w:rsidR="00052C69">
        <w:rPr>
          <w:sz w:val="22"/>
          <w:szCs w:val="22"/>
        </w:rPr>
        <w:t xml:space="preserve"> </w:t>
      </w:r>
      <w:r w:rsidR="00484BAB">
        <w:rPr>
          <w:sz w:val="22"/>
          <w:szCs w:val="22"/>
        </w:rPr>
        <w:t>December 202</w:t>
      </w:r>
      <w:r w:rsidR="00052C69">
        <w:rPr>
          <w:sz w:val="22"/>
          <w:szCs w:val="22"/>
        </w:rPr>
        <w:t>3</w:t>
      </w:r>
      <w:r w:rsidRPr="009E11A0">
        <w:rPr>
          <w:sz w:val="22"/>
          <w:szCs w:val="22"/>
        </w:rPr>
        <w:t>)</w:t>
      </w:r>
      <w:r w:rsidR="00AD6351" w:rsidRPr="009E11A0">
        <w:rPr>
          <w:sz w:val="22"/>
          <w:szCs w:val="22"/>
        </w:rPr>
        <w:t>.</w:t>
      </w:r>
    </w:p>
    <w:p w14:paraId="6BCDED5A" w14:textId="77777777" w:rsidR="00C84107" w:rsidRPr="009E11A0" w:rsidRDefault="00C84107" w:rsidP="003139FC">
      <w:pPr>
        <w:autoSpaceDE w:val="0"/>
        <w:autoSpaceDN w:val="0"/>
        <w:adjustRightInd w:val="0"/>
        <w:rPr>
          <w:sz w:val="22"/>
          <w:szCs w:val="22"/>
        </w:rPr>
      </w:pPr>
    </w:p>
    <w:p w14:paraId="56178DBB" w14:textId="77777777" w:rsidR="008151BB" w:rsidRPr="009E11A0" w:rsidRDefault="008151BB" w:rsidP="003139FC">
      <w:pPr>
        <w:autoSpaceDE w:val="0"/>
        <w:autoSpaceDN w:val="0"/>
        <w:adjustRightInd w:val="0"/>
        <w:rPr>
          <w:i/>
          <w:color w:val="FF0000"/>
          <w:sz w:val="22"/>
          <w:szCs w:val="22"/>
        </w:rPr>
      </w:pPr>
      <w:r w:rsidRPr="009E11A0">
        <w:rPr>
          <w:i/>
          <w:color w:val="FF0000"/>
          <w:sz w:val="22"/>
          <w:szCs w:val="22"/>
        </w:rPr>
        <w:t>We will adopt the information sharing principles detailed in statutory safeguarding guidance contained within:</w:t>
      </w:r>
    </w:p>
    <w:p w14:paraId="60A51879" w14:textId="77777777" w:rsidR="00387769" w:rsidRPr="009E11A0" w:rsidRDefault="00387769" w:rsidP="003139FC">
      <w:pPr>
        <w:autoSpaceDE w:val="0"/>
        <w:autoSpaceDN w:val="0"/>
        <w:adjustRightInd w:val="0"/>
        <w:rPr>
          <w:i/>
          <w:color w:val="FF0000"/>
          <w:sz w:val="22"/>
          <w:szCs w:val="22"/>
        </w:rPr>
      </w:pPr>
    </w:p>
    <w:p w14:paraId="38A8B61F" w14:textId="3798B659" w:rsidR="00C84107" w:rsidRPr="009E11A0" w:rsidRDefault="007D1E8F" w:rsidP="002B312F">
      <w:pPr>
        <w:pStyle w:val="ListParagraph"/>
        <w:numPr>
          <w:ilvl w:val="0"/>
          <w:numId w:val="32"/>
        </w:numPr>
        <w:autoSpaceDE w:val="0"/>
        <w:autoSpaceDN w:val="0"/>
        <w:adjustRightInd w:val="0"/>
        <w:rPr>
          <w:i/>
          <w:sz w:val="22"/>
          <w:szCs w:val="22"/>
        </w:rPr>
      </w:pPr>
      <w:r w:rsidRPr="009E11A0">
        <w:rPr>
          <w:i/>
          <w:sz w:val="22"/>
          <w:szCs w:val="22"/>
        </w:rPr>
        <w:t xml:space="preserve">DfE </w:t>
      </w:r>
      <w:r w:rsidR="00337279" w:rsidRPr="009E11A0">
        <w:rPr>
          <w:i/>
          <w:sz w:val="22"/>
          <w:szCs w:val="22"/>
        </w:rPr>
        <w:t>KCS</w:t>
      </w:r>
      <w:r w:rsidR="004E72B3" w:rsidRPr="009E11A0">
        <w:rPr>
          <w:i/>
          <w:sz w:val="22"/>
          <w:szCs w:val="22"/>
        </w:rPr>
        <w:t>i</w:t>
      </w:r>
      <w:r w:rsidR="00337279" w:rsidRPr="009E11A0">
        <w:rPr>
          <w:i/>
          <w:sz w:val="22"/>
          <w:szCs w:val="22"/>
        </w:rPr>
        <w:t>E 20</w:t>
      </w:r>
      <w:r w:rsidR="00BF75C7" w:rsidRPr="009E11A0">
        <w:rPr>
          <w:i/>
          <w:sz w:val="22"/>
          <w:szCs w:val="22"/>
        </w:rPr>
        <w:t>2</w:t>
      </w:r>
      <w:r w:rsidR="002A76AB">
        <w:rPr>
          <w:i/>
          <w:sz w:val="22"/>
          <w:szCs w:val="22"/>
        </w:rPr>
        <w:t>3</w:t>
      </w:r>
      <w:r w:rsidRPr="009E11A0">
        <w:rPr>
          <w:i/>
          <w:sz w:val="22"/>
          <w:szCs w:val="22"/>
        </w:rPr>
        <w:t xml:space="preserve"> </w:t>
      </w:r>
      <w:r w:rsidR="008513F4">
        <w:rPr>
          <w:i/>
          <w:sz w:val="22"/>
          <w:szCs w:val="22"/>
        </w:rPr>
        <w:t>has several sections which provide clarity on information sharing processes and GDPR including within</w:t>
      </w:r>
      <w:r w:rsidR="00F5032F">
        <w:rPr>
          <w:i/>
          <w:sz w:val="22"/>
          <w:szCs w:val="22"/>
        </w:rPr>
        <w:t xml:space="preserve"> Annex C</w:t>
      </w:r>
      <w:r w:rsidR="00BF75C7" w:rsidRPr="009E11A0">
        <w:rPr>
          <w:i/>
          <w:sz w:val="22"/>
          <w:szCs w:val="22"/>
        </w:rPr>
        <w:t xml:space="preserve"> </w:t>
      </w:r>
      <w:r w:rsidR="00F5032F">
        <w:rPr>
          <w:i/>
          <w:sz w:val="22"/>
          <w:szCs w:val="22"/>
        </w:rPr>
        <w:t>which makes clear the powers to hold and use information when promoting children’s welfare</w:t>
      </w:r>
      <w:r w:rsidR="005411CE">
        <w:rPr>
          <w:i/>
          <w:sz w:val="22"/>
          <w:szCs w:val="22"/>
        </w:rPr>
        <w:t xml:space="preserve">.  </w:t>
      </w:r>
    </w:p>
    <w:p w14:paraId="3B5F86C6" w14:textId="22233975" w:rsidR="008151BB" w:rsidRPr="009E11A0" w:rsidRDefault="008151BB" w:rsidP="002B312F">
      <w:pPr>
        <w:pStyle w:val="ListParagraph"/>
        <w:numPr>
          <w:ilvl w:val="0"/>
          <w:numId w:val="32"/>
        </w:numPr>
        <w:autoSpaceDE w:val="0"/>
        <w:autoSpaceDN w:val="0"/>
        <w:adjustRightInd w:val="0"/>
        <w:rPr>
          <w:i/>
          <w:sz w:val="22"/>
          <w:szCs w:val="22"/>
        </w:rPr>
      </w:pPr>
      <w:r w:rsidRPr="009E11A0">
        <w:rPr>
          <w:i/>
          <w:sz w:val="22"/>
          <w:szCs w:val="22"/>
        </w:rPr>
        <w:t>HM Working Together to Safeguard Children 20</w:t>
      </w:r>
      <w:r w:rsidR="00052C69">
        <w:rPr>
          <w:i/>
          <w:sz w:val="22"/>
          <w:szCs w:val="22"/>
        </w:rPr>
        <w:t>23</w:t>
      </w:r>
      <w:r w:rsidRPr="009E11A0">
        <w:rPr>
          <w:i/>
          <w:sz w:val="22"/>
          <w:szCs w:val="22"/>
        </w:rPr>
        <w:t xml:space="preserve"> Para</w:t>
      </w:r>
      <w:r w:rsidR="00C02A7B">
        <w:rPr>
          <w:i/>
          <w:sz w:val="22"/>
          <w:szCs w:val="22"/>
        </w:rPr>
        <w:t>graph</w:t>
      </w:r>
      <w:r w:rsidR="00052C69">
        <w:rPr>
          <w:i/>
          <w:sz w:val="22"/>
          <w:szCs w:val="22"/>
        </w:rPr>
        <w:t>s</w:t>
      </w:r>
      <w:r w:rsidRPr="009E11A0">
        <w:rPr>
          <w:i/>
          <w:sz w:val="22"/>
          <w:szCs w:val="22"/>
        </w:rPr>
        <w:t xml:space="preserve"> 2</w:t>
      </w:r>
      <w:r w:rsidR="00052C69">
        <w:rPr>
          <w:i/>
          <w:sz w:val="22"/>
          <w:szCs w:val="22"/>
        </w:rPr>
        <w:t>8</w:t>
      </w:r>
      <w:r w:rsidRPr="009E11A0">
        <w:rPr>
          <w:i/>
          <w:sz w:val="22"/>
          <w:szCs w:val="22"/>
        </w:rPr>
        <w:t xml:space="preserve"> to</w:t>
      </w:r>
      <w:r w:rsidR="00C02A7B">
        <w:rPr>
          <w:i/>
          <w:sz w:val="22"/>
          <w:szCs w:val="22"/>
        </w:rPr>
        <w:t xml:space="preserve"> </w:t>
      </w:r>
      <w:r w:rsidR="00052C69">
        <w:rPr>
          <w:i/>
          <w:sz w:val="22"/>
          <w:szCs w:val="22"/>
        </w:rPr>
        <w:t>34</w:t>
      </w:r>
      <w:r w:rsidRPr="009E11A0">
        <w:rPr>
          <w:i/>
          <w:sz w:val="22"/>
          <w:szCs w:val="22"/>
        </w:rPr>
        <w:t xml:space="preserve"> and on pages </w:t>
      </w:r>
      <w:r w:rsidR="00052C69">
        <w:rPr>
          <w:i/>
          <w:sz w:val="22"/>
          <w:szCs w:val="22"/>
        </w:rPr>
        <w:t xml:space="preserve">18 </w:t>
      </w:r>
      <w:r w:rsidR="00D06FB8">
        <w:rPr>
          <w:i/>
          <w:sz w:val="22"/>
          <w:szCs w:val="22"/>
        </w:rPr>
        <w:t xml:space="preserve">to </w:t>
      </w:r>
      <w:r w:rsidRPr="009E11A0">
        <w:rPr>
          <w:i/>
          <w:sz w:val="22"/>
          <w:szCs w:val="22"/>
        </w:rPr>
        <w:t>2</w:t>
      </w:r>
      <w:r w:rsidR="00D06FB8">
        <w:rPr>
          <w:i/>
          <w:sz w:val="22"/>
          <w:szCs w:val="22"/>
        </w:rPr>
        <w:t>2</w:t>
      </w:r>
      <w:r w:rsidRPr="009E11A0">
        <w:rPr>
          <w:i/>
          <w:sz w:val="22"/>
          <w:szCs w:val="22"/>
        </w:rPr>
        <w:t>.</w:t>
      </w:r>
    </w:p>
    <w:p w14:paraId="5AC226A8" w14:textId="67F9BBD6" w:rsidR="008151BB" w:rsidRPr="009E11A0" w:rsidRDefault="008151BB" w:rsidP="002B312F">
      <w:pPr>
        <w:pStyle w:val="ListParagraph"/>
        <w:numPr>
          <w:ilvl w:val="0"/>
          <w:numId w:val="32"/>
        </w:numPr>
        <w:autoSpaceDE w:val="0"/>
        <w:autoSpaceDN w:val="0"/>
        <w:adjustRightInd w:val="0"/>
        <w:rPr>
          <w:i/>
          <w:sz w:val="22"/>
          <w:szCs w:val="22"/>
        </w:rPr>
      </w:pPr>
      <w:r w:rsidRPr="009E11A0">
        <w:rPr>
          <w:i/>
          <w:sz w:val="22"/>
          <w:szCs w:val="22"/>
        </w:rPr>
        <w:t>HM Information Sharing: Advice for practitioners providing safeguarding services to children, y</w:t>
      </w:r>
      <w:r w:rsidR="00AD6351" w:rsidRPr="009E11A0">
        <w:rPr>
          <w:i/>
          <w:sz w:val="22"/>
          <w:szCs w:val="22"/>
        </w:rPr>
        <w:t xml:space="preserve">oung people, </w:t>
      </w:r>
      <w:r w:rsidR="00C02A7B" w:rsidRPr="009E11A0">
        <w:rPr>
          <w:i/>
          <w:sz w:val="22"/>
          <w:szCs w:val="22"/>
        </w:rPr>
        <w:t>parents,</w:t>
      </w:r>
      <w:r w:rsidR="00AD6351" w:rsidRPr="009E11A0">
        <w:rPr>
          <w:i/>
          <w:sz w:val="22"/>
          <w:szCs w:val="22"/>
        </w:rPr>
        <w:t xml:space="preserve"> and carers</w:t>
      </w:r>
      <w:r w:rsidR="008356C5" w:rsidRPr="009E11A0">
        <w:rPr>
          <w:i/>
          <w:sz w:val="22"/>
          <w:szCs w:val="22"/>
        </w:rPr>
        <w:t xml:space="preserve"> (which has been updated to reflect the General Data Protection Regulation (GPDR) and Data Protection Act 2018.</w:t>
      </w:r>
    </w:p>
    <w:p w14:paraId="6551D4DE" w14:textId="77777777" w:rsidR="008151BB" w:rsidRPr="009E11A0" w:rsidRDefault="008151BB" w:rsidP="002B312F">
      <w:pPr>
        <w:pStyle w:val="ListParagraph"/>
        <w:numPr>
          <w:ilvl w:val="0"/>
          <w:numId w:val="32"/>
        </w:numPr>
        <w:autoSpaceDE w:val="0"/>
        <w:autoSpaceDN w:val="0"/>
        <w:adjustRightInd w:val="0"/>
        <w:rPr>
          <w:i/>
          <w:sz w:val="22"/>
          <w:szCs w:val="22"/>
        </w:rPr>
      </w:pPr>
      <w:r w:rsidRPr="009E11A0">
        <w:rPr>
          <w:i/>
          <w:sz w:val="22"/>
          <w:szCs w:val="22"/>
        </w:rPr>
        <w:t xml:space="preserve">Nottinghamshire Safeguarding Children </w:t>
      </w:r>
      <w:r w:rsidR="004E72B3" w:rsidRPr="009E11A0">
        <w:rPr>
          <w:i/>
          <w:sz w:val="22"/>
          <w:szCs w:val="22"/>
        </w:rPr>
        <w:t>Partnership (NSCP)</w:t>
      </w:r>
      <w:r w:rsidRPr="009E11A0">
        <w:rPr>
          <w:i/>
          <w:sz w:val="22"/>
          <w:szCs w:val="22"/>
        </w:rPr>
        <w:t xml:space="preserve"> Policy and Practice Guidance</w:t>
      </w:r>
      <w:r w:rsidR="00AD6351" w:rsidRPr="009E11A0">
        <w:rPr>
          <w:i/>
          <w:sz w:val="22"/>
          <w:szCs w:val="22"/>
        </w:rPr>
        <w:t>.</w:t>
      </w:r>
    </w:p>
    <w:p w14:paraId="7A9E52F6" w14:textId="6EFB5514" w:rsidR="003737CA" w:rsidRPr="00673DF3" w:rsidRDefault="003737CA" w:rsidP="00673DF3">
      <w:pPr>
        <w:autoSpaceDE w:val="0"/>
        <w:autoSpaceDN w:val="0"/>
        <w:adjustRightInd w:val="0"/>
        <w:ind w:left="432"/>
        <w:rPr>
          <w:i/>
          <w:sz w:val="22"/>
          <w:szCs w:val="22"/>
        </w:rPr>
      </w:pPr>
      <w:r w:rsidRPr="00673DF3">
        <w:rPr>
          <w:i/>
          <w:color w:val="FF0000"/>
          <w:sz w:val="22"/>
          <w:szCs w:val="22"/>
        </w:rPr>
        <w:t>Confirm here</w:t>
      </w:r>
      <w:r w:rsidR="003905DB" w:rsidRPr="00673DF3">
        <w:rPr>
          <w:i/>
          <w:color w:val="FF0000"/>
          <w:sz w:val="22"/>
          <w:szCs w:val="22"/>
        </w:rPr>
        <w:t>:</w:t>
      </w:r>
      <w:r w:rsidRPr="00673DF3">
        <w:rPr>
          <w:i/>
          <w:color w:val="FF0000"/>
          <w:sz w:val="22"/>
          <w:szCs w:val="22"/>
        </w:rPr>
        <w:t xml:space="preserve"> if</w:t>
      </w:r>
      <w:r w:rsidR="00A21D17" w:rsidRPr="00673DF3">
        <w:rPr>
          <w:i/>
          <w:color w:val="FF0000"/>
          <w:sz w:val="22"/>
          <w:szCs w:val="22"/>
        </w:rPr>
        <w:t xml:space="preserve"> staff, governors/ </w:t>
      </w:r>
      <w:r w:rsidRPr="00673DF3">
        <w:rPr>
          <w:i/>
          <w:color w:val="FF0000"/>
          <w:sz w:val="22"/>
          <w:szCs w:val="22"/>
        </w:rPr>
        <w:t>trust</w:t>
      </w:r>
      <w:r w:rsidR="00A21D17" w:rsidRPr="00673DF3">
        <w:rPr>
          <w:i/>
          <w:color w:val="FF0000"/>
          <w:sz w:val="22"/>
          <w:szCs w:val="22"/>
        </w:rPr>
        <w:t xml:space="preserve"> members </w:t>
      </w:r>
      <w:r w:rsidRPr="00673DF3">
        <w:rPr>
          <w:i/>
          <w:color w:val="FF0000"/>
          <w:sz w:val="22"/>
          <w:szCs w:val="22"/>
        </w:rPr>
        <w:t>have completed G</w:t>
      </w:r>
      <w:r w:rsidR="004E72B3" w:rsidRPr="00673DF3">
        <w:rPr>
          <w:i/>
          <w:color w:val="FF0000"/>
          <w:sz w:val="22"/>
          <w:szCs w:val="22"/>
        </w:rPr>
        <w:t>D</w:t>
      </w:r>
      <w:r w:rsidRPr="00673DF3">
        <w:rPr>
          <w:i/>
          <w:color w:val="FF0000"/>
          <w:sz w:val="22"/>
          <w:szCs w:val="22"/>
        </w:rPr>
        <w:t>PR</w:t>
      </w:r>
      <w:r w:rsidR="000A1419" w:rsidRPr="00673DF3">
        <w:rPr>
          <w:i/>
          <w:color w:val="FF0000"/>
          <w:sz w:val="22"/>
          <w:szCs w:val="22"/>
        </w:rPr>
        <w:t xml:space="preserve"> Information Sharing</w:t>
      </w:r>
      <w:r w:rsidRPr="00673DF3">
        <w:rPr>
          <w:i/>
          <w:color w:val="FF0000"/>
          <w:sz w:val="22"/>
          <w:szCs w:val="22"/>
        </w:rPr>
        <w:t xml:space="preserve"> training</w:t>
      </w:r>
      <w:r w:rsidR="00EE5E18" w:rsidRPr="00673DF3">
        <w:rPr>
          <w:i/>
          <w:color w:val="FF0000"/>
          <w:sz w:val="22"/>
          <w:szCs w:val="22"/>
        </w:rPr>
        <w:t>.</w:t>
      </w:r>
    </w:p>
    <w:p w14:paraId="1C9E988A" w14:textId="77777777" w:rsidR="00D95E41" w:rsidRDefault="00D95E41" w:rsidP="003139FC">
      <w:pPr>
        <w:autoSpaceDE w:val="0"/>
        <w:autoSpaceDN w:val="0"/>
        <w:adjustRightInd w:val="0"/>
        <w:rPr>
          <w:rFonts w:cs="Arial"/>
          <w:b/>
          <w:sz w:val="24"/>
          <w:szCs w:val="24"/>
        </w:rPr>
      </w:pPr>
    </w:p>
    <w:p w14:paraId="60B58F5C" w14:textId="1EBE5397" w:rsidR="00D95E41" w:rsidRDefault="003139FC" w:rsidP="003139FC">
      <w:pPr>
        <w:autoSpaceDE w:val="0"/>
        <w:autoSpaceDN w:val="0"/>
        <w:adjustRightInd w:val="0"/>
        <w:rPr>
          <w:rFonts w:cs="Arial"/>
          <w:sz w:val="22"/>
          <w:szCs w:val="22"/>
        </w:rPr>
      </w:pPr>
      <w:r w:rsidRPr="00C84107">
        <w:rPr>
          <w:rFonts w:cs="Arial"/>
          <w:b/>
          <w:sz w:val="24"/>
          <w:szCs w:val="24"/>
        </w:rPr>
        <w:t>Records and Monitoring</w:t>
      </w:r>
      <w:r w:rsidR="004D5327" w:rsidRPr="007D1E8F">
        <w:rPr>
          <w:rFonts w:cs="Arial"/>
          <w:sz w:val="24"/>
          <w:szCs w:val="24"/>
        </w:rPr>
        <w:t xml:space="preserve"> </w:t>
      </w:r>
      <w:r w:rsidR="007D1E8F" w:rsidRPr="009E11A0">
        <w:rPr>
          <w:rFonts w:cs="Arial"/>
          <w:sz w:val="22"/>
          <w:szCs w:val="22"/>
        </w:rPr>
        <w:t>(</w:t>
      </w:r>
      <w:r w:rsidR="00337279" w:rsidRPr="009E11A0">
        <w:rPr>
          <w:rFonts w:cs="Arial"/>
          <w:sz w:val="22"/>
          <w:szCs w:val="22"/>
        </w:rPr>
        <w:t>KCS</w:t>
      </w:r>
      <w:r w:rsidR="004E72B3" w:rsidRPr="009E11A0">
        <w:rPr>
          <w:rFonts w:cs="Arial"/>
          <w:sz w:val="22"/>
          <w:szCs w:val="22"/>
        </w:rPr>
        <w:t>i</w:t>
      </w:r>
      <w:r w:rsidR="00337279" w:rsidRPr="009E11A0">
        <w:rPr>
          <w:rFonts w:cs="Arial"/>
          <w:sz w:val="22"/>
          <w:szCs w:val="22"/>
        </w:rPr>
        <w:t>E 20</w:t>
      </w:r>
      <w:r w:rsidR="00BF75C7" w:rsidRPr="009E11A0">
        <w:rPr>
          <w:rFonts w:cs="Arial"/>
          <w:sz w:val="22"/>
          <w:szCs w:val="22"/>
        </w:rPr>
        <w:t>2</w:t>
      </w:r>
      <w:r w:rsidR="002A76AB">
        <w:rPr>
          <w:rFonts w:cs="Arial"/>
          <w:sz w:val="22"/>
          <w:szCs w:val="22"/>
        </w:rPr>
        <w:t>3</w:t>
      </w:r>
      <w:r w:rsidR="007D1E8F" w:rsidRPr="009E11A0">
        <w:rPr>
          <w:rFonts w:cs="Arial"/>
          <w:sz w:val="22"/>
          <w:szCs w:val="22"/>
        </w:rPr>
        <w:t xml:space="preserve"> para</w:t>
      </w:r>
      <w:r w:rsidR="00AE601A" w:rsidRPr="009E11A0">
        <w:rPr>
          <w:rFonts w:cs="Arial"/>
          <w:sz w:val="22"/>
          <w:szCs w:val="22"/>
        </w:rPr>
        <w:t>graphs</w:t>
      </w:r>
      <w:r w:rsidR="00F5032F">
        <w:rPr>
          <w:rFonts w:cs="Arial"/>
          <w:sz w:val="22"/>
          <w:szCs w:val="22"/>
        </w:rPr>
        <w:t xml:space="preserve"> </w:t>
      </w:r>
      <w:r w:rsidR="008513F4">
        <w:rPr>
          <w:rFonts w:cs="Arial"/>
          <w:sz w:val="22"/>
          <w:szCs w:val="22"/>
        </w:rPr>
        <w:t>68</w:t>
      </w:r>
      <w:r w:rsidR="000A1419" w:rsidRPr="000A1419">
        <w:rPr>
          <w:rFonts w:cs="Arial"/>
          <w:sz w:val="22"/>
          <w:szCs w:val="22"/>
        </w:rPr>
        <w:t xml:space="preserve"> to 7</w:t>
      </w:r>
      <w:r w:rsidR="008513F4">
        <w:rPr>
          <w:rFonts w:cs="Arial"/>
          <w:sz w:val="22"/>
          <w:szCs w:val="22"/>
        </w:rPr>
        <w:t>0</w:t>
      </w:r>
      <w:r w:rsidR="00AE601A" w:rsidRPr="009E11A0">
        <w:rPr>
          <w:rFonts w:cs="Arial"/>
          <w:sz w:val="22"/>
          <w:szCs w:val="22"/>
        </w:rPr>
        <w:t xml:space="preserve">, </w:t>
      </w:r>
      <w:r w:rsidR="008513F4">
        <w:rPr>
          <w:rFonts w:cs="Arial"/>
          <w:sz w:val="22"/>
          <w:szCs w:val="22"/>
        </w:rPr>
        <w:t xml:space="preserve">Part Four, </w:t>
      </w:r>
      <w:r w:rsidR="00AE601A" w:rsidRPr="009E11A0">
        <w:rPr>
          <w:rFonts w:cs="Arial"/>
          <w:sz w:val="22"/>
          <w:szCs w:val="22"/>
        </w:rPr>
        <w:t xml:space="preserve">Part Five, Annex </w:t>
      </w:r>
      <w:r w:rsidR="00F5032F">
        <w:rPr>
          <w:rFonts w:cs="Arial"/>
          <w:sz w:val="22"/>
          <w:szCs w:val="22"/>
        </w:rPr>
        <w:t>C</w:t>
      </w:r>
      <w:r w:rsidR="007D1E8F" w:rsidRPr="009E11A0">
        <w:rPr>
          <w:rFonts w:cs="Arial"/>
          <w:sz w:val="22"/>
          <w:szCs w:val="22"/>
        </w:rPr>
        <w:t xml:space="preserve">) </w:t>
      </w:r>
    </w:p>
    <w:p w14:paraId="069985E6" w14:textId="77777777" w:rsidR="00102570" w:rsidRDefault="00102570" w:rsidP="003139FC">
      <w:pPr>
        <w:autoSpaceDE w:val="0"/>
        <w:autoSpaceDN w:val="0"/>
        <w:adjustRightInd w:val="0"/>
        <w:rPr>
          <w:rFonts w:cs="Arial"/>
          <w:sz w:val="22"/>
          <w:szCs w:val="22"/>
        </w:rPr>
      </w:pPr>
    </w:p>
    <w:p w14:paraId="3828D1C2" w14:textId="0B4E94F7" w:rsidR="003139FC" w:rsidRPr="009E11A0" w:rsidRDefault="004D5327" w:rsidP="003139FC">
      <w:pPr>
        <w:autoSpaceDE w:val="0"/>
        <w:autoSpaceDN w:val="0"/>
        <w:adjustRightInd w:val="0"/>
        <w:rPr>
          <w:rFonts w:cs="Arial"/>
          <w:i/>
          <w:color w:val="FF0000"/>
          <w:sz w:val="22"/>
          <w:szCs w:val="22"/>
        </w:rPr>
      </w:pPr>
      <w:r w:rsidRPr="009E11A0">
        <w:rPr>
          <w:rFonts w:cs="Arial"/>
          <w:i/>
          <w:color w:val="FF0000"/>
          <w:sz w:val="22"/>
          <w:szCs w:val="22"/>
        </w:rPr>
        <w:t>(This will vary and require change dependent on whether you</w:t>
      </w:r>
      <w:r w:rsidR="009A4F9B" w:rsidRPr="009E11A0">
        <w:rPr>
          <w:rFonts w:cs="Arial"/>
          <w:i/>
          <w:color w:val="FF0000"/>
          <w:sz w:val="22"/>
          <w:szCs w:val="22"/>
        </w:rPr>
        <w:t>r</w:t>
      </w:r>
      <w:r w:rsidRPr="009E11A0">
        <w:rPr>
          <w:rFonts w:cs="Arial"/>
          <w:i/>
          <w:color w:val="FF0000"/>
          <w:sz w:val="22"/>
          <w:szCs w:val="22"/>
        </w:rPr>
        <w:t xml:space="preserve"> sch</w:t>
      </w:r>
      <w:r w:rsidR="000C0543" w:rsidRPr="009E11A0">
        <w:rPr>
          <w:rFonts w:cs="Arial"/>
          <w:i/>
          <w:color w:val="FF0000"/>
          <w:sz w:val="22"/>
          <w:szCs w:val="22"/>
        </w:rPr>
        <w:t>ool, academy or college uses an</w:t>
      </w:r>
      <w:r w:rsidRPr="009E11A0">
        <w:rPr>
          <w:rFonts w:cs="Arial"/>
          <w:i/>
          <w:color w:val="FF0000"/>
          <w:sz w:val="22"/>
          <w:szCs w:val="22"/>
        </w:rPr>
        <w:t xml:space="preserve"> electronic </w:t>
      </w:r>
      <w:r w:rsidR="009A4F9B" w:rsidRPr="009E11A0">
        <w:rPr>
          <w:rFonts w:cs="Arial"/>
          <w:i/>
          <w:color w:val="FF0000"/>
          <w:sz w:val="22"/>
          <w:szCs w:val="22"/>
        </w:rPr>
        <w:t xml:space="preserve">child protection recording and management </w:t>
      </w:r>
      <w:r w:rsidRPr="009E11A0">
        <w:rPr>
          <w:rFonts w:cs="Arial"/>
          <w:i/>
          <w:color w:val="FF0000"/>
          <w:sz w:val="22"/>
          <w:szCs w:val="22"/>
        </w:rPr>
        <w:t>system</w:t>
      </w:r>
      <w:r w:rsidR="007D1E8F" w:rsidRPr="009E11A0">
        <w:rPr>
          <w:rFonts w:cs="Arial"/>
          <w:i/>
          <w:color w:val="FF0000"/>
          <w:sz w:val="22"/>
          <w:szCs w:val="22"/>
        </w:rPr>
        <w:t xml:space="preserve"> but the primary principles for record keeping remain the same</w:t>
      </w:r>
      <w:r w:rsidR="007044F9" w:rsidRPr="009E11A0">
        <w:rPr>
          <w:rFonts w:cs="Arial"/>
          <w:i/>
          <w:color w:val="FF0000"/>
          <w:sz w:val="22"/>
          <w:szCs w:val="22"/>
        </w:rPr>
        <w:t>).</w:t>
      </w:r>
    </w:p>
    <w:p w14:paraId="1103CB75" w14:textId="77777777" w:rsidR="007D1E8F" w:rsidRPr="009E11A0" w:rsidRDefault="007D1E8F" w:rsidP="003139FC">
      <w:pPr>
        <w:autoSpaceDE w:val="0"/>
        <w:autoSpaceDN w:val="0"/>
        <w:adjustRightInd w:val="0"/>
        <w:rPr>
          <w:rFonts w:cs="Arial"/>
          <w:i/>
          <w:color w:val="FF0000"/>
          <w:sz w:val="22"/>
          <w:szCs w:val="22"/>
        </w:rPr>
      </w:pPr>
    </w:p>
    <w:p w14:paraId="59A10206" w14:textId="05B80E6E" w:rsidR="003905DB" w:rsidRDefault="007D1E8F" w:rsidP="003139FC">
      <w:pPr>
        <w:autoSpaceDE w:val="0"/>
        <w:autoSpaceDN w:val="0"/>
        <w:adjustRightInd w:val="0"/>
        <w:rPr>
          <w:rFonts w:cs="Arial"/>
          <w:i/>
          <w:color w:val="FF0000"/>
          <w:sz w:val="22"/>
          <w:szCs w:val="22"/>
        </w:rPr>
      </w:pPr>
      <w:r w:rsidRPr="009E11A0">
        <w:rPr>
          <w:rFonts w:cs="Arial"/>
          <w:i/>
          <w:color w:val="FF0000"/>
          <w:sz w:val="22"/>
          <w:szCs w:val="22"/>
        </w:rPr>
        <w:t>Please confirm</w:t>
      </w:r>
      <w:r w:rsidR="003905DB">
        <w:rPr>
          <w:rFonts w:cs="Arial"/>
          <w:i/>
          <w:color w:val="FF0000"/>
          <w:sz w:val="22"/>
          <w:szCs w:val="22"/>
        </w:rPr>
        <w:t xml:space="preserve"> here:</w:t>
      </w:r>
      <w:r w:rsidRPr="009E11A0">
        <w:rPr>
          <w:rFonts w:cs="Arial"/>
          <w:i/>
          <w:color w:val="FF0000"/>
          <w:sz w:val="22"/>
          <w:szCs w:val="22"/>
        </w:rPr>
        <w:t xml:space="preserve"> what arrangements your school/college has in place for maintain good quality records and how they are monitored and how you ensure they are managed to reflect the child’s journey through the safeguarding system and engagement with statutory agencies, including </w:t>
      </w:r>
      <w:r w:rsidR="005B0336">
        <w:rPr>
          <w:rFonts w:cs="Arial"/>
          <w:i/>
          <w:color w:val="FF0000"/>
          <w:sz w:val="22"/>
          <w:szCs w:val="22"/>
        </w:rPr>
        <w:t>S</w:t>
      </w:r>
      <w:r w:rsidRPr="009E11A0">
        <w:rPr>
          <w:rFonts w:cs="Arial"/>
          <w:i/>
          <w:color w:val="FF0000"/>
          <w:sz w:val="22"/>
          <w:szCs w:val="22"/>
        </w:rPr>
        <w:t xml:space="preserve">ocial </w:t>
      </w:r>
      <w:r w:rsidR="005B0336">
        <w:rPr>
          <w:rFonts w:cs="Arial"/>
          <w:i/>
          <w:color w:val="FF0000"/>
          <w:sz w:val="22"/>
          <w:szCs w:val="22"/>
        </w:rPr>
        <w:t>C</w:t>
      </w:r>
      <w:r w:rsidRPr="009E11A0">
        <w:rPr>
          <w:rFonts w:cs="Arial"/>
          <w:i/>
          <w:color w:val="FF0000"/>
          <w:sz w:val="22"/>
          <w:szCs w:val="22"/>
        </w:rPr>
        <w:t>are, Early Help, Police, CA</w:t>
      </w:r>
      <w:r w:rsidR="004E72B3" w:rsidRPr="009E11A0">
        <w:rPr>
          <w:rFonts w:cs="Arial"/>
          <w:i/>
          <w:color w:val="FF0000"/>
          <w:sz w:val="22"/>
          <w:szCs w:val="22"/>
        </w:rPr>
        <w:t>M</w:t>
      </w:r>
      <w:r w:rsidRPr="009E11A0">
        <w:rPr>
          <w:rFonts w:cs="Arial"/>
          <w:i/>
          <w:color w:val="FF0000"/>
          <w:sz w:val="22"/>
          <w:szCs w:val="22"/>
        </w:rPr>
        <w:t>H</w:t>
      </w:r>
      <w:r w:rsidR="004E72B3" w:rsidRPr="009E11A0">
        <w:rPr>
          <w:rFonts w:cs="Arial"/>
          <w:i/>
          <w:color w:val="FF0000"/>
          <w:sz w:val="22"/>
          <w:szCs w:val="22"/>
        </w:rPr>
        <w:t>S</w:t>
      </w:r>
      <w:r w:rsidRPr="009E11A0">
        <w:rPr>
          <w:rFonts w:cs="Arial"/>
          <w:i/>
          <w:color w:val="FF0000"/>
          <w:sz w:val="22"/>
          <w:szCs w:val="22"/>
        </w:rPr>
        <w:t>, Health and other services</w:t>
      </w:r>
      <w:r w:rsidR="005411CE">
        <w:rPr>
          <w:rFonts w:cs="Arial"/>
          <w:i/>
          <w:color w:val="FF0000"/>
          <w:sz w:val="22"/>
          <w:szCs w:val="22"/>
        </w:rPr>
        <w:t xml:space="preserve">. </w:t>
      </w:r>
      <w:r w:rsidRPr="009E11A0">
        <w:rPr>
          <w:rFonts w:cs="Arial"/>
          <w:i/>
          <w:color w:val="FF0000"/>
          <w:sz w:val="22"/>
          <w:szCs w:val="22"/>
        </w:rPr>
        <w:t xml:space="preserve">This should include the statement below which is a statutory requirement of all agencies including schools, </w:t>
      </w:r>
      <w:r w:rsidR="00954F57" w:rsidRPr="009E11A0">
        <w:rPr>
          <w:rFonts w:cs="Arial"/>
          <w:i/>
          <w:color w:val="FF0000"/>
          <w:sz w:val="22"/>
          <w:szCs w:val="22"/>
        </w:rPr>
        <w:t>academies,</w:t>
      </w:r>
      <w:r w:rsidRPr="009E11A0">
        <w:rPr>
          <w:rFonts w:cs="Arial"/>
          <w:i/>
          <w:color w:val="FF0000"/>
          <w:sz w:val="22"/>
          <w:szCs w:val="22"/>
        </w:rPr>
        <w:t xml:space="preserve"> and colleges.</w:t>
      </w:r>
    </w:p>
    <w:p w14:paraId="10D774B4" w14:textId="7867FB34" w:rsidR="003139FC" w:rsidRPr="009E11A0" w:rsidRDefault="003139FC" w:rsidP="003139FC">
      <w:pPr>
        <w:autoSpaceDE w:val="0"/>
        <w:autoSpaceDN w:val="0"/>
        <w:adjustRightInd w:val="0"/>
        <w:rPr>
          <w:rFonts w:cs="Arial"/>
          <w:i/>
          <w:color w:val="FF0000"/>
          <w:sz w:val="22"/>
          <w:szCs w:val="22"/>
        </w:rPr>
      </w:pPr>
      <w:r w:rsidRPr="009E11A0">
        <w:rPr>
          <w:rFonts w:cs="Arial"/>
          <w:sz w:val="22"/>
          <w:szCs w:val="22"/>
        </w:rPr>
        <w:t>Any concerns about a child will be recorded in writing within 24 hours</w:t>
      </w:r>
      <w:r w:rsidR="005411CE">
        <w:rPr>
          <w:rFonts w:cs="Arial"/>
          <w:sz w:val="22"/>
          <w:szCs w:val="22"/>
        </w:rPr>
        <w:t xml:space="preserve">.  </w:t>
      </w:r>
      <w:r w:rsidRPr="009E11A0">
        <w:rPr>
          <w:rFonts w:cs="Arial"/>
          <w:sz w:val="22"/>
          <w:szCs w:val="22"/>
        </w:rPr>
        <w:t xml:space="preserve">All records will provide a factual and </w:t>
      </w:r>
      <w:r w:rsidR="00AE601A" w:rsidRPr="009E11A0">
        <w:rPr>
          <w:rFonts w:cs="Arial"/>
          <w:sz w:val="22"/>
          <w:szCs w:val="22"/>
        </w:rPr>
        <w:t>evidence-based</w:t>
      </w:r>
      <w:r w:rsidRPr="009E11A0">
        <w:rPr>
          <w:rFonts w:cs="Arial"/>
          <w:sz w:val="22"/>
          <w:szCs w:val="22"/>
        </w:rPr>
        <w:t xml:space="preserve"> account and there will be accurate recording of any actions</w:t>
      </w:r>
      <w:r w:rsidR="005411CE">
        <w:rPr>
          <w:rFonts w:cs="Arial"/>
          <w:sz w:val="22"/>
          <w:szCs w:val="22"/>
        </w:rPr>
        <w:t xml:space="preserve">.  </w:t>
      </w:r>
      <w:r w:rsidRPr="009E11A0">
        <w:rPr>
          <w:rFonts w:cs="Arial"/>
          <w:sz w:val="22"/>
          <w:szCs w:val="22"/>
        </w:rPr>
        <w:t>Records will be signed, dated and, where appropriate, witnessed</w:t>
      </w:r>
      <w:r w:rsidR="005411CE">
        <w:rPr>
          <w:rFonts w:cs="Arial"/>
          <w:sz w:val="22"/>
          <w:szCs w:val="22"/>
        </w:rPr>
        <w:t xml:space="preserve">.  </w:t>
      </w:r>
      <w:r w:rsidRPr="009E11A0">
        <w:rPr>
          <w:rFonts w:cs="Arial"/>
          <w:sz w:val="22"/>
          <w:szCs w:val="22"/>
        </w:rPr>
        <w:t>Where an opinion or professional judgement is recorded this should be clearly stated as such.</w:t>
      </w:r>
    </w:p>
    <w:p w14:paraId="34A4CCAC" w14:textId="77777777" w:rsidR="003139FC" w:rsidRPr="009E11A0" w:rsidRDefault="003139FC" w:rsidP="003139FC">
      <w:pPr>
        <w:autoSpaceDE w:val="0"/>
        <w:autoSpaceDN w:val="0"/>
        <w:adjustRightInd w:val="0"/>
        <w:rPr>
          <w:rFonts w:cs="Arial"/>
          <w:b/>
          <w:color w:val="FF0000"/>
          <w:sz w:val="22"/>
          <w:szCs w:val="22"/>
        </w:rPr>
      </w:pPr>
    </w:p>
    <w:p w14:paraId="314CAD90" w14:textId="010E41B2" w:rsidR="003139FC" w:rsidRDefault="003139FC" w:rsidP="003139FC">
      <w:pPr>
        <w:autoSpaceDE w:val="0"/>
        <w:autoSpaceDN w:val="0"/>
        <w:adjustRightInd w:val="0"/>
        <w:rPr>
          <w:rFonts w:cs="Arial"/>
          <w:sz w:val="22"/>
          <w:szCs w:val="22"/>
        </w:rPr>
      </w:pPr>
      <w:r w:rsidRPr="009E11A0">
        <w:rPr>
          <w:rFonts w:cs="Arial"/>
          <w:sz w:val="22"/>
          <w:szCs w:val="22"/>
        </w:rPr>
        <w:t xml:space="preserve">At no time should an individual teacher/member of staff or school be asked </w:t>
      </w:r>
      <w:r w:rsidR="00AE601A" w:rsidRPr="009E11A0">
        <w:rPr>
          <w:rFonts w:cs="Arial"/>
          <w:sz w:val="22"/>
          <w:szCs w:val="22"/>
        </w:rPr>
        <w:t>to or</w:t>
      </w:r>
      <w:r w:rsidRPr="009E11A0">
        <w:rPr>
          <w:rFonts w:cs="Arial"/>
          <w:sz w:val="22"/>
          <w:szCs w:val="22"/>
        </w:rPr>
        <w:t xml:space="preserve"> consider taking photographic evidence of any injuries or marks to a child’s person</w:t>
      </w:r>
      <w:r w:rsidR="00FA0FF6" w:rsidRPr="009E11A0">
        <w:rPr>
          <w:rFonts w:cs="Arial"/>
          <w:sz w:val="22"/>
          <w:szCs w:val="22"/>
        </w:rPr>
        <w:t>;</w:t>
      </w:r>
      <w:r w:rsidRPr="009E11A0">
        <w:rPr>
          <w:rFonts w:cs="Arial"/>
          <w:sz w:val="22"/>
          <w:szCs w:val="22"/>
        </w:rPr>
        <w:t xml:space="preserve"> this type of behaviour could lead to the staff member being taken into managing allegations procedures</w:t>
      </w:r>
      <w:r w:rsidR="005411CE">
        <w:rPr>
          <w:rFonts w:cs="Arial"/>
          <w:sz w:val="22"/>
          <w:szCs w:val="22"/>
        </w:rPr>
        <w:t xml:space="preserve">. </w:t>
      </w:r>
      <w:r w:rsidRPr="009E11A0">
        <w:rPr>
          <w:rFonts w:cs="Arial"/>
          <w:sz w:val="22"/>
          <w:szCs w:val="22"/>
        </w:rPr>
        <w:t>The body</w:t>
      </w:r>
      <w:r w:rsidR="00F5032F">
        <w:rPr>
          <w:rFonts w:cs="Arial"/>
          <w:sz w:val="22"/>
          <w:szCs w:val="22"/>
        </w:rPr>
        <w:t xml:space="preserve"> maps</w:t>
      </w:r>
      <w:r w:rsidRPr="009E11A0">
        <w:rPr>
          <w:rFonts w:cs="Arial"/>
          <w:sz w:val="22"/>
          <w:szCs w:val="22"/>
        </w:rPr>
        <w:t xml:space="preserve"> should be used in accordance with recording guidance</w:t>
      </w:r>
      <w:r w:rsidR="00F5032F">
        <w:rPr>
          <w:rFonts w:cs="Arial"/>
          <w:sz w:val="22"/>
          <w:szCs w:val="22"/>
        </w:rPr>
        <w:t xml:space="preserve"> and to support clarity for example of areas of injury, marks and bruising and or touching</w:t>
      </w:r>
      <w:r w:rsidR="005411CE">
        <w:rPr>
          <w:rFonts w:cs="Arial"/>
          <w:sz w:val="22"/>
          <w:szCs w:val="22"/>
        </w:rPr>
        <w:t xml:space="preserve">.  </w:t>
      </w:r>
    </w:p>
    <w:p w14:paraId="1DD8BED5" w14:textId="77777777" w:rsidR="00302E46" w:rsidRPr="009E11A0" w:rsidRDefault="00302E46" w:rsidP="003139FC">
      <w:pPr>
        <w:autoSpaceDE w:val="0"/>
        <w:autoSpaceDN w:val="0"/>
        <w:adjustRightInd w:val="0"/>
        <w:rPr>
          <w:rFonts w:cs="Arial"/>
          <w:sz w:val="22"/>
          <w:szCs w:val="22"/>
        </w:rPr>
      </w:pPr>
    </w:p>
    <w:p w14:paraId="65AB474D" w14:textId="0A64C1F2" w:rsidR="003139FC" w:rsidRPr="009E11A0" w:rsidRDefault="003139FC" w:rsidP="003139FC">
      <w:pPr>
        <w:autoSpaceDE w:val="0"/>
        <w:autoSpaceDN w:val="0"/>
        <w:adjustRightInd w:val="0"/>
        <w:rPr>
          <w:rFonts w:cs="Arial"/>
          <w:sz w:val="22"/>
          <w:szCs w:val="22"/>
        </w:rPr>
      </w:pPr>
      <w:r w:rsidRPr="009E11A0">
        <w:rPr>
          <w:rFonts w:cs="Arial"/>
          <w:sz w:val="22"/>
          <w:szCs w:val="22"/>
        </w:rPr>
        <w:t xml:space="preserve">Any concerns should be reported and recorded without delay to the appropriate </w:t>
      </w:r>
      <w:r w:rsidR="0067228D" w:rsidRPr="009E11A0">
        <w:rPr>
          <w:rFonts w:cs="Arial"/>
          <w:sz w:val="22"/>
          <w:szCs w:val="22"/>
        </w:rPr>
        <w:t>safeguarding services</w:t>
      </w:r>
      <w:r w:rsidRPr="009E11A0">
        <w:rPr>
          <w:rFonts w:cs="Arial"/>
          <w:sz w:val="22"/>
          <w:szCs w:val="22"/>
        </w:rPr>
        <w:t xml:space="preserve"> </w:t>
      </w:r>
      <w:r w:rsidR="008513F4" w:rsidRPr="009E11A0">
        <w:rPr>
          <w:rFonts w:cs="Arial"/>
          <w:sz w:val="22"/>
          <w:szCs w:val="22"/>
        </w:rPr>
        <w:t>e.g</w:t>
      </w:r>
      <w:r w:rsidR="008513F4">
        <w:rPr>
          <w:rFonts w:cs="Arial"/>
          <w:sz w:val="22"/>
          <w:szCs w:val="22"/>
        </w:rPr>
        <w:t>.,</w:t>
      </w:r>
      <w:r w:rsidR="00A0457D">
        <w:rPr>
          <w:rFonts w:cs="Arial"/>
          <w:sz w:val="22"/>
          <w:szCs w:val="22"/>
        </w:rPr>
        <w:t xml:space="preserve"> </w:t>
      </w:r>
      <w:r w:rsidRPr="009E11A0">
        <w:rPr>
          <w:rFonts w:cs="Arial"/>
          <w:sz w:val="22"/>
          <w:szCs w:val="22"/>
        </w:rPr>
        <w:t>MASH or the child’s social worker if already an open case to social care.</w:t>
      </w:r>
    </w:p>
    <w:p w14:paraId="76DB3494" w14:textId="77777777" w:rsidR="003139FC" w:rsidRPr="009E11A0" w:rsidRDefault="003139FC" w:rsidP="003139FC">
      <w:pPr>
        <w:autoSpaceDE w:val="0"/>
        <w:autoSpaceDN w:val="0"/>
        <w:adjustRightInd w:val="0"/>
        <w:rPr>
          <w:rFonts w:cs="Arial"/>
          <w:color w:val="FF0000"/>
          <w:sz w:val="22"/>
          <w:szCs w:val="22"/>
        </w:rPr>
      </w:pPr>
    </w:p>
    <w:p w14:paraId="527D0947" w14:textId="1AFAF1D4" w:rsidR="003139FC" w:rsidRPr="009E11A0" w:rsidRDefault="003139FC" w:rsidP="003139FC">
      <w:pPr>
        <w:autoSpaceDE w:val="0"/>
        <w:autoSpaceDN w:val="0"/>
        <w:adjustRightInd w:val="0"/>
        <w:rPr>
          <w:rFonts w:cs="Arial"/>
          <w:sz w:val="22"/>
          <w:szCs w:val="22"/>
        </w:rPr>
      </w:pPr>
      <w:r w:rsidRPr="009E11A0">
        <w:rPr>
          <w:rFonts w:cs="Arial"/>
          <w:sz w:val="22"/>
          <w:szCs w:val="22"/>
        </w:rPr>
        <w:t>A chronology will be kept in the main school file prior to the commencement of a concern file</w:t>
      </w:r>
      <w:r w:rsidR="005411CE">
        <w:rPr>
          <w:rFonts w:cs="Arial"/>
          <w:sz w:val="22"/>
          <w:szCs w:val="22"/>
        </w:rPr>
        <w:t xml:space="preserve">.  </w:t>
      </w:r>
      <w:r w:rsidRPr="009E11A0">
        <w:rPr>
          <w:rFonts w:cs="Arial"/>
          <w:sz w:val="22"/>
          <w:szCs w:val="22"/>
        </w:rPr>
        <w:t xml:space="preserve">Staff, particularly pastoral staff, will record any minor concerns on the chronology and will take responsibility for alerting the Designated Safeguarding Lead should the number of concerns rise </w:t>
      </w:r>
      <w:r w:rsidRPr="009E11A0">
        <w:rPr>
          <w:rFonts w:cs="Arial"/>
          <w:sz w:val="22"/>
          <w:szCs w:val="22"/>
        </w:rPr>
        <w:lastRenderedPageBreak/>
        <w:t>or, in their professional judgement, become significant</w:t>
      </w:r>
      <w:r w:rsidR="005411CE">
        <w:rPr>
          <w:rFonts w:cs="Arial"/>
          <w:sz w:val="22"/>
          <w:szCs w:val="22"/>
        </w:rPr>
        <w:t xml:space="preserve">. </w:t>
      </w:r>
      <w:r w:rsidRPr="009E11A0">
        <w:rPr>
          <w:rFonts w:cs="Arial"/>
          <w:sz w:val="22"/>
          <w:szCs w:val="22"/>
        </w:rPr>
        <w:t>At the point at which a concern file (see below) is commenced then the chronology can be transferred to the concern file</w:t>
      </w:r>
      <w:r w:rsidR="005411CE">
        <w:rPr>
          <w:rFonts w:cs="Arial"/>
          <w:sz w:val="22"/>
          <w:szCs w:val="22"/>
        </w:rPr>
        <w:t xml:space="preserve">.  </w:t>
      </w:r>
    </w:p>
    <w:p w14:paraId="21D9B7D8" w14:textId="77777777" w:rsidR="003139FC" w:rsidRPr="009E11A0" w:rsidRDefault="003139FC" w:rsidP="003139FC">
      <w:pPr>
        <w:autoSpaceDE w:val="0"/>
        <w:autoSpaceDN w:val="0"/>
        <w:adjustRightInd w:val="0"/>
        <w:rPr>
          <w:rFonts w:cs="Arial"/>
          <w:color w:val="FF0000"/>
          <w:sz w:val="22"/>
          <w:szCs w:val="22"/>
        </w:rPr>
      </w:pPr>
    </w:p>
    <w:p w14:paraId="386EA526" w14:textId="382A7409" w:rsidR="003139FC" w:rsidRDefault="003139FC" w:rsidP="003139FC">
      <w:pPr>
        <w:autoSpaceDE w:val="0"/>
        <w:autoSpaceDN w:val="0"/>
        <w:adjustRightInd w:val="0"/>
        <w:rPr>
          <w:rFonts w:cs="Arial"/>
          <w:i/>
          <w:color w:val="FF0000"/>
          <w:sz w:val="22"/>
          <w:szCs w:val="22"/>
        </w:rPr>
      </w:pPr>
      <w:r w:rsidRPr="009E11A0">
        <w:rPr>
          <w:rFonts w:cs="Arial"/>
          <w:sz w:val="22"/>
          <w:szCs w:val="22"/>
        </w:rPr>
        <w:t>Safeguarding, child protection and welfare concerns will be recorded and kept in a separate secure file known as a ‘concern’ file (formerly referred to as a child protection file), which will be securely stored and away from the main pupil file</w:t>
      </w:r>
      <w:r w:rsidR="005411CE">
        <w:rPr>
          <w:rFonts w:cs="Arial"/>
          <w:sz w:val="22"/>
          <w:szCs w:val="22"/>
        </w:rPr>
        <w:t xml:space="preserve">. </w:t>
      </w:r>
      <w:r w:rsidRPr="009E11A0">
        <w:rPr>
          <w:rFonts w:cs="Arial"/>
          <w:sz w:val="22"/>
          <w:szCs w:val="22"/>
        </w:rPr>
        <w:t xml:space="preserve">The main pupil file should have a </w:t>
      </w:r>
      <w:r w:rsidRPr="003905DB">
        <w:rPr>
          <w:rFonts w:cs="Arial"/>
          <w:b/>
          <w:color w:val="FF0000"/>
          <w:sz w:val="22"/>
          <w:szCs w:val="22"/>
        </w:rPr>
        <w:t>red C</w:t>
      </w:r>
      <w:r w:rsidRPr="003905DB">
        <w:rPr>
          <w:rFonts w:cs="Arial"/>
          <w:color w:val="FF0000"/>
          <w:sz w:val="22"/>
          <w:szCs w:val="22"/>
        </w:rPr>
        <w:t xml:space="preserve"> </w:t>
      </w:r>
      <w:r w:rsidRPr="009E11A0">
        <w:rPr>
          <w:rFonts w:cs="Arial"/>
          <w:sz w:val="22"/>
          <w:szCs w:val="22"/>
        </w:rPr>
        <w:t xml:space="preserve">in the top </w:t>
      </w:r>
      <w:r w:rsidR="00AE601A" w:rsidRPr="009E11A0">
        <w:rPr>
          <w:rFonts w:cs="Arial"/>
          <w:sz w:val="22"/>
          <w:szCs w:val="22"/>
        </w:rPr>
        <w:t>right-hand</w:t>
      </w:r>
      <w:r w:rsidRPr="009E11A0">
        <w:rPr>
          <w:rFonts w:cs="Arial"/>
          <w:sz w:val="22"/>
          <w:szCs w:val="22"/>
        </w:rPr>
        <w:t xml:space="preserve"> corner to denote a separate file exists </w:t>
      </w:r>
      <w:r w:rsidRPr="009E11A0">
        <w:rPr>
          <w:rFonts w:cs="Arial"/>
          <w:i/>
          <w:color w:val="FF0000"/>
          <w:sz w:val="22"/>
          <w:szCs w:val="22"/>
        </w:rPr>
        <w:t>(delete as appropriate or a similar and consiste</w:t>
      </w:r>
      <w:r w:rsidR="000C0543" w:rsidRPr="009E11A0">
        <w:rPr>
          <w:rFonts w:cs="Arial"/>
          <w:i/>
          <w:color w:val="FF0000"/>
          <w:sz w:val="22"/>
          <w:szCs w:val="22"/>
        </w:rPr>
        <w:t>nt coding that is detailed with</w:t>
      </w:r>
      <w:r w:rsidRPr="009E11A0">
        <w:rPr>
          <w:rFonts w:cs="Arial"/>
          <w:i/>
          <w:color w:val="FF0000"/>
          <w:sz w:val="22"/>
          <w:szCs w:val="22"/>
        </w:rPr>
        <w:t>in the Whole School Child Protection</w:t>
      </w:r>
      <w:r w:rsidR="009A4F9B" w:rsidRPr="009E11A0">
        <w:rPr>
          <w:rFonts w:cs="Arial"/>
          <w:i/>
          <w:color w:val="FF0000"/>
          <w:sz w:val="22"/>
          <w:szCs w:val="22"/>
        </w:rPr>
        <w:t xml:space="preserve"> </w:t>
      </w:r>
      <w:r w:rsidRPr="009E11A0">
        <w:rPr>
          <w:rFonts w:cs="Arial"/>
          <w:i/>
          <w:color w:val="FF0000"/>
          <w:sz w:val="22"/>
          <w:szCs w:val="22"/>
        </w:rPr>
        <w:t>Policy).</w:t>
      </w:r>
    </w:p>
    <w:p w14:paraId="3E977632" w14:textId="77777777" w:rsidR="00102570" w:rsidRDefault="00102570" w:rsidP="003139FC">
      <w:pPr>
        <w:autoSpaceDE w:val="0"/>
        <w:autoSpaceDN w:val="0"/>
        <w:adjustRightInd w:val="0"/>
        <w:rPr>
          <w:rFonts w:cs="Arial"/>
          <w:iCs/>
          <w:color w:val="FF0000"/>
          <w:sz w:val="22"/>
          <w:szCs w:val="22"/>
        </w:rPr>
      </w:pPr>
    </w:p>
    <w:p w14:paraId="4FB23D69" w14:textId="4AB28B51" w:rsidR="002A76AB" w:rsidRPr="002A76AB" w:rsidRDefault="002A76AB" w:rsidP="003139FC">
      <w:pPr>
        <w:autoSpaceDE w:val="0"/>
        <w:autoSpaceDN w:val="0"/>
        <w:adjustRightInd w:val="0"/>
        <w:rPr>
          <w:rFonts w:cs="Arial"/>
          <w:iCs/>
          <w:color w:val="FF0000"/>
          <w:sz w:val="22"/>
          <w:szCs w:val="22"/>
        </w:rPr>
      </w:pPr>
      <w:r>
        <w:rPr>
          <w:rFonts w:cs="Arial"/>
          <w:iCs/>
          <w:color w:val="FF0000"/>
          <w:sz w:val="22"/>
          <w:szCs w:val="22"/>
        </w:rPr>
        <w:t>Note: The above paragraph will not be relevant to those schools/colleges that use electronic management systems, such as CPOM’s and My Concerns.</w:t>
      </w:r>
    </w:p>
    <w:p w14:paraId="07C267D1" w14:textId="77777777" w:rsidR="003139FC" w:rsidRPr="009E11A0" w:rsidRDefault="003139FC" w:rsidP="003139FC">
      <w:pPr>
        <w:autoSpaceDE w:val="0"/>
        <w:autoSpaceDN w:val="0"/>
        <w:adjustRightInd w:val="0"/>
        <w:rPr>
          <w:rFonts w:cs="Arial"/>
          <w:sz w:val="22"/>
          <w:szCs w:val="22"/>
        </w:rPr>
      </w:pPr>
    </w:p>
    <w:p w14:paraId="48157B91" w14:textId="567110CB" w:rsidR="003139FC" w:rsidRPr="009E11A0" w:rsidRDefault="007D1E8F" w:rsidP="003139FC">
      <w:pPr>
        <w:rPr>
          <w:sz w:val="22"/>
          <w:szCs w:val="22"/>
        </w:rPr>
      </w:pPr>
      <w:r w:rsidRPr="009E11A0">
        <w:rPr>
          <w:sz w:val="22"/>
          <w:szCs w:val="22"/>
        </w:rPr>
        <w:t xml:space="preserve">Our </w:t>
      </w:r>
      <w:r w:rsidRPr="009E11A0">
        <w:rPr>
          <w:i/>
          <w:color w:val="FF0000"/>
          <w:sz w:val="22"/>
          <w:szCs w:val="22"/>
        </w:rPr>
        <w:t>school/college</w:t>
      </w:r>
      <w:r w:rsidRPr="009E11A0">
        <w:rPr>
          <w:sz w:val="22"/>
          <w:szCs w:val="22"/>
        </w:rPr>
        <w:t xml:space="preserve"> will ensure all o</w:t>
      </w:r>
      <w:r w:rsidR="008513F4">
        <w:rPr>
          <w:sz w:val="22"/>
          <w:szCs w:val="22"/>
        </w:rPr>
        <w:t>u</w:t>
      </w:r>
      <w:r w:rsidRPr="009E11A0">
        <w:rPr>
          <w:sz w:val="22"/>
          <w:szCs w:val="22"/>
        </w:rPr>
        <w:t>r f</w:t>
      </w:r>
      <w:r w:rsidR="003139FC" w:rsidRPr="009E11A0">
        <w:rPr>
          <w:sz w:val="22"/>
          <w:szCs w:val="22"/>
        </w:rPr>
        <w:t>iles will be available for external scrutiny for example by a regulatory agency or because of a serious case review or audit.</w:t>
      </w:r>
    </w:p>
    <w:p w14:paraId="7B323DD1" w14:textId="77777777" w:rsidR="007D1E8F" w:rsidRPr="009E11A0" w:rsidRDefault="007D1E8F" w:rsidP="003139FC">
      <w:pPr>
        <w:rPr>
          <w:b/>
          <w:sz w:val="22"/>
          <w:szCs w:val="22"/>
        </w:rPr>
      </w:pPr>
    </w:p>
    <w:p w14:paraId="517A7A74" w14:textId="1236EC1B" w:rsidR="003139FC" w:rsidRPr="009A4F9B" w:rsidRDefault="003139FC" w:rsidP="00484BAB">
      <w:pPr>
        <w:spacing w:after="200" w:line="276" w:lineRule="auto"/>
        <w:rPr>
          <w:b/>
          <w:sz w:val="24"/>
          <w:szCs w:val="24"/>
        </w:rPr>
      </w:pPr>
      <w:r w:rsidRPr="009A4F9B">
        <w:rPr>
          <w:b/>
          <w:sz w:val="24"/>
          <w:szCs w:val="24"/>
        </w:rPr>
        <w:t>Why recording is important</w:t>
      </w:r>
      <w:r w:rsidR="000B6A31">
        <w:rPr>
          <w:b/>
          <w:sz w:val="24"/>
          <w:szCs w:val="24"/>
        </w:rPr>
        <w:t xml:space="preserve"> </w:t>
      </w:r>
    </w:p>
    <w:p w14:paraId="5E119D82" w14:textId="3399EFAA" w:rsidR="003905DB" w:rsidRDefault="003139FC" w:rsidP="003139FC">
      <w:pPr>
        <w:rPr>
          <w:sz w:val="22"/>
          <w:szCs w:val="22"/>
        </w:rPr>
      </w:pPr>
      <w:r w:rsidRPr="000C3B87">
        <w:rPr>
          <w:sz w:val="22"/>
          <w:szCs w:val="22"/>
        </w:rPr>
        <w:t>Our staff will be encouraged to understand why it is important that recording is comprehensive and accurate and what the messages from serious case reviews are in terms of recording and sharing information</w:t>
      </w:r>
      <w:r w:rsidR="005411CE">
        <w:rPr>
          <w:sz w:val="22"/>
          <w:szCs w:val="22"/>
        </w:rPr>
        <w:t xml:space="preserve">.  </w:t>
      </w:r>
      <w:r w:rsidRPr="000C3B87">
        <w:rPr>
          <w:sz w:val="22"/>
          <w:szCs w:val="22"/>
        </w:rPr>
        <w:t>It is often when a chronology of information is pieced together that the level of concern escalates or the whole or wider picture becomes known</w:t>
      </w:r>
      <w:r w:rsidR="00012147" w:rsidRPr="000C3B87">
        <w:rPr>
          <w:sz w:val="22"/>
          <w:szCs w:val="22"/>
        </w:rPr>
        <w:t>.</w:t>
      </w:r>
    </w:p>
    <w:p w14:paraId="64D46D33" w14:textId="77777777" w:rsidR="003139FC" w:rsidRPr="000C3B87" w:rsidRDefault="00012147" w:rsidP="003139FC">
      <w:pPr>
        <w:rPr>
          <w:sz w:val="22"/>
          <w:szCs w:val="22"/>
        </w:rPr>
      </w:pPr>
      <w:r w:rsidRPr="000C3B87">
        <w:rPr>
          <w:sz w:val="22"/>
          <w:szCs w:val="22"/>
        </w:rPr>
        <w:t xml:space="preserve">  </w:t>
      </w:r>
    </w:p>
    <w:p w14:paraId="446E29B9" w14:textId="31CAF24C" w:rsidR="003139FC" w:rsidRPr="000C3B87" w:rsidRDefault="003139FC" w:rsidP="003139FC">
      <w:pPr>
        <w:rPr>
          <w:i/>
          <w:color w:val="FF0000"/>
          <w:sz w:val="22"/>
          <w:szCs w:val="22"/>
        </w:rPr>
      </w:pPr>
      <w:r w:rsidRPr="000C3B87">
        <w:rPr>
          <w:i/>
          <w:color w:val="FF0000"/>
          <w:sz w:val="22"/>
          <w:szCs w:val="22"/>
        </w:rPr>
        <w:t>Delete as appropriate</w:t>
      </w:r>
      <w:r w:rsidR="003905DB">
        <w:rPr>
          <w:i/>
          <w:color w:val="FF0000"/>
          <w:sz w:val="22"/>
          <w:szCs w:val="22"/>
        </w:rPr>
        <w:t>:</w:t>
      </w:r>
      <w:r w:rsidR="00012147" w:rsidRPr="000C3B87">
        <w:rPr>
          <w:i/>
          <w:color w:val="FF0000"/>
          <w:sz w:val="22"/>
          <w:szCs w:val="22"/>
        </w:rPr>
        <w:t xml:space="preserve">  </w:t>
      </w:r>
      <w:r w:rsidRPr="000C3B87">
        <w:rPr>
          <w:i/>
          <w:color w:val="FF0000"/>
          <w:sz w:val="22"/>
          <w:szCs w:val="22"/>
        </w:rPr>
        <w:t>Our school/academy (name…………….) maintains paper ‘concern’s files or ‘child protection confidential’ Files</w:t>
      </w:r>
      <w:r w:rsidR="005411CE">
        <w:rPr>
          <w:i/>
          <w:color w:val="FF0000"/>
          <w:sz w:val="22"/>
          <w:szCs w:val="22"/>
        </w:rPr>
        <w:t xml:space="preserve">.  </w:t>
      </w:r>
      <w:r w:rsidRPr="000C3B87">
        <w:rPr>
          <w:i/>
          <w:color w:val="FF0000"/>
          <w:sz w:val="22"/>
          <w:szCs w:val="22"/>
        </w:rPr>
        <w:t>Uses CP</w:t>
      </w:r>
      <w:r w:rsidR="002F4F91">
        <w:rPr>
          <w:i/>
          <w:color w:val="FF0000"/>
          <w:sz w:val="22"/>
          <w:szCs w:val="22"/>
        </w:rPr>
        <w:t>OMs/</w:t>
      </w:r>
      <w:r w:rsidR="007D1E8F" w:rsidRPr="000C3B87">
        <w:rPr>
          <w:i/>
          <w:color w:val="FF0000"/>
          <w:sz w:val="22"/>
          <w:szCs w:val="22"/>
        </w:rPr>
        <w:t>My Concerns</w:t>
      </w:r>
      <w:r w:rsidRPr="000C3B87">
        <w:rPr>
          <w:i/>
          <w:color w:val="FF0000"/>
          <w:sz w:val="22"/>
          <w:szCs w:val="22"/>
        </w:rPr>
        <w:t xml:space="preserve"> (or </w:t>
      </w:r>
      <w:r w:rsidR="007D1E8F" w:rsidRPr="000C3B87">
        <w:rPr>
          <w:i/>
          <w:color w:val="FF0000"/>
          <w:sz w:val="22"/>
          <w:szCs w:val="22"/>
        </w:rPr>
        <w:t>other n</w:t>
      </w:r>
      <w:r w:rsidRPr="000C3B87">
        <w:rPr>
          <w:i/>
          <w:color w:val="FF0000"/>
          <w:sz w:val="22"/>
          <w:szCs w:val="22"/>
        </w:rPr>
        <w:t>amed electronic recording system</w:t>
      </w:r>
      <w:r w:rsidR="005411CE">
        <w:rPr>
          <w:i/>
          <w:color w:val="FF0000"/>
          <w:sz w:val="22"/>
          <w:szCs w:val="22"/>
        </w:rPr>
        <w:t xml:space="preserve">.  </w:t>
      </w:r>
      <w:r w:rsidRPr="000C3B87">
        <w:rPr>
          <w:i/>
          <w:color w:val="FF0000"/>
          <w:sz w:val="22"/>
          <w:szCs w:val="22"/>
          <w:u w:val="single"/>
        </w:rPr>
        <w:t xml:space="preserve">All schools will need to ensure the system adopted by the school and signed off by the Governing Body is robust, </w:t>
      </w:r>
      <w:r w:rsidR="00954F57" w:rsidRPr="000C3B87">
        <w:rPr>
          <w:i/>
          <w:color w:val="FF0000"/>
          <w:sz w:val="22"/>
          <w:szCs w:val="22"/>
          <w:u w:val="single"/>
        </w:rPr>
        <w:t>secure,</w:t>
      </w:r>
      <w:r w:rsidRPr="000C3B87">
        <w:rPr>
          <w:i/>
          <w:color w:val="FF0000"/>
          <w:sz w:val="22"/>
          <w:szCs w:val="22"/>
          <w:u w:val="single"/>
        </w:rPr>
        <w:t xml:space="preserve"> and appropriate, and should be mirrored in the following appendix and policy text</w:t>
      </w:r>
      <w:r w:rsidR="000C0543" w:rsidRPr="000C3B87">
        <w:rPr>
          <w:i/>
          <w:color w:val="FF0000"/>
          <w:sz w:val="22"/>
          <w:szCs w:val="22"/>
          <w:u w:val="single"/>
        </w:rPr>
        <w:t>.</w:t>
      </w:r>
    </w:p>
    <w:p w14:paraId="51438322" w14:textId="77777777" w:rsidR="003139FC" w:rsidRPr="000C3B87" w:rsidRDefault="003139FC" w:rsidP="003139FC">
      <w:pPr>
        <w:rPr>
          <w:sz w:val="22"/>
          <w:szCs w:val="22"/>
        </w:rPr>
      </w:pPr>
    </w:p>
    <w:p w14:paraId="260AA2E5" w14:textId="573A3AD5" w:rsidR="003139FC" w:rsidRPr="000C3B87" w:rsidRDefault="003139FC" w:rsidP="003139FC">
      <w:pPr>
        <w:rPr>
          <w:sz w:val="22"/>
          <w:szCs w:val="22"/>
        </w:rPr>
      </w:pPr>
      <w:r w:rsidRPr="000C3B87">
        <w:rPr>
          <w:sz w:val="22"/>
          <w:szCs w:val="22"/>
        </w:rPr>
        <w:t>We acknowledge without information being recorded it can be lost</w:t>
      </w:r>
      <w:r w:rsidR="005411CE">
        <w:rPr>
          <w:sz w:val="22"/>
          <w:szCs w:val="22"/>
        </w:rPr>
        <w:t xml:space="preserve">. </w:t>
      </w:r>
      <w:r w:rsidRPr="000C3B87">
        <w:rPr>
          <w:sz w:val="22"/>
          <w:szCs w:val="22"/>
        </w:rPr>
        <w:t>This could be crucial information, the importance of which is not always necessarily apparent at the time</w:t>
      </w:r>
      <w:r w:rsidR="005411CE">
        <w:rPr>
          <w:sz w:val="22"/>
          <w:szCs w:val="22"/>
        </w:rPr>
        <w:t xml:space="preserve">. </w:t>
      </w:r>
      <w:r w:rsidRPr="000C3B87">
        <w:rPr>
          <w:sz w:val="22"/>
          <w:szCs w:val="22"/>
        </w:rPr>
        <w:t>On occasions, this information could be crucial evidence to safeguard a child or be evidence in future criminal prosecutions</w:t>
      </w:r>
      <w:r w:rsidR="005411CE">
        <w:rPr>
          <w:sz w:val="22"/>
          <w:szCs w:val="22"/>
        </w:rPr>
        <w:t xml:space="preserve">.  </w:t>
      </w:r>
    </w:p>
    <w:p w14:paraId="0117E21E" w14:textId="77777777" w:rsidR="003139FC" w:rsidRPr="00C84C1B" w:rsidRDefault="003139FC" w:rsidP="003139FC">
      <w:pPr>
        <w:autoSpaceDE w:val="0"/>
        <w:autoSpaceDN w:val="0"/>
        <w:adjustRightInd w:val="0"/>
        <w:rPr>
          <w:rFonts w:cs="Arial"/>
          <w:color w:val="FF0000"/>
          <w:sz w:val="24"/>
          <w:szCs w:val="24"/>
        </w:rPr>
      </w:pPr>
    </w:p>
    <w:p w14:paraId="0C4A51D9" w14:textId="392959A4" w:rsidR="003139FC" w:rsidRDefault="003139FC" w:rsidP="003139FC">
      <w:pPr>
        <w:autoSpaceDE w:val="0"/>
        <w:autoSpaceDN w:val="0"/>
        <w:adjustRightInd w:val="0"/>
        <w:rPr>
          <w:rFonts w:cs="Arial"/>
          <w:sz w:val="22"/>
          <w:szCs w:val="22"/>
        </w:rPr>
      </w:pPr>
      <w:r w:rsidRPr="009A4F9B">
        <w:rPr>
          <w:rFonts w:cs="Arial"/>
          <w:b/>
          <w:sz w:val="24"/>
          <w:szCs w:val="24"/>
        </w:rPr>
        <w:t>The Child Protection (CP), Child in Need (CiN) or Confidential file</w:t>
      </w:r>
      <w:r w:rsidR="00C7711D">
        <w:rPr>
          <w:rFonts w:cs="Arial"/>
          <w:b/>
          <w:sz w:val="24"/>
          <w:szCs w:val="24"/>
        </w:rPr>
        <w:t xml:space="preserve"> </w:t>
      </w:r>
      <w:r w:rsidR="00673DF3">
        <w:rPr>
          <w:rFonts w:cs="Arial"/>
          <w:b/>
          <w:sz w:val="24"/>
          <w:szCs w:val="24"/>
        </w:rPr>
        <w:t xml:space="preserve">                    </w:t>
      </w:r>
      <w:r w:rsidR="00AC5A74">
        <w:rPr>
          <w:rFonts w:cs="Arial"/>
          <w:b/>
          <w:sz w:val="24"/>
          <w:szCs w:val="24"/>
        </w:rPr>
        <w:t xml:space="preserve">                                 </w:t>
      </w:r>
      <w:r w:rsidR="00673DF3">
        <w:rPr>
          <w:rFonts w:cs="Arial"/>
          <w:b/>
          <w:sz w:val="24"/>
          <w:szCs w:val="24"/>
        </w:rPr>
        <w:t xml:space="preserve">   </w:t>
      </w:r>
      <w:r w:rsidR="00C7711D" w:rsidRPr="000C3B87">
        <w:rPr>
          <w:rFonts w:cs="Arial"/>
          <w:sz w:val="22"/>
          <w:szCs w:val="22"/>
        </w:rPr>
        <w:t>(</w:t>
      </w:r>
      <w:r w:rsidR="00337279" w:rsidRPr="000C3B87">
        <w:rPr>
          <w:rFonts w:cs="Arial"/>
          <w:sz w:val="22"/>
          <w:szCs w:val="22"/>
        </w:rPr>
        <w:t>KCS</w:t>
      </w:r>
      <w:r w:rsidR="004E72B3" w:rsidRPr="000C3B87">
        <w:rPr>
          <w:rFonts w:cs="Arial"/>
          <w:sz w:val="22"/>
          <w:szCs w:val="22"/>
        </w:rPr>
        <w:t>i</w:t>
      </w:r>
      <w:r w:rsidR="00337279" w:rsidRPr="000C3B87">
        <w:rPr>
          <w:rFonts w:cs="Arial"/>
          <w:sz w:val="22"/>
          <w:szCs w:val="22"/>
        </w:rPr>
        <w:t>E 20</w:t>
      </w:r>
      <w:r w:rsidR="00AE601A" w:rsidRPr="000C3B87">
        <w:rPr>
          <w:rFonts w:cs="Arial"/>
          <w:sz w:val="22"/>
          <w:szCs w:val="22"/>
        </w:rPr>
        <w:t>2</w:t>
      </w:r>
      <w:r w:rsidR="002A76AB">
        <w:rPr>
          <w:rFonts w:cs="Arial"/>
          <w:sz w:val="22"/>
          <w:szCs w:val="22"/>
        </w:rPr>
        <w:t>3</w:t>
      </w:r>
      <w:r w:rsidR="00C7711D" w:rsidRPr="000C3B87">
        <w:rPr>
          <w:rFonts w:cs="Arial"/>
          <w:sz w:val="22"/>
          <w:szCs w:val="22"/>
        </w:rPr>
        <w:t xml:space="preserve"> </w:t>
      </w:r>
      <w:r w:rsidR="002A76AB">
        <w:rPr>
          <w:rFonts w:cs="Arial"/>
          <w:sz w:val="22"/>
          <w:szCs w:val="22"/>
        </w:rPr>
        <w:t>Annex C pages 166 to 170 and paragraphs 68,102,122, 123, 540 and 543</w:t>
      </w:r>
      <w:r w:rsidR="00954F57">
        <w:rPr>
          <w:rFonts w:cs="Arial"/>
          <w:iCs/>
          <w:sz w:val="22"/>
          <w:szCs w:val="22"/>
        </w:rPr>
        <w:t>)</w:t>
      </w:r>
      <w:r w:rsidR="00AE601A" w:rsidRPr="000C3B87">
        <w:rPr>
          <w:rFonts w:cs="Arial"/>
          <w:sz w:val="22"/>
          <w:szCs w:val="22"/>
        </w:rPr>
        <w:t>.</w:t>
      </w:r>
    </w:p>
    <w:p w14:paraId="1A32A71C" w14:textId="77777777" w:rsidR="000C3B87" w:rsidRPr="000C3B87" w:rsidRDefault="000C3B87" w:rsidP="003139FC">
      <w:pPr>
        <w:autoSpaceDE w:val="0"/>
        <w:autoSpaceDN w:val="0"/>
        <w:adjustRightInd w:val="0"/>
        <w:rPr>
          <w:rFonts w:cs="Arial"/>
          <w:b/>
          <w:sz w:val="22"/>
          <w:szCs w:val="22"/>
        </w:rPr>
      </w:pPr>
    </w:p>
    <w:p w14:paraId="2441A1C5" w14:textId="6208CF85" w:rsidR="003139FC" w:rsidRDefault="00A21D17" w:rsidP="003139FC">
      <w:pPr>
        <w:rPr>
          <w:sz w:val="22"/>
          <w:szCs w:val="22"/>
        </w:rPr>
      </w:pPr>
      <w:r w:rsidRPr="000C3B87">
        <w:rPr>
          <w:sz w:val="22"/>
          <w:szCs w:val="22"/>
        </w:rPr>
        <w:t xml:space="preserve">The establishment of a </w:t>
      </w:r>
      <w:r w:rsidR="003139FC" w:rsidRPr="000C3B87">
        <w:rPr>
          <w:sz w:val="22"/>
          <w:szCs w:val="22"/>
        </w:rPr>
        <w:t>C</w:t>
      </w:r>
      <w:r w:rsidRPr="000C3B87">
        <w:rPr>
          <w:sz w:val="22"/>
          <w:szCs w:val="22"/>
        </w:rPr>
        <w:t xml:space="preserve">hild </w:t>
      </w:r>
      <w:r w:rsidR="003139FC" w:rsidRPr="000C3B87">
        <w:rPr>
          <w:sz w:val="22"/>
          <w:szCs w:val="22"/>
        </w:rPr>
        <w:t>P</w:t>
      </w:r>
      <w:r w:rsidRPr="000C3B87">
        <w:rPr>
          <w:sz w:val="22"/>
          <w:szCs w:val="22"/>
        </w:rPr>
        <w:t>rotection</w:t>
      </w:r>
      <w:r w:rsidR="003139FC" w:rsidRPr="000C3B87">
        <w:rPr>
          <w:sz w:val="22"/>
          <w:szCs w:val="22"/>
        </w:rPr>
        <w:t>, CiN or Confidentia</w:t>
      </w:r>
      <w:r w:rsidRPr="000C3B87">
        <w:rPr>
          <w:sz w:val="22"/>
          <w:szCs w:val="22"/>
        </w:rPr>
        <w:t>l Safeguarding</w:t>
      </w:r>
      <w:r w:rsidR="003139FC" w:rsidRPr="000C3B87">
        <w:rPr>
          <w:sz w:val="22"/>
          <w:szCs w:val="22"/>
        </w:rPr>
        <w:t xml:space="preserve"> file, which is separate from the child’s main school file, is an important principle in terms of storing and collating information about children which relates to either a child protection or safeguarding concern or an accumulation of concerns about a child’s welfare which are outside of the usual range of concerns which relate to ordinary life events</w:t>
      </w:r>
      <w:r w:rsidR="005411CE">
        <w:rPr>
          <w:sz w:val="22"/>
          <w:szCs w:val="22"/>
        </w:rPr>
        <w:t xml:space="preserve">. </w:t>
      </w:r>
      <w:r w:rsidR="003139FC" w:rsidRPr="000C3B87">
        <w:rPr>
          <w:sz w:val="22"/>
          <w:szCs w:val="22"/>
        </w:rPr>
        <w:t xml:space="preserve">It should be borne in mind that what constitutes a ‘concern’ for one child may not be a ‘concern’ for another and the </w:t>
      </w:r>
      <w:r w:rsidR="006B7D72" w:rsidRPr="000C3B87">
        <w:rPr>
          <w:sz w:val="22"/>
          <w:szCs w:val="22"/>
        </w:rPr>
        <w:t xml:space="preserve">child’s </w:t>
      </w:r>
      <w:r w:rsidR="003139FC" w:rsidRPr="000C3B87">
        <w:rPr>
          <w:sz w:val="22"/>
          <w:szCs w:val="22"/>
        </w:rPr>
        <w:t xml:space="preserve">particular circumstances </w:t>
      </w:r>
      <w:r w:rsidR="006B7D72" w:rsidRPr="000C3B87">
        <w:rPr>
          <w:sz w:val="22"/>
          <w:szCs w:val="22"/>
        </w:rPr>
        <w:t xml:space="preserve">will need to be </w:t>
      </w:r>
      <w:proofErr w:type="gramStart"/>
      <w:r w:rsidR="006B7D72" w:rsidRPr="000C3B87">
        <w:rPr>
          <w:sz w:val="22"/>
          <w:szCs w:val="22"/>
        </w:rPr>
        <w:t>taken into account</w:t>
      </w:r>
      <w:proofErr w:type="gramEnd"/>
      <w:r w:rsidR="006B7D72" w:rsidRPr="000C3B87">
        <w:rPr>
          <w:sz w:val="22"/>
          <w:szCs w:val="22"/>
        </w:rPr>
        <w:t xml:space="preserve"> for example if a child is subject to a </w:t>
      </w:r>
      <w:r w:rsidR="003139FC" w:rsidRPr="000C3B87">
        <w:rPr>
          <w:sz w:val="22"/>
          <w:szCs w:val="22"/>
        </w:rPr>
        <w:t xml:space="preserve">child protection plan, CiN </w:t>
      </w:r>
      <w:r w:rsidR="007A5AB0" w:rsidRPr="000C3B87">
        <w:rPr>
          <w:sz w:val="22"/>
          <w:szCs w:val="22"/>
        </w:rPr>
        <w:t>plan</w:t>
      </w:r>
      <w:r w:rsidR="006B7D72" w:rsidRPr="000C3B87">
        <w:rPr>
          <w:sz w:val="22"/>
          <w:szCs w:val="22"/>
        </w:rPr>
        <w:t xml:space="preserve"> or has looked after status (LAC)</w:t>
      </w:r>
      <w:r w:rsidR="005411CE">
        <w:rPr>
          <w:sz w:val="22"/>
          <w:szCs w:val="22"/>
        </w:rPr>
        <w:t xml:space="preserve">. </w:t>
      </w:r>
      <w:r w:rsidR="003139FC" w:rsidRPr="000C3B87">
        <w:rPr>
          <w:sz w:val="22"/>
          <w:szCs w:val="22"/>
        </w:rPr>
        <w:t xml:space="preserve">Professional judgement will therefore be an important factor when making this decision and will need clear links between pastoral staff and </w:t>
      </w:r>
      <w:r w:rsidR="007A5AB0" w:rsidRPr="000C3B87">
        <w:rPr>
          <w:sz w:val="22"/>
          <w:szCs w:val="22"/>
        </w:rPr>
        <w:t xml:space="preserve">those with </w:t>
      </w:r>
      <w:r w:rsidR="003139FC" w:rsidRPr="000C3B87">
        <w:rPr>
          <w:sz w:val="22"/>
          <w:szCs w:val="22"/>
        </w:rPr>
        <w:t>Designated Safeguarding Lead</w:t>
      </w:r>
      <w:r w:rsidR="007A5AB0" w:rsidRPr="000C3B87">
        <w:rPr>
          <w:sz w:val="22"/>
          <w:szCs w:val="22"/>
        </w:rPr>
        <w:t xml:space="preserve"> responsibilities </w:t>
      </w:r>
      <w:r w:rsidR="003139FC" w:rsidRPr="000C3B87">
        <w:rPr>
          <w:sz w:val="22"/>
          <w:szCs w:val="22"/>
        </w:rPr>
        <w:t>in school.</w:t>
      </w:r>
    </w:p>
    <w:p w14:paraId="57AE368D" w14:textId="77777777" w:rsidR="00484BAB" w:rsidRDefault="00484BAB" w:rsidP="003139FC">
      <w:pPr>
        <w:rPr>
          <w:i/>
          <w:iCs/>
          <w:color w:val="FF0000"/>
          <w:sz w:val="22"/>
          <w:szCs w:val="22"/>
        </w:rPr>
      </w:pPr>
    </w:p>
    <w:p w14:paraId="7A0B4F02" w14:textId="6A8DA98B" w:rsidR="00F5032F" w:rsidRPr="00BF3A67" w:rsidRDefault="00F5032F" w:rsidP="003139FC">
      <w:pPr>
        <w:rPr>
          <w:i/>
          <w:iCs/>
          <w:color w:val="FF0000"/>
          <w:sz w:val="22"/>
          <w:szCs w:val="22"/>
        </w:rPr>
      </w:pPr>
      <w:r w:rsidRPr="00BF3A67">
        <w:rPr>
          <w:i/>
          <w:iCs/>
          <w:color w:val="FF0000"/>
          <w:sz w:val="22"/>
          <w:szCs w:val="22"/>
        </w:rPr>
        <w:t>Note</w:t>
      </w:r>
      <w:r w:rsidR="00BF3A67" w:rsidRPr="00BF3A67">
        <w:rPr>
          <w:i/>
          <w:iCs/>
          <w:color w:val="FF0000"/>
          <w:sz w:val="22"/>
          <w:szCs w:val="22"/>
        </w:rPr>
        <w:t>:</w:t>
      </w:r>
      <w:r w:rsidRPr="00BF3A67">
        <w:rPr>
          <w:i/>
          <w:iCs/>
          <w:color w:val="FF0000"/>
          <w:sz w:val="22"/>
          <w:szCs w:val="22"/>
        </w:rPr>
        <w:t xml:space="preserve"> Delete which is relevant</w:t>
      </w:r>
      <w:r w:rsidR="00BF3A67" w:rsidRPr="00BF3A67">
        <w:rPr>
          <w:i/>
          <w:iCs/>
          <w:color w:val="FF0000"/>
          <w:sz w:val="22"/>
          <w:szCs w:val="22"/>
        </w:rPr>
        <w:t xml:space="preserve">: </w:t>
      </w:r>
      <w:r w:rsidRPr="00BF3A67">
        <w:rPr>
          <w:i/>
          <w:iCs/>
          <w:color w:val="FF0000"/>
          <w:sz w:val="22"/>
          <w:szCs w:val="22"/>
        </w:rPr>
        <w:t xml:space="preserve">The </w:t>
      </w:r>
      <w:r w:rsidR="00673DF3">
        <w:rPr>
          <w:i/>
          <w:iCs/>
          <w:color w:val="FF0000"/>
          <w:sz w:val="22"/>
          <w:szCs w:val="22"/>
        </w:rPr>
        <w:t xml:space="preserve">information in this section </w:t>
      </w:r>
      <w:r w:rsidRPr="00BF3A67">
        <w:rPr>
          <w:i/>
          <w:iCs/>
          <w:color w:val="FF0000"/>
          <w:sz w:val="22"/>
          <w:szCs w:val="22"/>
        </w:rPr>
        <w:t>will be depende</w:t>
      </w:r>
      <w:r w:rsidR="00BF3A67" w:rsidRPr="00BF3A67">
        <w:rPr>
          <w:i/>
          <w:iCs/>
          <w:color w:val="FF0000"/>
          <w:sz w:val="22"/>
          <w:szCs w:val="22"/>
        </w:rPr>
        <w:t>nt</w:t>
      </w:r>
      <w:r w:rsidRPr="00BF3A67">
        <w:rPr>
          <w:i/>
          <w:iCs/>
          <w:color w:val="FF0000"/>
          <w:sz w:val="22"/>
          <w:szCs w:val="22"/>
        </w:rPr>
        <w:t xml:space="preserve"> on whether the school/academy or college </w:t>
      </w:r>
      <w:r w:rsidR="000A1419" w:rsidRPr="00BF3A67">
        <w:rPr>
          <w:i/>
          <w:iCs/>
          <w:color w:val="FF0000"/>
          <w:sz w:val="22"/>
          <w:szCs w:val="22"/>
        </w:rPr>
        <w:t>ma</w:t>
      </w:r>
      <w:r w:rsidR="000A1419">
        <w:rPr>
          <w:i/>
          <w:iCs/>
          <w:color w:val="FF0000"/>
          <w:sz w:val="22"/>
          <w:szCs w:val="22"/>
        </w:rPr>
        <w:t>i</w:t>
      </w:r>
      <w:r w:rsidR="000A1419" w:rsidRPr="00BF3A67">
        <w:rPr>
          <w:i/>
          <w:iCs/>
          <w:color w:val="FF0000"/>
          <w:sz w:val="22"/>
          <w:szCs w:val="22"/>
        </w:rPr>
        <w:t>n</w:t>
      </w:r>
      <w:r w:rsidR="000A1419">
        <w:rPr>
          <w:i/>
          <w:iCs/>
          <w:color w:val="FF0000"/>
          <w:sz w:val="22"/>
          <w:szCs w:val="22"/>
        </w:rPr>
        <w:t>t</w:t>
      </w:r>
      <w:r w:rsidR="000A1419" w:rsidRPr="00BF3A67">
        <w:rPr>
          <w:i/>
          <w:iCs/>
          <w:color w:val="FF0000"/>
          <w:sz w:val="22"/>
          <w:szCs w:val="22"/>
        </w:rPr>
        <w:t>ains</w:t>
      </w:r>
      <w:r w:rsidRPr="00BF3A67">
        <w:rPr>
          <w:i/>
          <w:iCs/>
          <w:color w:val="FF0000"/>
          <w:sz w:val="22"/>
          <w:szCs w:val="22"/>
        </w:rPr>
        <w:t xml:space="preserve"> child protection and confidential information in paper format or through electronic management systems such as CPOM’s or My Concerns.</w:t>
      </w:r>
    </w:p>
    <w:p w14:paraId="1E9BF967" w14:textId="77777777" w:rsidR="00102570" w:rsidRDefault="00102570" w:rsidP="003139FC">
      <w:pPr>
        <w:rPr>
          <w:b/>
          <w:sz w:val="22"/>
          <w:szCs w:val="22"/>
        </w:rPr>
      </w:pPr>
    </w:p>
    <w:p w14:paraId="4CCD313A" w14:textId="791E6880" w:rsidR="003139FC" w:rsidRPr="00D95E41" w:rsidRDefault="008151BB" w:rsidP="003139FC">
      <w:pPr>
        <w:rPr>
          <w:b/>
          <w:bCs/>
          <w:sz w:val="22"/>
          <w:szCs w:val="22"/>
        </w:rPr>
      </w:pPr>
      <w:r w:rsidRPr="00D95E41">
        <w:rPr>
          <w:b/>
          <w:bCs/>
          <w:sz w:val="22"/>
          <w:szCs w:val="22"/>
        </w:rPr>
        <w:t>A</w:t>
      </w:r>
      <w:r w:rsidR="003139FC" w:rsidRPr="00D95E41">
        <w:rPr>
          <w:b/>
          <w:bCs/>
          <w:sz w:val="22"/>
          <w:szCs w:val="22"/>
        </w:rPr>
        <w:t xml:space="preserve"> ‘child protection</w:t>
      </w:r>
      <w:r w:rsidRPr="00D95E41">
        <w:rPr>
          <w:b/>
          <w:bCs/>
          <w:sz w:val="22"/>
          <w:szCs w:val="22"/>
        </w:rPr>
        <w:t>’ or</w:t>
      </w:r>
      <w:r w:rsidR="003139FC" w:rsidRPr="00D95E41">
        <w:rPr>
          <w:b/>
          <w:bCs/>
          <w:sz w:val="22"/>
          <w:szCs w:val="22"/>
        </w:rPr>
        <w:t xml:space="preserve"> </w:t>
      </w:r>
      <w:r w:rsidRPr="00D95E41">
        <w:rPr>
          <w:b/>
          <w:bCs/>
          <w:sz w:val="22"/>
          <w:szCs w:val="22"/>
        </w:rPr>
        <w:t>‘</w:t>
      </w:r>
      <w:r w:rsidR="003139FC" w:rsidRPr="00D95E41">
        <w:rPr>
          <w:b/>
          <w:bCs/>
          <w:sz w:val="22"/>
          <w:szCs w:val="22"/>
        </w:rPr>
        <w:t>confidential’ file should be commenced in the event of:</w:t>
      </w:r>
    </w:p>
    <w:p w14:paraId="76E6552C" w14:textId="77777777" w:rsidR="003139FC" w:rsidRPr="000C3B87" w:rsidRDefault="003139FC" w:rsidP="003139FC">
      <w:pPr>
        <w:rPr>
          <w:color w:val="FF0000"/>
          <w:sz w:val="22"/>
          <w:szCs w:val="22"/>
        </w:rPr>
      </w:pPr>
    </w:p>
    <w:p w14:paraId="7D5E6C12" w14:textId="77777777" w:rsidR="003139FC" w:rsidRPr="000C3B87" w:rsidRDefault="003139FC" w:rsidP="003139FC">
      <w:pPr>
        <w:numPr>
          <w:ilvl w:val="0"/>
          <w:numId w:val="3"/>
        </w:numPr>
        <w:rPr>
          <w:sz w:val="22"/>
          <w:szCs w:val="22"/>
        </w:rPr>
      </w:pPr>
      <w:r w:rsidRPr="000C3B87">
        <w:rPr>
          <w:sz w:val="22"/>
          <w:szCs w:val="22"/>
        </w:rPr>
        <w:t>A referral to MASH/Children’s Social Care</w:t>
      </w:r>
      <w:r w:rsidR="0067228D" w:rsidRPr="000C3B87">
        <w:rPr>
          <w:sz w:val="22"/>
          <w:szCs w:val="22"/>
        </w:rPr>
        <w:t>.</w:t>
      </w:r>
    </w:p>
    <w:p w14:paraId="2A64EEBE" w14:textId="77777777" w:rsidR="003139FC" w:rsidRPr="000C3B87" w:rsidRDefault="003139FC" w:rsidP="003139FC">
      <w:pPr>
        <w:numPr>
          <w:ilvl w:val="0"/>
          <w:numId w:val="3"/>
        </w:numPr>
        <w:rPr>
          <w:sz w:val="22"/>
          <w:szCs w:val="22"/>
        </w:rPr>
      </w:pPr>
      <w:proofErr w:type="gramStart"/>
      <w:r w:rsidRPr="000C3B87">
        <w:rPr>
          <w:sz w:val="22"/>
          <w:szCs w:val="22"/>
        </w:rPr>
        <w:t>A number of</w:t>
      </w:r>
      <w:proofErr w:type="gramEnd"/>
      <w:r w:rsidRPr="000C3B87">
        <w:rPr>
          <w:sz w:val="22"/>
          <w:szCs w:val="22"/>
        </w:rPr>
        <w:t xml:space="preserve"> minor concerns on the child’s main school file</w:t>
      </w:r>
      <w:r w:rsidR="0067228D" w:rsidRPr="000C3B87">
        <w:rPr>
          <w:sz w:val="22"/>
          <w:szCs w:val="22"/>
        </w:rPr>
        <w:t>.</w:t>
      </w:r>
    </w:p>
    <w:p w14:paraId="7D27C0C4" w14:textId="77777777" w:rsidR="003139FC" w:rsidRPr="000C3B87" w:rsidRDefault="003139FC" w:rsidP="003139FC">
      <w:pPr>
        <w:numPr>
          <w:ilvl w:val="0"/>
          <w:numId w:val="3"/>
        </w:numPr>
        <w:rPr>
          <w:sz w:val="22"/>
          <w:szCs w:val="22"/>
        </w:rPr>
      </w:pPr>
      <w:r w:rsidRPr="000C3B87">
        <w:rPr>
          <w:sz w:val="22"/>
          <w:szCs w:val="22"/>
        </w:rPr>
        <w:t>Any child open to social care</w:t>
      </w:r>
      <w:r w:rsidR="0067228D" w:rsidRPr="000C3B87">
        <w:rPr>
          <w:sz w:val="22"/>
          <w:szCs w:val="22"/>
        </w:rPr>
        <w:t>.</w:t>
      </w:r>
    </w:p>
    <w:p w14:paraId="791B25EC" w14:textId="77777777" w:rsidR="003139FC" w:rsidRPr="00C84C1B" w:rsidRDefault="003139FC" w:rsidP="003139FC">
      <w:pPr>
        <w:rPr>
          <w:sz w:val="24"/>
          <w:szCs w:val="24"/>
        </w:rPr>
      </w:pPr>
    </w:p>
    <w:p w14:paraId="218ABF5B" w14:textId="456E67B9" w:rsidR="003139FC" w:rsidRPr="00484BAB" w:rsidRDefault="00867D52" w:rsidP="003139FC">
      <w:pPr>
        <w:rPr>
          <w:b/>
          <w:bCs/>
          <w:i/>
          <w:iCs/>
          <w:color w:val="FF0000"/>
          <w:sz w:val="22"/>
          <w:szCs w:val="22"/>
        </w:rPr>
      </w:pPr>
      <w:r w:rsidRPr="00D95E41">
        <w:rPr>
          <w:b/>
          <w:bCs/>
          <w:sz w:val="22"/>
          <w:szCs w:val="22"/>
        </w:rPr>
        <w:t>All ’child</w:t>
      </w:r>
      <w:r w:rsidR="003139FC" w:rsidRPr="00D95E41">
        <w:rPr>
          <w:b/>
          <w:bCs/>
          <w:sz w:val="22"/>
          <w:szCs w:val="22"/>
        </w:rPr>
        <w:t xml:space="preserve"> protection</w:t>
      </w:r>
      <w:r w:rsidR="008151BB" w:rsidRPr="00D95E41">
        <w:rPr>
          <w:b/>
          <w:bCs/>
          <w:sz w:val="22"/>
          <w:szCs w:val="22"/>
        </w:rPr>
        <w:t>’ or</w:t>
      </w:r>
      <w:r w:rsidR="003139FC" w:rsidRPr="00D95E41">
        <w:rPr>
          <w:b/>
          <w:bCs/>
          <w:sz w:val="22"/>
          <w:szCs w:val="22"/>
        </w:rPr>
        <w:t xml:space="preserve"> </w:t>
      </w:r>
      <w:r w:rsidR="008151BB" w:rsidRPr="00D95E41">
        <w:rPr>
          <w:b/>
          <w:bCs/>
          <w:sz w:val="22"/>
          <w:szCs w:val="22"/>
        </w:rPr>
        <w:t>‘</w:t>
      </w:r>
      <w:r w:rsidR="003139FC" w:rsidRPr="00D95E41">
        <w:rPr>
          <w:b/>
          <w:bCs/>
          <w:sz w:val="22"/>
          <w:szCs w:val="22"/>
        </w:rPr>
        <w:t>confidential’</w:t>
      </w:r>
      <w:r w:rsidR="00A21D17" w:rsidRPr="00D95E41">
        <w:rPr>
          <w:b/>
          <w:bCs/>
          <w:sz w:val="22"/>
          <w:szCs w:val="22"/>
        </w:rPr>
        <w:t xml:space="preserve"> file should </w:t>
      </w:r>
      <w:r w:rsidR="00A21D17" w:rsidRPr="00484BAB">
        <w:rPr>
          <w:b/>
          <w:bCs/>
          <w:sz w:val="22"/>
          <w:szCs w:val="22"/>
        </w:rPr>
        <w:t>contain</w:t>
      </w:r>
      <w:r w:rsidR="00B02D86">
        <w:rPr>
          <w:b/>
          <w:bCs/>
          <w:sz w:val="22"/>
          <w:szCs w:val="22"/>
        </w:rPr>
        <w:t xml:space="preserve"> the following</w:t>
      </w:r>
      <w:r w:rsidR="0006221A" w:rsidRPr="00484BAB">
        <w:rPr>
          <w:b/>
          <w:bCs/>
          <w:color w:val="FF0000"/>
          <w:sz w:val="22"/>
          <w:szCs w:val="22"/>
        </w:rPr>
        <w:t xml:space="preserve"> </w:t>
      </w:r>
      <w:r w:rsidR="0006221A" w:rsidRPr="00484BAB">
        <w:rPr>
          <w:b/>
          <w:bCs/>
          <w:i/>
          <w:iCs/>
          <w:color w:val="FF0000"/>
          <w:sz w:val="22"/>
          <w:szCs w:val="22"/>
        </w:rPr>
        <w:t>(i</w:t>
      </w:r>
      <w:r w:rsidR="00B02D86">
        <w:rPr>
          <w:b/>
          <w:bCs/>
          <w:i/>
          <w:iCs/>
          <w:color w:val="FF0000"/>
          <w:sz w:val="22"/>
          <w:szCs w:val="22"/>
        </w:rPr>
        <w:t>f using</w:t>
      </w:r>
      <w:r w:rsidR="005411CE">
        <w:rPr>
          <w:b/>
          <w:bCs/>
          <w:i/>
          <w:iCs/>
          <w:color w:val="FF0000"/>
          <w:sz w:val="22"/>
          <w:szCs w:val="22"/>
        </w:rPr>
        <w:t xml:space="preserve"> </w:t>
      </w:r>
      <w:r w:rsidR="0006221A" w:rsidRPr="00484BAB">
        <w:rPr>
          <w:b/>
          <w:bCs/>
          <w:i/>
          <w:iCs/>
          <w:color w:val="FF0000"/>
          <w:sz w:val="22"/>
          <w:szCs w:val="22"/>
        </w:rPr>
        <w:t xml:space="preserve">CPOM’s or </w:t>
      </w:r>
      <w:r w:rsidR="00B02D86">
        <w:rPr>
          <w:b/>
          <w:bCs/>
          <w:i/>
          <w:iCs/>
          <w:color w:val="FF0000"/>
          <w:sz w:val="22"/>
          <w:szCs w:val="22"/>
        </w:rPr>
        <w:t>an</w:t>
      </w:r>
      <w:r w:rsidR="0006221A" w:rsidRPr="00484BAB">
        <w:rPr>
          <w:b/>
          <w:bCs/>
          <w:i/>
          <w:iCs/>
          <w:color w:val="FF0000"/>
          <w:sz w:val="22"/>
          <w:szCs w:val="22"/>
        </w:rPr>
        <w:t>other electronic management system</w:t>
      </w:r>
      <w:r w:rsidR="00B02D86">
        <w:rPr>
          <w:b/>
          <w:bCs/>
          <w:i/>
          <w:iCs/>
          <w:color w:val="FF0000"/>
          <w:sz w:val="22"/>
          <w:szCs w:val="22"/>
        </w:rPr>
        <w:t xml:space="preserve">, I will </w:t>
      </w:r>
      <w:r w:rsidR="007F422B">
        <w:rPr>
          <w:b/>
          <w:bCs/>
          <w:i/>
          <w:iCs/>
          <w:color w:val="FF0000"/>
          <w:sz w:val="22"/>
          <w:szCs w:val="22"/>
        </w:rPr>
        <w:t>already</w:t>
      </w:r>
      <w:r w:rsidR="007F422B" w:rsidRPr="00484BAB">
        <w:rPr>
          <w:b/>
          <w:bCs/>
          <w:i/>
          <w:iCs/>
          <w:color w:val="FF0000"/>
          <w:sz w:val="22"/>
          <w:szCs w:val="22"/>
        </w:rPr>
        <w:t xml:space="preserve"> be</w:t>
      </w:r>
      <w:r w:rsidR="0006221A" w:rsidRPr="00484BAB">
        <w:rPr>
          <w:b/>
          <w:bCs/>
          <w:i/>
          <w:iCs/>
          <w:color w:val="FF0000"/>
          <w:sz w:val="22"/>
          <w:szCs w:val="22"/>
        </w:rPr>
        <w:t xml:space="preserve"> set up to record in accordance with statutory guidance)</w:t>
      </w:r>
      <w:r w:rsidR="003139FC" w:rsidRPr="00484BAB">
        <w:rPr>
          <w:b/>
          <w:bCs/>
          <w:i/>
          <w:iCs/>
          <w:color w:val="FF0000"/>
          <w:sz w:val="22"/>
          <w:szCs w:val="22"/>
        </w:rPr>
        <w:t>:</w:t>
      </w:r>
    </w:p>
    <w:p w14:paraId="62DBB9D5" w14:textId="77777777" w:rsidR="003139FC" w:rsidRPr="000C3B87" w:rsidRDefault="003139FC" w:rsidP="003139FC">
      <w:pPr>
        <w:rPr>
          <w:sz w:val="22"/>
          <w:szCs w:val="22"/>
        </w:rPr>
      </w:pPr>
    </w:p>
    <w:p w14:paraId="22750DED" w14:textId="77777777" w:rsidR="003139FC" w:rsidRPr="000C3B87" w:rsidRDefault="003139FC" w:rsidP="003139FC">
      <w:pPr>
        <w:numPr>
          <w:ilvl w:val="0"/>
          <w:numId w:val="2"/>
        </w:numPr>
        <w:rPr>
          <w:sz w:val="22"/>
          <w:szCs w:val="22"/>
        </w:rPr>
      </w:pPr>
      <w:r w:rsidRPr="000C3B87">
        <w:rPr>
          <w:sz w:val="22"/>
          <w:szCs w:val="22"/>
        </w:rPr>
        <w:t>A front sheet</w:t>
      </w:r>
      <w:r w:rsidR="0067228D" w:rsidRPr="000C3B87">
        <w:rPr>
          <w:sz w:val="22"/>
          <w:szCs w:val="22"/>
        </w:rPr>
        <w:t>.</w:t>
      </w:r>
    </w:p>
    <w:p w14:paraId="7FA40600" w14:textId="77777777" w:rsidR="003139FC" w:rsidRPr="000C3B87" w:rsidRDefault="003139FC" w:rsidP="003139FC">
      <w:pPr>
        <w:numPr>
          <w:ilvl w:val="0"/>
          <w:numId w:val="2"/>
        </w:numPr>
        <w:rPr>
          <w:sz w:val="22"/>
          <w:szCs w:val="22"/>
        </w:rPr>
      </w:pPr>
      <w:r w:rsidRPr="000C3B87">
        <w:rPr>
          <w:sz w:val="22"/>
          <w:szCs w:val="22"/>
        </w:rPr>
        <w:t>A chronology</w:t>
      </w:r>
      <w:r w:rsidR="0067228D" w:rsidRPr="000C3B87">
        <w:rPr>
          <w:sz w:val="22"/>
          <w:szCs w:val="22"/>
        </w:rPr>
        <w:t>.</w:t>
      </w:r>
    </w:p>
    <w:p w14:paraId="52872416" w14:textId="77777777" w:rsidR="003139FC" w:rsidRPr="000C3B87" w:rsidRDefault="003139FC" w:rsidP="003139FC">
      <w:pPr>
        <w:numPr>
          <w:ilvl w:val="0"/>
          <w:numId w:val="2"/>
        </w:numPr>
        <w:rPr>
          <w:sz w:val="22"/>
          <w:szCs w:val="22"/>
        </w:rPr>
      </w:pPr>
      <w:r w:rsidRPr="000C3B87">
        <w:rPr>
          <w:sz w:val="22"/>
          <w:szCs w:val="22"/>
        </w:rPr>
        <w:t>A record of concern in more detail and body map, where appropriate</w:t>
      </w:r>
      <w:r w:rsidR="0067228D" w:rsidRPr="000C3B87">
        <w:rPr>
          <w:sz w:val="22"/>
          <w:szCs w:val="22"/>
        </w:rPr>
        <w:t>.</w:t>
      </w:r>
    </w:p>
    <w:p w14:paraId="291C1156" w14:textId="3AFBE184" w:rsidR="00BF3A67" w:rsidRDefault="003139FC" w:rsidP="00BF3A67">
      <w:pPr>
        <w:numPr>
          <w:ilvl w:val="0"/>
          <w:numId w:val="2"/>
        </w:numPr>
        <w:rPr>
          <w:sz w:val="22"/>
          <w:szCs w:val="22"/>
        </w:rPr>
      </w:pPr>
      <w:r w:rsidRPr="000C3B87">
        <w:rPr>
          <w:sz w:val="22"/>
          <w:szCs w:val="22"/>
        </w:rPr>
        <w:t>A record of concerns and issues shared by others</w:t>
      </w:r>
      <w:r w:rsidR="0067228D" w:rsidRPr="000C3B87">
        <w:rPr>
          <w:sz w:val="22"/>
          <w:szCs w:val="22"/>
        </w:rPr>
        <w:t>.</w:t>
      </w:r>
    </w:p>
    <w:p w14:paraId="6C076B87" w14:textId="77777777" w:rsidR="000A1419" w:rsidRDefault="000A1419" w:rsidP="000A1419">
      <w:pPr>
        <w:ind w:left="720"/>
        <w:rPr>
          <w:sz w:val="22"/>
          <w:szCs w:val="22"/>
        </w:rPr>
      </w:pPr>
    </w:p>
    <w:p w14:paraId="5687773E" w14:textId="4D940492" w:rsidR="003139FC" w:rsidRPr="00BF3A67" w:rsidRDefault="003139FC" w:rsidP="00BF3A67">
      <w:pPr>
        <w:rPr>
          <w:sz w:val="22"/>
          <w:szCs w:val="22"/>
        </w:rPr>
      </w:pPr>
      <w:r w:rsidRPr="00BF3A67">
        <w:rPr>
          <w:rFonts w:cs="Arial"/>
          <w:sz w:val="22"/>
          <w:szCs w:val="22"/>
        </w:rPr>
        <w:t xml:space="preserve">The </w:t>
      </w:r>
      <w:r w:rsidRPr="00BF3A67">
        <w:rPr>
          <w:rFonts w:cs="Arial"/>
          <w:i/>
          <w:color w:val="FF0000"/>
          <w:sz w:val="22"/>
          <w:szCs w:val="22"/>
        </w:rPr>
        <w:t>school</w:t>
      </w:r>
      <w:r w:rsidR="00A21D17" w:rsidRPr="00BF3A67">
        <w:rPr>
          <w:rFonts w:cs="Arial"/>
          <w:i/>
          <w:color w:val="FF0000"/>
          <w:sz w:val="22"/>
          <w:szCs w:val="22"/>
        </w:rPr>
        <w:t>/college</w:t>
      </w:r>
      <w:r w:rsidRPr="00BF3A67">
        <w:rPr>
          <w:rFonts w:cs="Arial"/>
          <w:sz w:val="22"/>
          <w:szCs w:val="22"/>
        </w:rPr>
        <w:t xml:space="preserve"> will keep</w:t>
      </w:r>
      <w:r w:rsidR="008151BB" w:rsidRPr="00BF3A67">
        <w:rPr>
          <w:rFonts w:cs="Arial"/>
          <w:sz w:val="22"/>
          <w:szCs w:val="22"/>
        </w:rPr>
        <w:t xml:space="preserve"> </w:t>
      </w:r>
      <w:r w:rsidR="008151BB" w:rsidRPr="00BF3A67">
        <w:rPr>
          <w:rFonts w:cs="Arial"/>
          <w:i/>
          <w:color w:val="FF0000"/>
          <w:sz w:val="22"/>
          <w:szCs w:val="22"/>
        </w:rPr>
        <w:t xml:space="preserve">either </w:t>
      </w:r>
      <w:r w:rsidRPr="00BF3A67">
        <w:rPr>
          <w:rFonts w:cs="Arial"/>
          <w:i/>
          <w:color w:val="FF0000"/>
          <w:sz w:val="22"/>
          <w:szCs w:val="22"/>
        </w:rPr>
        <w:t>written</w:t>
      </w:r>
      <w:r w:rsidR="009A4F9B" w:rsidRPr="00BF3A67">
        <w:rPr>
          <w:rFonts w:cs="Arial"/>
          <w:i/>
          <w:color w:val="FF0000"/>
          <w:sz w:val="22"/>
          <w:szCs w:val="22"/>
        </w:rPr>
        <w:t xml:space="preserve"> paper</w:t>
      </w:r>
      <w:r w:rsidR="008151BB" w:rsidRPr="00BF3A67">
        <w:rPr>
          <w:rFonts w:cs="Arial"/>
          <w:i/>
          <w:color w:val="FF0000"/>
          <w:sz w:val="22"/>
          <w:szCs w:val="22"/>
        </w:rPr>
        <w:t xml:space="preserve"> or electronic</w:t>
      </w:r>
      <w:r w:rsidRPr="00BF3A67">
        <w:rPr>
          <w:rFonts w:cs="Arial"/>
          <w:i/>
          <w:color w:val="FF0000"/>
          <w:sz w:val="22"/>
          <w:szCs w:val="22"/>
        </w:rPr>
        <w:t xml:space="preserve"> records</w:t>
      </w:r>
      <w:r w:rsidRPr="00BF3A67">
        <w:rPr>
          <w:rFonts w:cs="Arial"/>
          <w:sz w:val="22"/>
          <w:szCs w:val="22"/>
        </w:rPr>
        <w:t xml:space="preserve"> of concerns about children even where there is no need to refer the matter to MASH/Children’s Social Care (or similar) </w:t>
      </w:r>
      <w:r w:rsidR="0006221A" w:rsidRPr="00BF3A67">
        <w:rPr>
          <w:rFonts w:cs="Arial"/>
          <w:sz w:val="22"/>
          <w:szCs w:val="22"/>
        </w:rPr>
        <w:t>immediately,</w:t>
      </w:r>
      <w:r w:rsidRPr="00BF3A67">
        <w:rPr>
          <w:rFonts w:cs="Arial"/>
          <w:sz w:val="22"/>
          <w:szCs w:val="22"/>
        </w:rPr>
        <w:t xml:space="preserve"> but these records will be kept within the separate concerns file</w:t>
      </w:r>
      <w:r w:rsidR="005411CE">
        <w:rPr>
          <w:rFonts w:cs="Arial"/>
          <w:sz w:val="22"/>
          <w:szCs w:val="22"/>
        </w:rPr>
        <w:t xml:space="preserve">.  </w:t>
      </w:r>
    </w:p>
    <w:p w14:paraId="25F66057" w14:textId="4BD810CC" w:rsidR="003139FC" w:rsidRPr="000C3B87" w:rsidRDefault="003139FC" w:rsidP="003139FC">
      <w:pPr>
        <w:autoSpaceDE w:val="0"/>
        <w:autoSpaceDN w:val="0"/>
        <w:adjustRightInd w:val="0"/>
        <w:rPr>
          <w:rFonts w:cs="Arial"/>
          <w:sz w:val="22"/>
          <w:szCs w:val="22"/>
        </w:rPr>
      </w:pPr>
      <w:r w:rsidRPr="000C3B87">
        <w:rPr>
          <w:rFonts w:cs="Arial"/>
          <w:sz w:val="22"/>
          <w:szCs w:val="22"/>
        </w:rPr>
        <w:t xml:space="preserve">Records will be kept up to date and reviewed regularly by the </w:t>
      </w:r>
      <w:r w:rsidR="00A21D17" w:rsidRPr="000C3B87">
        <w:rPr>
          <w:rFonts w:cs="Arial"/>
          <w:sz w:val="22"/>
          <w:szCs w:val="22"/>
        </w:rPr>
        <w:t xml:space="preserve">Snr </w:t>
      </w:r>
      <w:r w:rsidRPr="000C3B87">
        <w:rPr>
          <w:rFonts w:cs="Arial"/>
          <w:sz w:val="22"/>
          <w:szCs w:val="22"/>
        </w:rPr>
        <w:t>Designated Safeguarding Lead</w:t>
      </w:r>
      <w:r w:rsidR="0006221A">
        <w:rPr>
          <w:rFonts w:cs="Arial"/>
          <w:sz w:val="22"/>
          <w:szCs w:val="22"/>
        </w:rPr>
        <w:t>,</w:t>
      </w:r>
      <w:r w:rsidRPr="000C3B87">
        <w:rPr>
          <w:rFonts w:cs="Arial"/>
          <w:sz w:val="22"/>
          <w:szCs w:val="22"/>
        </w:rPr>
        <w:t xml:space="preserve"> to evidence and support actions taken by staff in discharging their safeguarding arrangements</w:t>
      </w:r>
      <w:r w:rsidR="005411CE">
        <w:rPr>
          <w:rFonts w:cs="Arial"/>
          <w:sz w:val="22"/>
          <w:szCs w:val="22"/>
        </w:rPr>
        <w:t xml:space="preserve">.  </w:t>
      </w:r>
      <w:r w:rsidRPr="000C3B87">
        <w:rPr>
          <w:rFonts w:cs="Arial"/>
          <w:sz w:val="22"/>
          <w:szCs w:val="22"/>
        </w:rPr>
        <w:t>Original notes will be retained (but clearly identified as such) as this is a contemporaneous account; they may be important in any criminal proceedings arising from current or historical allegations of abuse or neglect.</w:t>
      </w:r>
    </w:p>
    <w:p w14:paraId="77DAA2C6" w14:textId="77777777" w:rsidR="008356C5" w:rsidRPr="000C3B87" w:rsidRDefault="008356C5" w:rsidP="003139FC">
      <w:pPr>
        <w:autoSpaceDE w:val="0"/>
        <w:autoSpaceDN w:val="0"/>
        <w:adjustRightInd w:val="0"/>
        <w:rPr>
          <w:rFonts w:cs="Arial"/>
          <w:sz w:val="22"/>
          <w:szCs w:val="22"/>
        </w:rPr>
      </w:pPr>
    </w:p>
    <w:p w14:paraId="19A3767A" w14:textId="51BE1B76" w:rsidR="008356C5" w:rsidRPr="000C3B87" w:rsidRDefault="008356C5" w:rsidP="003139FC">
      <w:pPr>
        <w:autoSpaceDE w:val="0"/>
        <w:autoSpaceDN w:val="0"/>
        <w:adjustRightInd w:val="0"/>
        <w:rPr>
          <w:rFonts w:cs="Arial"/>
          <w:i/>
          <w:sz w:val="22"/>
          <w:szCs w:val="22"/>
        </w:rPr>
      </w:pPr>
      <w:r w:rsidRPr="000C3B87">
        <w:rPr>
          <w:rFonts w:cs="Arial"/>
          <w:i/>
          <w:color w:val="FF0000"/>
          <w:sz w:val="22"/>
          <w:szCs w:val="22"/>
        </w:rPr>
        <w:t>For those school, academies or colleges that use electronic safeguarding management systems such as C</w:t>
      </w:r>
      <w:r w:rsidR="00694DA6">
        <w:rPr>
          <w:rFonts w:cs="Arial"/>
          <w:i/>
          <w:color w:val="FF0000"/>
          <w:sz w:val="22"/>
          <w:szCs w:val="22"/>
        </w:rPr>
        <w:t>POM</w:t>
      </w:r>
      <w:r w:rsidRPr="000C3B87">
        <w:rPr>
          <w:rFonts w:cs="Arial"/>
          <w:i/>
          <w:color w:val="FF0000"/>
          <w:sz w:val="22"/>
          <w:szCs w:val="22"/>
        </w:rPr>
        <w:t>s or the equivalent</w:t>
      </w:r>
      <w:r w:rsidR="005411CE">
        <w:rPr>
          <w:rFonts w:cs="Arial"/>
          <w:i/>
          <w:color w:val="FF0000"/>
          <w:sz w:val="22"/>
          <w:szCs w:val="22"/>
        </w:rPr>
        <w:t xml:space="preserve">.  </w:t>
      </w:r>
      <w:r w:rsidR="003905DB">
        <w:rPr>
          <w:rFonts w:cs="Arial"/>
          <w:i/>
          <w:color w:val="FF0000"/>
          <w:sz w:val="22"/>
          <w:szCs w:val="22"/>
        </w:rPr>
        <w:t>P</w:t>
      </w:r>
      <w:r w:rsidRPr="000C3B87">
        <w:rPr>
          <w:rFonts w:cs="Arial"/>
          <w:i/>
          <w:color w:val="FF0000"/>
          <w:sz w:val="22"/>
          <w:szCs w:val="22"/>
        </w:rPr>
        <w:t>lease ensure you explain within this policy the processes for recording and file maintenance and security.</w:t>
      </w:r>
    </w:p>
    <w:p w14:paraId="2F04D334" w14:textId="77777777" w:rsidR="003139FC" w:rsidRPr="000C3B87" w:rsidRDefault="003139FC" w:rsidP="003139FC">
      <w:pPr>
        <w:autoSpaceDE w:val="0"/>
        <w:autoSpaceDN w:val="0"/>
        <w:adjustRightInd w:val="0"/>
        <w:rPr>
          <w:rFonts w:cs="Arial"/>
          <w:sz w:val="22"/>
          <w:szCs w:val="22"/>
        </w:rPr>
      </w:pPr>
    </w:p>
    <w:p w14:paraId="4E2AD660" w14:textId="2944143E" w:rsidR="000A1419" w:rsidRDefault="008356C5" w:rsidP="003139FC">
      <w:pPr>
        <w:autoSpaceDE w:val="0"/>
        <w:autoSpaceDN w:val="0"/>
        <w:adjustRightInd w:val="0"/>
        <w:rPr>
          <w:rFonts w:cs="Arial"/>
          <w:sz w:val="22"/>
          <w:szCs w:val="22"/>
        </w:rPr>
      </w:pPr>
      <w:r w:rsidRPr="000C3B87">
        <w:rPr>
          <w:rFonts w:cs="Arial"/>
          <w:sz w:val="22"/>
          <w:szCs w:val="22"/>
        </w:rPr>
        <w:t>The ‘confidential’</w:t>
      </w:r>
      <w:r w:rsidR="003139FC" w:rsidRPr="000C3B87">
        <w:rPr>
          <w:rFonts w:cs="Arial"/>
          <w:sz w:val="22"/>
          <w:szCs w:val="22"/>
        </w:rPr>
        <w:t xml:space="preserve"> file can be active or non-active in terms of monitoring </w:t>
      </w:r>
      <w:r w:rsidR="0006221A" w:rsidRPr="000C3B87">
        <w:rPr>
          <w:rFonts w:cs="Arial"/>
          <w:sz w:val="22"/>
          <w:szCs w:val="22"/>
        </w:rPr>
        <w:t>i.e</w:t>
      </w:r>
      <w:r w:rsidR="0006221A">
        <w:rPr>
          <w:rFonts w:cs="Arial"/>
          <w:sz w:val="22"/>
          <w:szCs w:val="22"/>
        </w:rPr>
        <w:t>.,</w:t>
      </w:r>
      <w:r w:rsidR="00A0457D">
        <w:rPr>
          <w:rFonts w:cs="Arial"/>
          <w:sz w:val="22"/>
          <w:szCs w:val="22"/>
        </w:rPr>
        <w:t xml:space="preserve"> </w:t>
      </w:r>
      <w:r w:rsidR="003139FC" w:rsidRPr="000C3B87">
        <w:rPr>
          <w:rFonts w:cs="Arial"/>
          <w:sz w:val="22"/>
          <w:szCs w:val="22"/>
        </w:rPr>
        <w:t>a child is no longer LAC, subject to a child protection plan or EHAF and this level of activity can be recorded on the front sheet as a start and end date</w:t>
      </w:r>
      <w:r w:rsidR="005411CE">
        <w:rPr>
          <w:rFonts w:cs="Arial"/>
          <w:sz w:val="22"/>
          <w:szCs w:val="22"/>
        </w:rPr>
        <w:t xml:space="preserve">. </w:t>
      </w:r>
      <w:r w:rsidR="003139FC" w:rsidRPr="000C3B87">
        <w:rPr>
          <w:rFonts w:cs="Arial"/>
          <w:sz w:val="22"/>
          <w:szCs w:val="22"/>
        </w:rPr>
        <w:t xml:space="preserve">If future concerns </w:t>
      </w:r>
      <w:r w:rsidR="006B7D72" w:rsidRPr="000C3B87">
        <w:rPr>
          <w:rFonts w:cs="Arial"/>
          <w:sz w:val="22"/>
          <w:szCs w:val="22"/>
        </w:rPr>
        <w:t>arise,</w:t>
      </w:r>
      <w:r w:rsidR="003139FC" w:rsidRPr="000C3B87">
        <w:rPr>
          <w:rFonts w:cs="Arial"/>
          <w:sz w:val="22"/>
          <w:szCs w:val="22"/>
        </w:rPr>
        <w:t xml:space="preserve"> </w:t>
      </w:r>
      <w:r w:rsidR="007A5AB0" w:rsidRPr="000C3B87">
        <w:rPr>
          <w:rFonts w:cs="Arial"/>
          <w:sz w:val="22"/>
          <w:szCs w:val="22"/>
        </w:rPr>
        <w:t xml:space="preserve">they </w:t>
      </w:r>
      <w:r w:rsidR="003139FC" w:rsidRPr="000C3B87">
        <w:rPr>
          <w:rFonts w:cs="Arial"/>
          <w:sz w:val="22"/>
          <w:szCs w:val="22"/>
        </w:rPr>
        <w:t>can be re-activated and indicated as such on the front sheet and on the chronology as new information arises</w:t>
      </w:r>
      <w:r w:rsidR="00012147" w:rsidRPr="000C3B87">
        <w:rPr>
          <w:rFonts w:cs="Arial"/>
          <w:sz w:val="22"/>
          <w:szCs w:val="22"/>
        </w:rPr>
        <w:t>.</w:t>
      </w:r>
    </w:p>
    <w:p w14:paraId="781B249A" w14:textId="4458253A" w:rsidR="000A1419" w:rsidRDefault="000A1419" w:rsidP="003139FC">
      <w:pPr>
        <w:autoSpaceDE w:val="0"/>
        <w:autoSpaceDN w:val="0"/>
        <w:adjustRightInd w:val="0"/>
        <w:rPr>
          <w:rFonts w:cs="Arial"/>
          <w:sz w:val="22"/>
          <w:szCs w:val="22"/>
        </w:rPr>
      </w:pPr>
    </w:p>
    <w:p w14:paraId="15D0AF14" w14:textId="7D4F95BF" w:rsidR="00D95E41" w:rsidRDefault="000A1419" w:rsidP="000A1419">
      <w:pPr>
        <w:rPr>
          <w:rFonts w:cs="Arial"/>
          <w:b/>
          <w:sz w:val="24"/>
          <w:szCs w:val="24"/>
        </w:rPr>
      </w:pPr>
      <w:r w:rsidRPr="002E1EDD">
        <w:rPr>
          <w:rFonts w:cs="Arial"/>
          <w:b/>
          <w:sz w:val="24"/>
          <w:szCs w:val="24"/>
        </w:rPr>
        <w:t>Transfer</w:t>
      </w:r>
      <w:r w:rsidR="00330998" w:rsidRPr="002E1EDD">
        <w:rPr>
          <w:rFonts w:cs="Arial"/>
          <w:b/>
          <w:sz w:val="24"/>
          <w:szCs w:val="24"/>
        </w:rPr>
        <w:t xml:space="preserve"> of child’s child protection file</w:t>
      </w:r>
      <w:r w:rsidRPr="002E1EDD">
        <w:rPr>
          <w:rFonts w:cs="Arial"/>
          <w:b/>
          <w:sz w:val="24"/>
          <w:szCs w:val="24"/>
        </w:rPr>
        <w:t xml:space="preserve">, </w:t>
      </w:r>
      <w:r w:rsidR="00330998" w:rsidRPr="002E1EDD">
        <w:rPr>
          <w:rFonts w:cs="Arial"/>
          <w:b/>
          <w:sz w:val="24"/>
          <w:szCs w:val="24"/>
        </w:rPr>
        <w:t>child in need</w:t>
      </w:r>
      <w:r w:rsidRPr="002E1EDD">
        <w:rPr>
          <w:rFonts w:cs="Arial"/>
          <w:b/>
          <w:sz w:val="24"/>
          <w:szCs w:val="24"/>
        </w:rPr>
        <w:t xml:space="preserve">, </w:t>
      </w:r>
      <w:r w:rsidR="00C14801" w:rsidRPr="002E1EDD">
        <w:rPr>
          <w:rFonts w:cs="Arial"/>
          <w:b/>
          <w:sz w:val="24"/>
          <w:szCs w:val="24"/>
        </w:rPr>
        <w:t>LAC,</w:t>
      </w:r>
      <w:r w:rsidRPr="002E1EDD">
        <w:rPr>
          <w:rFonts w:cs="Arial"/>
          <w:b/>
          <w:sz w:val="24"/>
          <w:szCs w:val="24"/>
        </w:rPr>
        <w:t xml:space="preserve"> </w:t>
      </w:r>
      <w:r w:rsidR="00330998" w:rsidRPr="002E1EDD">
        <w:rPr>
          <w:rFonts w:cs="Arial"/>
          <w:b/>
          <w:sz w:val="24"/>
          <w:szCs w:val="24"/>
        </w:rPr>
        <w:t xml:space="preserve">or confidential file </w:t>
      </w:r>
      <w:r w:rsidRPr="002E1EDD">
        <w:rPr>
          <w:rFonts w:cs="Arial"/>
          <w:b/>
          <w:sz w:val="24"/>
          <w:szCs w:val="24"/>
        </w:rPr>
        <w:t xml:space="preserve">(statutory requirement): </w:t>
      </w:r>
    </w:p>
    <w:p w14:paraId="7130BFC3" w14:textId="77777777" w:rsidR="00694DA6" w:rsidRPr="002E1EDD" w:rsidRDefault="00694DA6" w:rsidP="000A1419">
      <w:pPr>
        <w:rPr>
          <w:rFonts w:cs="Arial"/>
          <w:b/>
          <w:sz w:val="24"/>
          <w:szCs w:val="24"/>
        </w:rPr>
      </w:pPr>
    </w:p>
    <w:p w14:paraId="5C548A84" w14:textId="13FB41CB" w:rsidR="000A1419" w:rsidRDefault="00330998" w:rsidP="000A1419">
      <w:pPr>
        <w:rPr>
          <w:rFonts w:cs="Arial"/>
          <w:sz w:val="22"/>
          <w:szCs w:val="22"/>
        </w:rPr>
      </w:pPr>
      <w:r>
        <w:rPr>
          <w:rFonts w:cs="Arial"/>
          <w:sz w:val="22"/>
          <w:szCs w:val="22"/>
        </w:rPr>
        <w:t xml:space="preserve">Our </w:t>
      </w:r>
      <w:r w:rsidRPr="00330998">
        <w:rPr>
          <w:rFonts w:cs="Arial"/>
          <w:i/>
          <w:iCs/>
          <w:color w:val="FF0000"/>
          <w:sz w:val="22"/>
          <w:szCs w:val="22"/>
        </w:rPr>
        <w:t>school/college</w:t>
      </w:r>
      <w:r w:rsidRPr="00330998">
        <w:rPr>
          <w:rFonts w:cs="Arial"/>
          <w:color w:val="FF0000"/>
          <w:sz w:val="22"/>
          <w:szCs w:val="22"/>
        </w:rPr>
        <w:t xml:space="preserve"> </w:t>
      </w:r>
      <w:r>
        <w:rPr>
          <w:rFonts w:cs="Arial"/>
          <w:color w:val="FF0000"/>
          <w:sz w:val="22"/>
          <w:szCs w:val="22"/>
        </w:rPr>
        <w:t xml:space="preserve">will adopt the </w:t>
      </w:r>
      <w:r w:rsidR="000A1419">
        <w:rPr>
          <w:rFonts w:cs="Arial"/>
          <w:sz w:val="22"/>
          <w:szCs w:val="22"/>
        </w:rPr>
        <w:t>f</w:t>
      </w:r>
      <w:r w:rsidR="000A1419" w:rsidRPr="005A371C">
        <w:rPr>
          <w:rFonts w:cs="Arial"/>
          <w:sz w:val="22"/>
          <w:szCs w:val="22"/>
        </w:rPr>
        <w:t>ile t</w:t>
      </w:r>
      <w:r w:rsidR="000A1419">
        <w:rPr>
          <w:rFonts w:cs="Arial"/>
          <w:sz w:val="22"/>
          <w:szCs w:val="22"/>
        </w:rPr>
        <w:t xml:space="preserve">ransfer </w:t>
      </w:r>
      <w:r>
        <w:rPr>
          <w:rFonts w:cs="Arial"/>
          <w:sz w:val="22"/>
          <w:szCs w:val="22"/>
        </w:rPr>
        <w:t>guidance contained in KCSiE 202</w:t>
      </w:r>
      <w:r w:rsidR="00586C3E">
        <w:rPr>
          <w:rFonts w:cs="Arial"/>
          <w:sz w:val="22"/>
          <w:szCs w:val="22"/>
        </w:rPr>
        <w:t>3</w:t>
      </w:r>
      <w:r>
        <w:rPr>
          <w:rFonts w:cs="Arial"/>
          <w:sz w:val="22"/>
          <w:szCs w:val="22"/>
        </w:rPr>
        <w:t xml:space="preserve"> and</w:t>
      </w:r>
      <w:r w:rsidR="000A1419">
        <w:rPr>
          <w:rFonts w:cs="Arial"/>
          <w:sz w:val="22"/>
          <w:szCs w:val="22"/>
        </w:rPr>
        <w:t xml:space="preserve"> ensure when a child moves school/education provision their child protection/confidential file is sent securely to their new educational setting when the child starts/ leaves the school/academy.</w:t>
      </w:r>
    </w:p>
    <w:p w14:paraId="2FC8CAE8" w14:textId="12537101" w:rsidR="000A1419" w:rsidRDefault="000A1419" w:rsidP="000A1419">
      <w:pPr>
        <w:rPr>
          <w:rFonts w:cs="Arial"/>
          <w:iCs/>
          <w:sz w:val="22"/>
          <w:szCs w:val="22"/>
        </w:rPr>
      </w:pPr>
      <w:r>
        <w:rPr>
          <w:rFonts w:cs="Arial"/>
          <w:iCs/>
          <w:sz w:val="22"/>
          <w:szCs w:val="22"/>
        </w:rPr>
        <w:t xml:space="preserve">For those children subject of social care and safeguarding agency involvement will </w:t>
      </w:r>
      <w:r w:rsidR="00330998">
        <w:rPr>
          <w:rFonts w:cs="Arial"/>
          <w:iCs/>
          <w:sz w:val="22"/>
          <w:szCs w:val="22"/>
        </w:rPr>
        <w:t xml:space="preserve">ensure the file is </w:t>
      </w:r>
      <w:r>
        <w:rPr>
          <w:rFonts w:cs="Arial"/>
          <w:iCs/>
          <w:sz w:val="22"/>
          <w:szCs w:val="22"/>
        </w:rPr>
        <w:t>able to evidence the child’s journey and include key information as described in KCSiE 202</w:t>
      </w:r>
      <w:r w:rsidR="00586C3E">
        <w:rPr>
          <w:rFonts w:cs="Arial"/>
          <w:iCs/>
          <w:sz w:val="22"/>
          <w:szCs w:val="22"/>
        </w:rPr>
        <w:t>3</w:t>
      </w:r>
      <w:r>
        <w:rPr>
          <w:rFonts w:cs="Arial"/>
          <w:iCs/>
          <w:sz w:val="22"/>
          <w:szCs w:val="22"/>
        </w:rPr>
        <w:t xml:space="preserve"> </w:t>
      </w:r>
      <w:r w:rsidR="00330998">
        <w:rPr>
          <w:rFonts w:cs="Arial"/>
          <w:iCs/>
          <w:sz w:val="22"/>
          <w:szCs w:val="22"/>
        </w:rPr>
        <w:t xml:space="preserve">Should a child subject to social care involvement </w:t>
      </w:r>
      <w:r>
        <w:rPr>
          <w:rFonts w:cs="Arial"/>
          <w:iCs/>
          <w:sz w:val="22"/>
          <w:szCs w:val="22"/>
        </w:rPr>
        <w:t xml:space="preserve">transfer schools, </w:t>
      </w:r>
      <w:r w:rsidR="00954F57">
        <w:rPr>
          <w:rFonts w:cs="Arial"/>
          <w:iCs/>
          <w:sz w:val="22"/>
          <w:szCs w:val="22"/>
        </w:rPr>
        <w:t>college,</w:t>
      </w:r>
      <w:r>
        <w:rPr>
          <w:rFonts w:cs="Arial"/>
          <w:iCs/>
          <w:sz w:val="22"/>
          <w:szCs w:val="22"/>
        </w:rPr>
        <w:t xml:space="preserve"> or education provider </w:t>
      </w:r>
      <w:r w:rsidR="00330998">
        <w:rPr>
          <w:rFonts w:cs="Arial"/>
          <w:iCs/>
          <w:sz w:val="22"/>
          <w:szCs w:val="22"/>
        </w:rPr>
        <w:t xml:space="preserve">we will ensure </w:t>
      </w:r>
      <w:r>
        <w:rPr>
          <w:rFonts w:cs="Arial"/>
          <w:iCs/>
          <w:sz w:val="22"/>
          <w:szCs w:val="22"/>
        </w:rPr>
        <w:t xml:space="preserve">the </w:t>
      </w:r>
      <w:r w:rsidRPr="00E31A8C">
        <w:rPr>
          <w:rFonts w:cs="Arial"/>
          <w:iCs/>
          <w:sz w:val="22"/>
          <w:szCs w:val="22"/>
        </w:rPr>
        <w:t xml:space="preserve">child’s </w:t>
      </w:r>
      <w:r>
        <w:rPr>
          <w:rFonts w:cs="Arial"/>
          <w:iCs/>
          <w:sz w:val="22"/>
          <w:szCs w:val="22"/>
        </w:rPr>
        <w:t>child protection</w:t>
      </w:r>
      <w:r w:rsidRPr="00E31A8C">
        <w:rPr>
          <w:rFonts w:cs="Arial"/>
          <w:iCs/>
          <w:sz w:val="22"/>
          <w:szCs w:val="22"/>
        </w:rPr>
        <w:t xml:space="preserve"> or confidential file move</w:t>
      </w:r>
      <w:r w:rsidR="00330998">
        <w:rPr>
          <w:rFonts w:cs="Arial"/>
          <w:iCs/>
          <w:sz w:val="22"/>
          <w:szCs w:val="22"/>
        </w:rPr>
        <w:t xml:space="preserve"> is</w:t>
      </w:r>
      <w:r w:rsidRPr="00E31A8C">
        <w:rPr>
          <w:rFonts w:cs="Arial"/>
          <w:iCs/>
          <w:sz w:val="22"/>
          <w:szCs w:val="22"/>
        </w:rPr>
        <w:t xml:space="preserve"> </w:t>
      </w:r>
      <w:r w:rsidRPr="00E31A8C">
        <w:rPr>
          <w:rFonts w:cs="Arial"/>
          <w:iCs/>
          <w:sz w:val="22"/>
          <w:szCs w:val="22"/>
          <w:u w:val="single"/>
        </w:rPr>
        <w:t>transferred within 5</w:t>
      </w:r>
      <w:r w:rsidRPr="00E31A8C">
        <w:rPr>
          <w:rFonts w:cs="Arial"/>
          <w:iCs/>
          <w:sz w:val="22"/>
          <w:szCs w:val="22"/>
        </w:rPr>
        <w:t xml:space="preserve"> days</w:t>
      </w:r>
      <w:r w:rsidR="0006221A">
        <w:rPr>
          <w:rFonts w:cs="Arial"/>
          <w:iCs/>
          <w:sz w:val="22"/>
          <w:szCs w:val="22"/>
        </w:rPr>
        <w:t xml:space="preserve"> as</w:t>
      </w:r>
      <w:r w:rsidRPr="00E31A8C">
        <w:rPr>
          <w:rFonts w:cs="Arial"/>
          <w:iCs/>
          <w:sz w:val="22"/>
          <w:szCs w:val="22"/>
        </w:rPr>
        <w:t xml:space="preserve"> required by KCSIE</w:t>
      </w:r>
      <w:r>
        <w:rPr>
          <w:rFonts w:cs="Arial"/>
          <w:iCs/>
          <w:sz w:val="22"/>
          <w:szCs w:val="22"/>
        </w:rPr>
        <w:t>.</w:t>
      </w:r>
    </w:p>
    <w:p w14:paraId="5ED88D14" w14:textId="77777777" w:rsidR="00302E46" w:rsidRPr="00E31A8C" w:rsidRDefault="00302E46" w:rsidP="000A1419">
      <w:pPr>
        <w:rPr>
          <w:rFonts w:cs="Arial"/>
          <w:iCs/>
          <w:sz w:val="22"/>
          <w:szCs w:val="22"/>
        </w:rPr>
      </w:pPr>
    </w:p>
    <w:p w14:paraId="280D2865" w14:textId="77777777" w:rsidR="00586C3E" w:rsidRDefault="00330998" w:rsidP="000A1419">
      <w:pPr>
        <w:rPr>
          <w:rFonts w:cs="Arial"/>
          <w:iCs/>
          <w:sz w:val="22"/>
          <w:szCs w:val="22"/>
        </w:rPr>
      </w:pPr>
      <w:r>
        <w:rPr>
          <w:rFonts w:cs="Arial"/>
          <w:iCs/>
          <w:sz w:val="22"/>
          <w:szCs w:val="22"/>
        </w:rPr>
        <w:t>Our S</w:t>
      </w:r>
      <w:r w:rsidR="00BB1872">
        <w:rPr>
          <w:rFonts w:cs="Arial"/>
          <w:iCs/>
          <w:sz w:val="22"/>
          <w:szCs w:val="22"/>
        </w:rPr>
        <w:t>e</w:t>
      </w:r>
      <w:r>
        <w:rPr>
          <w:rFonts w:cs="Arial"/>
          <w:iCs/>
          <w:sz w:val="22"/>
          <w:szCs w:val="22"/>
        </w:rPr>
        <w:t>n</w:t>
      </w:r>
      <w:r w:rsidR="00BB1872">
        <w:rPr>
          <w:rFonts w:cs="Arial"/>
          <w:iCs/>
          <w:sz w:val="22"/>
          <w:szCs w:val="22"/>
        </w:rPr>
        <w:t>io</w:t>
      </w:r>
      <w:r>
        <w:rPr>
          <w:rFonts w:cs="Arial"/>
          <w:iCs/>
          <w:sz w:val="22"/>
          <w:szCs w:val="22"/>
        </w:rPr>
        <w:t xml:space="preserve">r </w:t>
      </w:r>
      <w:r w:rsidR="000A1419" w:rsidRPr="00E31A8C">
        <w:rPr>
          <w:rFonts w:cs="Arial"/>
          <w:iCs/>
          <w:sz w:val="22"/>
          <w:szCs w:val="22"/>
        </w:rPr>
        <w:t xml:space="preserve">DSLs </w:t>
      </w:r>
      <w:r>
        <w:rPr>
          <w:rFonts w:cs="Arial"/>
          <w:iCs/>
          <w:sz w:val="22"/>
          <w:szCs w:val="22"/>
        </w:rPr>
        <w:t xml:space="preserve">will liaise directly with the </w:t>
      </w:r>
      <w:r w:rsidR="000A1419">
        <w:rPr>
          <w:rFonts w:cs="Arial"/>
          <w:iCs/>
          <w:sz w:val="22"/>
          <w:szCs w:val="22"/>
        </w:rPr>
        <w:t xml:space="preserve">receiving </w:t>
      </w:r>
      <w:r w:rsidR="000A1419" w:rsidRPr="00E31A8C">
        <w:rPr>
          <w:rFonts w:cs="Arial"/>
          <w:iCs/>
          <w:sz w:val="22"/>
          <w:szCs w:val="22"/>
        </w:rPr>
        <w:t>school, college</w:t>
      </w:r>
      <w:r w:rsidR="000A1419">
        <w:rPr>
          <w:rFonts w:cs="Arial"/>
          <w:iCs/>
          <w:sz w:val="22"/>
          <w:szCs w:val="22"/>
        </w:rPr>
        <w:t xml:space="preserve"> or alternative placement</w:t>
      </w:r>
      <w:r w:rsidR="000A1419" w:rsidRPr="00E31A8C">
        <w:rPr>
          <w:rFonts w:cs="Arial"/>
          <w:iCs/>
          <w:sz w:val="22"/>
          <w:szCs w:val="22"/>
        </w:rPr>
        <w:t xml:space="preserve"> </w:t>
      </w:r>
      <w:r w:rsidR="00AA2DF9">
        <w:rPr>
          <w:rFonts w:cs="Arial"/>
          <w:iCs/>
          <w:sz w:val="22"/>
          <w:szCs w:val="22"/>
        </w:rPr>
        <w:t xml:space="preserve">and </w:t>
      </w:r>
      <w:r w:rsidR="000A1419">
        <w:rPr>
          <w:rFonts w:cs="Arial"/>
          <w:iCs/>
          <w:sz w:val="22"/>
          <w:szCs w:val="22"/>
        </w:rPr>
        <w:t>hold</w:t>
      </w:r>
      <w:r w:rsidR="000A1419" w:rsidRPr="00E31A8C">
        <w:rPr>
          <w:rFonts w:cs="Arial"/>
          <w:iCs/>
          <w:sz w:val="22"/>
          <w:szCs w:val="22"/>
        </w:rPr>
        <w:t xml:space="preserve"> a discussion to share important information to support the child</w:t>
      </w:r>
      <w:r w:rsidR="00BB1872">
        <w:rPr>
          <w:rFonts w:cs="Arial"/>
          <w:iCs/>
          <w:sz w:val="22"/>
          <w:szCs w:val="22"/>
        </w:rPr>
        <w:t>’</w:t>
      </w:r>
      <w:r w:rsidR="000A1419" w:rsidRPr="00E31A8C">
        <w:rPr>
          <w:rFonts w:cs="Arial"/>
          <w:iCs/>
          <w:sz w:val="22"/>
          <w:szCs w:val="22"/>
        </w:rPr>
        <w:t xml:space="preserve">s transfer </w:t>
      </w:r>
      <w:r w:rsidR="000A1419">
        <w:rPr>
          <w:rFonts w:cs="Arial"/>
          <w:iCs/>
          <w:sz w:val="22"/>
          <w:szCs w:val="22"/>
        </w:rPr>
        <w:t>to ensure the child remains safeguarded, has any ‘reasonable adjustments’ agreed</w:t>
      </w:r>
      <w:r w:rsidR="00AA2DF9">
        <w:rPr>
          <w:rFonts w:cs="Arial"/>
          <w:iCs/>
          <w:sz w:val="22"/>
          <w:szCs w:val="22"/>
        </w:rPr>
        <w:t>,</w:t>
      </w:r>
      <w:r w:rsidR="000A1419">
        <w:rPr>
          <w:rFonts w:cs="Arial"/>
          <w:iCs/>
          <w:sz w:val="22"/>
          <w:szCs w:val="22"/>
        </w:rPr>
        <w:t xml:space="preserve"> and put in place and to ensure </w:t>
      </w:r>
      <w:r w:rsidR="000A1419">
        <w:rPr>
          <w:rFonts w:cs="Arial"/>
          <w:iCs/>
          <w:sz w:val="22"/>
          <w:szCs w:val="22"/>
        </w:rPr>
        <w:lastRenderedPageBreak/>
        <w:t>the changes experienced by the child are as smooth as possible to enable a positive integration experience and engagement with new staff and learning.</w:t>
      </w:r>
      <w:bookmarkStart w:id="8" w:name="_Hlk37157558"/>
    </w:p>
    <w:p w14:paraId="52AB1538" w14:textId="77777777" w:rsidR="00BC0832" w:rsidRDefault="00BC0832" w:rsidP="000A1419">
      <w:pPr>
        <w:rPr>
          <w:rFonts w:cs="Arial"/>
          <w:b/>
          <w:bCs/>
          <w:i/>
          <w:color w:val="FF0000"/>
          <w:sz w:val="22"/>
          <w:szCs w:val="22"/>
        </w:rPr>
      </w:pPr>
    </w:p>
    <w:p w14:paraId="01C337A8" w14:textId="07DA0980" w:rsidR="000A1419" w:rsidRPr="00586C3E" w:rsidRDefault="00AA2DF9" w:rsidP="000A1419">
      <w:pPr>
        <w:rPr>
          <w:rFonts w:cs="Arial"/>
          <w:iCs/>
          <w:sz w:val="22"/>
          <w:szCs w:val="22"/>
        </w:rPr>
      </w:pPr>
      <w:r w:rsidRPr="00AA2DF9">
        <w:rPr>
          <w:rFonts w:cs="Arial"/>
          <w:b/>
          <w:bCs/>
          <w:i/>
          <w:color w:val="FF0000"/>
          <w:sz w:val="22"/>
          <w:szCs w:val="22"/>
        </w:rPr>
        <w:t xml:space="preserve">Note: </w:t>
      </w:r>
      <w:r w:rsidR="000A1419" w:rsidRPr="00AA2DF9">
        <w:rPr>
          <w:rFonts w:cs="Arial"/>
          <w:b/>
          <w:bCs/>
          <w:i/>
          <w:color w:val="FF0000"/>
          <w:sz w:val="22"/>
          <w:szCs w:val="22"/>
        </w:rPr>
        <w:t>New</w:t>
      </w:r>
      <w:r w:rsidRPr="00AA2DF9">
        <w:rPr>
          <w:rFonts w:cs="Arial"/>
          <w:b/>
          <w:bCs/>
          <w:i/>
          <w:color w:val="FF0000"/>
          <w:sz w:val="22"/>
          <w:szCs w:val="22"/>
        </w:rPr>
        <w:t xml:space="preserve"> please confirm this statement reflects the practice in you school/college:</w:t>
      </w:r>
      <w:r w:rsidR="000A1419" w:rsidRPr="00676DB0">
        <w:rPr>
          <w:rFonts w:cs="Arial"/>
          <w:iCs/>
          <w:color w:val="00B050"/>
          <w:sz w:val="22"/>
          <w:szCs w:val="22"/>
        </w:rPr>
        <w:t xml:space="preserve"> </w:t>
      </w:r>
      <w:r w:rsidRPr="00AA2DF9">
        <w:rPr>
          <w:rFonts w:cs="Arial"/>
          <w:iCs/>
          <w:color w:val="FF0000"/>
          <w:sz w:val="22"/>
          <w:szCs w:val="22"/>
        </w:rPr>
        <w:t>In accordance with KCSiE 202</w:t>
      </w:r>
      <w:r w:rsidR="00586C3E">
        <w:rPr>
          <w:rFonts w:cs="Arial"/>
          <w:iCs/>
          <w:color w:val="FF0000"/>
          <w:sz w:val="22"/>
          <w:szCs w:val="22"/>
        </w:rPr>
        <w:t>3</w:t>
      </w:r>
      <w:r w:rsidRPr="00AA2DF9">
        <w:rPr>
          <w:rFonts w:cs="Arial"/>
          <w:iCs/>
          <w:color w:val="FF0000"/>
          <w:sz w:val="22"/>
          <w:szCs w:val="22"/>
        </w:rPr>
        <w:t xml:space="preserve"> we will </w:t>
      </w:r>
      <w:r w:rsidR="000A1419" w:rsidRPr="00AA2DF9">
        <w:rPr>
          <w:rFonts w:cs="Arial"/>
          <w:iCs/>
          <w:color w:val="FF0000"/>
          <w:sz w:val="22"/>
          <w:szCs w:val="22"/>
        </w:rPr>
        <w:t>maintain information on cohorts of children who have been open to social care, have had a social worker or who are closed to social care and may have returned to the family home</w:t>
      </w:r>
      <w:r w:rsidR="005411CE">
        <w:rPr>
          <w:rFonts w:cs="Arial"/>
          <w:iCs/>
          <w:color w:val="FF0000"/>
          <w:sz w:val="22"/>
          <w:szCs w:val="22"/>
        </w:rPr>
        <w:t xml:space="preserve">. </w:t>
      </w:r>
      <w:r w:rsidR="000A1419" w:rsidRPr="00AA2DF9">
        <w:rPr>
          <w:rFonts w:cs="Arial"/>
          <w:iCs/>
          <w:color w:val="FF0000"/>
          <w:sz w:val="22"/>
          <w:szCs w:val="22"/>
        </w:rPr>
        <w:t xml:space="preserve">This information </w:t>
      </w:r>
      <w:r w:rsidRPr="00AA2DF9">
        <w:rPr>
          <w:rFonts w:cs="Arial"/>
          <w:iCs/>
          <w:color w:val="FF0000"/>
          <w:sz w:val="22"/>
          <w:szCs w:val="22"/>
        </w:rPr>
        <w:t>will only</w:t>
      </w:r>
      <w:r w:rsidR="000A1419" w:rsidRPr="00AA2DF9">
        <w:rPr>
          <w:rFonts w:cs="Arial"/>
          <w:iCs/>
          <w:color w:val="FF0000"/>
          <w:sz w:val="22"/>
          <w:szCs w:val="22"/>
        </w:rPr>
        <w:t xml:space="preserve"> be considered for sharing ‘if appropriate’ with the new school or provider in advance of the child leaving to allow for the new school to continue supporting the children who have had a social worker or been victims of abuse, </w:t>
      </w:r>
      <w:r w:rsidRPr="00AA2DF9">
        <w:rPr>
          <w:rFonts w:cs="Arial"/>
          <w:iCs/>
          <w:color w:val="FF0000"/>
          <w:sz w:val="22"/>
          <w:szCs w:val="22"/>
        </w:rPr>
        <w:t xml:space="preserve">including </w:t>
      </w:r>
      <w:r w:rsidR="000A1419" w:rsidRPr="00AA2DF9">
        <w:rPr>
          <w:rFonts w:cs="Arial"/>
          <w:iCs/>
          <w:color w:val="FF0000"/>
          <w:sz w:val="22"/>
          <w:szCs w:val="22"/>
        </w:rPr>
        <w:t>those who are currently receiving support through the ‘Channel’ programme</w:t>
      </w:r>
      <w:r w:rsidR="005411CE">
        <w:rPr>
          <w:rFonts w:cs="Arial"/>
          <w:iCs/>
          <w:color w:val="FF0000"/>
          <w:sz w:val="22"/>
          <w:szCs w:val="22"/>
        </w:rPr>
        <w:t xml:space="preserve">.  </w:t>
      </w:r>
    </w:p>
    <w:p w14:paraId="393AE1E0" w14:textId="70C638A4" w:rsidR="000A1419" w:rsidRPr="00AA2DF9" w:rsidRDefault="000A1419" w:rsidP="000A1419">
      <w:pPr>
        <w:rPr>
          <w:rFonts w:cs="Arial"/>
          <w:iCs/>
          <w:color w:val="FF0000"/>
          <w:sz w:val="22"/>
          <w:szCs w:val="22"/>
        </w:rPr>
      </w:pPr>
      <w:r w:rsidRPr="00AA2DF9">
        <w:rPr>
          <w:rFonts w:cs="Arial"/>
          <w:color w:val="FF0000"/>
          <w:sz w:val="22"/>
          <w:szCs w:val="22"/>
        </w:rPr>
        <w:t>(KCSIE 202</w:t>
      </w:r>
      <w:r w:rsidR="00586C3E">
        <w:rPr>
          <w:rFonts w:cs="Arial"/>
          <w:color w:val="FF0000"/>
          <w:sz w:val="22"/>
          <w:szCs w:val="22"/>
        </w:rPr>
        <w:t>3</w:t>
      </w:r>
      <w:r w:rsidRPr="00AA2DF9">
        <w:rPr>
          <w:rFonts w:cs="Arial"/>
          <w:color w:val="FF0000"/>
          <w:sz w:val="22"/>
          <w:szCs w:val="22"/>
        </w:rPr>
        <w:t xml:space="preserve"> </w:t>
      </w:r>
      <w:r w:rsidR="00586C3E">
        <w:rPr>
          <w:rFonts w:cs="Arial"/>
          <w:iCs/>
          <w:color w:val="FF0000"/>
          <w:sz w:val="22"/>
          <w:szCs w:val="22"/>
        </w:rPr>
        <w:t>paragraph123</w:t>
      </w:r>
      <w:r w:rsidRPr="00AA2DF9">
        <w:rPr>
          <w:rFonts w:cs="Arial"/>
          <w:iCs/>
          <w:color w:val="FF0000"/>
          <w:sz w:val="22"/>
          <w:szCs w:val="22"/>
        </w:rPr>
        <w:t xml:space="preserve"> and</w:t>
      </w:r>
      <w:r w:rsidR="00586C3E">
        <w:rPr>
          <w:rFonts w:cs="Arial"/>
          <w:iCs/>
          <w:color w:val="FF0000"/>
          <w:sz w:val="22"/>
          <w:szCs w:val="22"/>
        </w:rPr>
        <w:t xml:space="preserve"> pages 150 to 152 and</w:t>
      </w:r>
      <w:r w:rsidRPr="00AA2DF9">
        <w:rPr>
          <w:rFonts w:cs="Arial"/>
          <w:iCs/>
          <w:color w:val="FF0000"/>
          <w:sz w:val="22"/>
          <w:szCs w:val="22"/>
        </w:rPr>
        <w:t xml:space="preserve"> Annex C).</w:t>
      </w:r>
    </w:p>
    <w:p w14:paraId="588A9232" w14:textId="397E1F1D" w:rsidR="00BF3A67" w:rsidRPr="00AA2DF9" w:rsidRDefault="000A1419" w:rsidP="00AA2DF9">
      <w:pPr>
        <w:autoSpaceDE w:val="0"/>
        <w:autoSpaceDN w:val="0"/>
        <w:adjustRightInd w:val="0"/>
        <w:rPr>
          <w:rFonts w:cs="Arial"/>
          <w:color w:val="FF0000"/>
          <w:sz w:val="22"/>
          <w:szCs w:val="22"/>
        </w:rPr>
      </w:pPr>
      <w:r w:rsidRPr="00AA2DF9">
        <w:rPr>
          <w:rFonts w:cs="Arial"/>
          <w:color w:val="FF0000"/>
          <w:sz w:val="22"/>
          <w:szCs w:val="22"/>
        </w:rPr>
        <w:t xml:space="preserve"> </w:t>
      </w:r>
      <w:bookmarkEnd w:id="8"/>
    </w:p>
    <w:p w14:paraId="72543EE7" w14:textId="60BBA47B" w:rsidR="00D95E41" w:rsidRDefault="003139FC" w:rsidP="00E851B5">
      <w:pPr>
        <w:rPr>
          <w:rFonts w:cs="Arial"/>
          <w:b/>
          <w:sz w:val="24"/>
          <w:szCs w:val="24"/>
        </w:rPr>
      </w:pPr>
      <w:r w:rsidRPr="0054624C">
        <w:rPr>
          <w:rFonts w:cs="Arial"/>
          <w:b/>
          <w:sz w:val="24"/>
          <w:szCs w:val="24"/>
        </w:rPr>
        <w:t>Recording Practice</w:t>
      </w:r>
      <w:r w:rsidR="004D5327">
        <w:rPr>
          <w:rFonts w:cs="Arial"/>
          <w:b/>
          <w:sz w:val="24"/>
          <w:szCs w:val="24"/>
        </w:rPr>
        <w:t xml:space="preserve"> </w:t>
      </w:r>
    </w:p>
    <w:p w14:paraId="19A1E824" w14:textId="77777777" w:rsidR="00102570" w:rsidRDefault="00102570" w:rsidP="00E851B5">
      <w:pPr>
        <w:rPr>
          <w:rFonts w:cs="Arial"/>
          <w:b/>
          <w:sz w:val="24"/>
          <w:szCs w:val="24"/>
        </w:rPr>
      </w:pPr>
    </w:p>
    <w:p w14:paraId="1C1EDF86" w14:textId="64CC154F" w:rsidR="003139FC" w:rsidRPr="00E851B5" w:rsidRDefault="004D5327" w:rsidP="00E851B5">
      <w:pPr>
        <w:rPr>
          <w:rFonts w:cs="Arial"/>
          <w:b/>
          <w:sz w:val="24"/>
          <w:szCs w:val="24"/>
        </w:rPr>
      </w:pPr>
      <w:r w:rsidRPr="00B53066">
        <w:rPr>
          <w:rFonts w:cs="Arial"/>
          <w:b/>
          <w:i/>
          <w:color w:val="FF0000"/>
          <w:sz w:val="22"/>
          <w:szCs w:val="22"/>
        </w:rPr>
        <w:t>(Please ensure this ref</w:t>
      </w:r>
      <w:r w:rsidR="00C7711D" w:rsidRPr="00B53066">
        <w:rPr>
          <w:rFonts w:cs="Arial"/>
          <w:b/>
          <w:i/>
          <w:color w:val="FF0000"/>
          <w:sz w:val="22"/>
          <w:szCs w:val="22"/>
        </w:rPr>
        <w:t xml:space="preserve">lects the guidance in </w:t>
      </w:r>
      <w:r w:rsidR="00337279" w:rsidRPr="00B53066">
        <w:rPr>
          <w:rFonts w:cs="Arial"/>
          <w:b/>
          <w:i/>
          <w:color w:val="FF0000"/>
          <w:sz w:val="22"/>
          <w:szCs w:val="22"/>
        </w:rPr>
        <w:t>KCSIE 20</w:t>
      </w:r>
      <w:r w:rsidR="007A5AB0" w:rsidRPr="00B53066">
        <w:rPr>
          <w:rFonts w:cs="Arial"/>
          <w:b/>
          <w:i/>
          <w:color w:val="FF0000"/>
          <w:sz w:val="22"/>
          <w:szCs w:val="22"/>
        </w:rPr>
        <w:t>2</w:t>
      </w:r>
      <w:r w:rsidR="00586C3E">
        <w:rPr>
          <w:rFonts w:cs="Arial"/>
          <w:b/>
          <w:i/>
          <w:color w:val="FF0000"/>
          <w:sz w:val="22"/>
          <w:szCs w:val="22"/>
        </w:rPr>
        <w:t>3</w:t>
      </w:r>
      <w:r w:rsidR="007A5AB0" w:rsidRPr="00B53066">
        <w:rPr>
          <w:rFonts w:cs="Arial"/>
          <w:b/>
          <w:i/>
          <w:color w:val="FF0000"/>
          <w:sz w:val="22"/>
          <w:szCs w:val="22"/>
        </w:rPr>
        <w:t xml:space="preserve"> and the procedures you have put in place, and shared with all your staff </w:t>
      </w:r>
      <w:r w:rsidRPr="00B53066">
        <w:rPr>
          <w:rFonts w:cs="Arial"/>
          <w:b/>
          <w:i/>
          <w:color w:val="FF0000"/>
          <w:sz w:val="22"/>
          <w:szCs w:val="22"/>
        </w:rPr>
        <w:t xml:space="preserve">for your school, </w:t>
      </w:r>
      <w:r w:rsidR="00C14801" w:rsidRPr="00B53066">
        <w:rPr>
          <w:rFonts w:cs="Arial"/>
          <w:b/>
          <w:i/>
          <w:color w:val="FF0000"/>
          <w:sz w:val="22"/>
          <w:szCs w:val="22"/>
        </w:rPr>
        <w:t>academy,</w:t>
      </w:r>
      <w:r w:rsidRPr="00B53066">
        <w:rPr>
          <w:rFonts w:cs="Arial"/>
          <w:b/>
          <w:i/>
          <w:color w:val="FF0000"/>
          <w:sz w:val="22"/>
          <w:szCs w:val="22"/>
        </w:rPr>
        <w:t xml:space="preserve"> or college)</w:t>
      </w:r>
      <w:r w:rsidR="007044F9" w:rsidRPr="00B53066">
        <w:rPr>
          <w:rFonts w:cs="Arial"/>
          <w:b/>
          <w:i/>
          <w:color w:val="FF0000"/>
          <w:sz w:val="22"/>
          <w:szCs w:val="22"/>
        </w:rPr>
        <w:t>.</w:t>
      </w:r>
    </w:p>
    <w:p w14:paraId="6771D7AB" w14:textId="58CD61B8" w:rsidR="003139FC" w:rsidRPr="000C3B87" w:rsidRDefault="003139FC" w:rsidP="003139FC">
      <w:pPr>
        <w:autoSpaceDE w:val="0"/>
        <w:autoSpaceDN w:val="0"/>
        <w:adjustRightInd w:val="0"/>
        <w:rPr>
          <w:rFonts w:cs="Arial"/>
          <w:sz w:val="22"/>
          <w:szCs w:val="22"/>
        </w:rPr>
      </w:pPr>
      <w:r w:rsidRPr="000C3B87">
        <w:rPr>
          <w:rFonts w:cs="Arial"/>
          <w:sz w:val="22"/>
          <w:szCs w:val="22"/>
        </w:rPr>
        <w:t>Timely and accurate recording will take place when there are any issues regarding a child</w:t>
      </w:r>
      <w:r w:rsidR="005411CE">
        <w:rPr>
          <w:rFonts w:cs="Arial"/>
          <w:sz w:val="22"/>
          <w:szCs w:val="22"/>
        </w:rPr>
        <w:t xml:space="preserve">.  </w:t>
      </w:r>
    </w:p>
    <w:p w14:paraId="156B999C" w14:textId="6E644347" w:rsidR="003139FC" w:rsidRPr="000C3B87" w:rsidRDefault="003139FC" w:rsidP="003139FC">
      <w:pPr>
        <w:autoSpaceDE w:val="0"/>
        <w:autoSpaceDN w:val="0"/>
        <w:adjustRightInd w:val="0"/>
        <w:rPr>
          <w:rFonts w:cs="Arial"/>
          <w:sz w:val="22"/>
          <w:szCs w:val="22"/>
        </w:rPr>
      </w:pPr>
      <w:r w:rsidRPr="000C3B87">
        <w:rPr>
          <w:rFonts w:cs="Arial"/>
          <w:sz w:val="22"/>
          <w:szCs w:val="22"/>
        </w:rPr>
        <w:t xml:space="preserve">A recording of </w:t>
      </w:r>
      <w:proofErr w:type="gramStart"/>
      <w:r w:rsidRPr="000C3B87">
        <w:rPr>
          <w:rFonts w:cs="Arial"/>
          <w:sz w:val="22"/>
          <w:szCs w:val="22"/>
        </w:rPr>
        <w:t>each and every</w:t>
      </w:r>
      <w:proofErr w:type="gramEnd"/>
      <w:r w:rsidRPr="000C3B87">
        <w:rPr>
          <w:rFonts w:cs="Arial"/>
          <w:sz w:val="22"/>
          <w:szCs w:val="22"/>
        </w:rPr>
        <w:t xml:space="preserve"> incident</w:t>
      </w:r>
      <w:r w:rsidR="006B7D72" w:rsidRPr="000C3B87">
        <w:rPr>
          <w:rFonts w:cs="Arial"/>
          <w:sz w:val="22"/>
          <w:szCs w:val="22"/>
        </w:rPr>
        <w:t xml:space="preserve"> or </w:t>
      </w:r>
      <w:r w:rsidRPr="000C3B87">
        <w:rPr>
          <w:rFonts w:cs="Arial"/>
          <w:sz w:val="22"/>
          <w:szCs w:val="22"/>
        </w:rPr>
        <w:t>concern</w:t>
      </w:r>
      <w:r w:rsidR="006B7D72" w:rsidRPr="000C3B87">
        <w:rPr>
          <w:rFonts w:cs="Arial"/>
          <w:sz w:val="22"/>
          <w:szCs w:val="22"/>
        </w:rPr>
        <w:t xml:space="preserve"> for the </w:t>
      </w:r>
      <w:r w:rsidRPr="000C3B87">
        <w:rPr>
          <w:rFonts w:cs="Arial"/>
          <w:sz w:val="22"/>
          <w:szCs w:val="22"/>
        </w:rPr>
        <w:t>child</w:t>
      </w:r>
      <w:r w:rsidR="006B7D72" w:rsidRPr="000C3B87">
        <w:rPr>
          <w:rFonts w:cs="Arial"/>
          <w:sz w:val="22"/>
          <w:szCs w:val="22"/>
        </w:rPr>
        <w:t xml:space="preserve"> will be made,</w:t>
      </w:r>
      <w:r w:rsidRPr="000C3B87">
        <w:rPr>
          <w:rFonts w:cs="Arial"/>
          <w:sz w:val="22"/>
          <w:szCs w:val="22"/>
        </w:rPr>
        <w:t xml:space="preserve"> including</w:t>
      </w:r>
      <w:r w:rsidR="006B7D72" w:rsidRPr="000C3B87">
        <w:rPr>
          <w:rFonts w:cs="Arial"/>
          <w:sz w:val="22"/>
          <w:szCs w:val="22"/>
        </w:rPr>
        <w:t xml:space="preserve"> any</w:t>
      </w:r>
      <w:r w:rsidRPr="000C3B87">
        <w:rPr>
          <w:rFonts w:cs="Arial"/>
          <w:sz w:val="22"/>
          <w:szCs w:val="22"/>
        </w:rPr>
        <w:t xml:space="preserve"> telephone calls to other professionals</w:t>
      </w:r>
      <w:r w:rsidR="005411CE">
        <w:rPr>
          <w:rFonts w:cs="Arial"/>
          <w:sz w:val="22"/>
          <w:szCs w:val="22"/>
        </w:rPr>
        <w:t xml:space="preserve">. </w:t>
      </w:r>
      <w:r w:rsidR="006B7D72" w:rsidRPr="000C3B87">
        <w:rPr>
          <w:rFonts w:cs="Arial"/>
          <w:sz w:val="22"/>
          <w:szCs w:val="22"/>
        </w:rPr>
        <w:t xml:space="preserve">These will also be </w:t>
      </w:r>
      <w:r w:rsidRPr="000C3B87">
        <w:rPr>
          <w:rFonts w:cs="Arial"/>
          <w:sz w:val="22"/>
          <w:szCs w:val="22"/>
        </w:rPr>
        <w:t>recorded on the chronology</w:t>
      </w:r>
      <w:r w:rsidR="006B7D72" w:rsidRPr="000C3B87">
        <w:rPr>
          <w:rFonts w:cs="Arial"/>
          <w:sz w:val="22"/>
          <w:szCs w:val="22"/>
        </w:rPr>
        <w:t xml:space="preserve"> and</w:t>
      </w:r>
      <w:r w:rsidRPr="000C3B87">
        <w:rPr>
          <w:rFonts w:cs="Arial"/>
          <w:sz w:val="22"/>
          <w:szCs w:val="22"/>
        </w:rPr>
        <w:t xml:space="preserve"> kept within the </w:t>
      </w:r>
      <w:r w:rsidR="006B7D72" w:rsidRPr="000C3B87">
        <w:rPr>
          <w:rFonts w:cs="Arial"/>
          <w:sz w:val="22"/>
          <w:szCs w:val="22"/>
        </w:rPr>
        <w:t xml:space="preserve">child protection file </w:t>
      </w:r>
      <w:r w:rsidRPr="000C3B87">
        <w:rPr>
          <w:rFonts w:cs="Arial"/>
          <w:sz w:val="22"/>
          <w:szCs w:val="22"/>
        </w:rPr>
        <w:t>for that child</w:t>
      </w:r>
      <w:r w:rsidR="006B7D72" w:rsidRPr="000C3B87">
        <w:rPr>
          <w:rFonts w:cs="Arial"/>
          <w:sz w:val="22"/>
          <w:szCs w:val="22"/>
        </w:rPr>
        <w:t>, as over time they are likely to help identify any patterns or emerging risks and needs</w:t>
      </w:r>
      <w:r w:rsidR="005411CE">
        <w:rPr>
          <w:rFonts w:cs="Arial"/>
          <w:sz w:val="22"/>
          <w:szCs w:val="22"/>
        </w:rPr>
        <w:t xml:space="preserve">. </w:t>
      </w:r>
      <w:r w:rsidRPr="000C3B87">
        <w:rPr>
          <w:rFonts w:cs="Arial"/>
          <w:sz w:val="22"/>
          <w:szCs w:val="22"/>
        </w:rPr>
        <w:t>This will include any contact from other agencies who may wish to discuss concerns relating to a child</w:t>
      </w:r>
      <w:r w:rsidR="005411CE">
        <w:rPr>
          <w:rFonts w:cs="Arial"/>
          <w:sz w:val="22"/>
          <w:szCs w:val="22"/>
        </w:rPr>
        <w:t xml:space="preserve">. </w:t>
      </w:r>
      <w:r w:rsidRPr="000C3B87">
        <w:rPr>
          <w:rFonts w:cs="Arial"/>
          <w:sz w:val="22"/>
          <w:szCs w:val="22"/>
        </w:rPr>
        <w:t xml:space="preserve">Actions will be </w:t>
      </w:r>
      <w:r w:rsidR="00B07604" w:rsidRPr="000C3B87">
        <w:rPr>
          <w:rFonts w:cs="Arial"/>
          <w:sz w:val="22"/>
          <w:szCs w:val="22"/>
        </w:rPr>
        <w:t>agreed,</w:t>
      </w:r>
      <w:r w:rsidRPr="000C3B87">
        <w:rPr>
          <w:rFonts w:cs="Arial"/>
          <w:sz w:val="22"/>
          <w:szCs w:val="22"/>
        </w:rPr>
        <w:t xml:space="preserve"> and roles and responsibility of each agency will be </w:t>
      </w:r>
      <w:r w:rsidR="00B07604" w:rsidRPr="000C3B87">
        <w:rPr>
          <w:rFonts w:cs="Arial"/>
          <w:sz w:val="22"/>
          <w:szCs w:val="22"/>
        </w:rPr>
        <w:t>clarified,</w:t>
      </w:r>
      <w:r w:rsidRPr="000C3B87">
        <w:rPr>
          <w:rFonts w:cs="Arial"/>
          <w:sz w:val="22"/>
          <w:szCs w:val="22"/>
        </w:rPr>
        <w:t xml:space="preserve"> and outcomes recorded</w:t>
      </w:r>
      <w:r w:rsidR="005411CE">
        <w:rPr>
          <w:rFonts w:cs="Arial"/>
          <w:sz w:val="22"/>
          <w:szCs w:val="22"/>
        </w:rPr>
        <w:t xml:space="preserve">.  </w:t>
      </w:r>
    </w:p>
    <w:p w14:paraId="5BF0AB05" w14:textId="309E9E07" w:rsidR="0067228D" w:rsidRPr="000C3B87" w:rsidRDefault="003139FC" w:rsidP="003139FC">
      <w:pPr>
        <w:autoSpaceDE w:val="0"/>
        <w:autoSpaceDN w:val="0"/>
        <w:adjustRightInd w:val="0"/>
        <w:rPr>
          <w:rFonts w:cs="Arial"/>
          <w:sz w:val="22"/>
          <w:szCs w:val="22"/>
        </w:rPr>
      </w:pPr>
      <w:r w:rsidRPr="000C3B87">
        <w:rPr>
          <w:rFonts w:cs="Arial"/>
          <w:sz w:val="22"/>
          <w:szCs w:val="22"/>
        </w:rPr>
        <w:t>The chronology will be brief and log activity; the full recording will be on the record of concern</w:t>
      </w:r>
      <w:r w:rsidR="005411CE">
        <w:rPr>
          <w:rFonts w:cs="Arial"/>
          <w:sz w:val="22"/>
          <w:szCs w:val="22"/>
        </w:rPr>
        <w:t xml:space="preserve">.  </w:t>
      </w:r>
    </w:p>
    <w:p w14:paraId="3ADDC53E" w14:textId="77777777" w:rsidR="00FA0FF6" w:rsidRPr="000C3B87" w:rsidRDefault="00FA0FF6" w:rsidP="003139FC">
      <w:pPr>
        <w:autoSpaceDE w:val="0"/>
        <w:autoSpaceDN w:val="0"/>
        <w:adjustRightInd w:val="0"/>
        <w:rPr>
          <w:rFonts w:cs="Arial"/>
          <w:b/>
          <w:i/>
          <w:color w:val="FF0000"/>
          <w:sz w:val="22"/>
          <w:szCs w:val="22"/>
        </w:rPr>
      </w:pPr>
    </w:p>
    <w:p w14:paraId="68E4C0F9" w14:textId="2936F4DE" w:rsidR="00B53066" w:rsidRDefault="003139FC" w:rsidP="003139FC">
      <w:pPr>
        <w:autoSpaceDE w:val="0"/>
        <w:autoSpaceDN w:val="0"/>
        <w:adjustRightInd w:val="0"/>
        <w:rPr>
          <w:rFonts w:cs="Arial"/>
          <w:b/>
          <w:i/>
          <w:color w:val="FF0000"/>
          <w:sz w:val="22"/>
          <w:szCs w:val="22"/>
        </w:rPr>
      </w:pPr>
      <w:r w:rsidRPr="00B53066">
        <w:rPr>
          <w:rFonts w:cs="Arial"/>
          <w:b/>
          <w:i/>
          <w:color w:val="FF0000"/>
          <w:sz w:val="22"/>
          <w:szCs w:val="22"/>
        </w:rPr>
        <w:t>N</w:t>
      </w:r>
      <w:r w:rsidR="00B53066" w:rsidRPr="00B53066">
        <w:rPr>
          <w:rFonts w:cs="Arial"/>
          <w:b/>
          <w:i/>
          <w:color w:val="FF0000"/>
          <w:sz w:val="22"/>
          <w:szCs w:val="22"/>
        </w:rPr>
        <w:t>OTE:</w:t>
      </w:r>
      <w:r w:rsidRPr="00B53066">
        <w:rPr>
          <w:rFonts w:cs="Arial"/>
          <w:color w:val="FF0000"/>
          <w:sz w:val="22"/>
          <w:szCs w:val="22"/>
        </w:rPr>
        <w:t xml:space="preserve"> </w:t>
      </w:r>
      <w:r w:rsidRPr="00B53066">
        <w:rPr>
          <w:rFonts w:cs="Arial"/>
          <w:b/>
          <w:i/>
          <w:color w:val="FF0000"/>
          <w:sz w:val="22"/>
          <w:szCs w:val="22"/>
        </w:rPr>
        <w:t>There are templates attached</w:t>
      </w:r>
      <w:r w:rsidR="008356C5" w:rsidRPr="00B53066">
        <w:rPr>
          <w:rFonts w:cs="Arial"/>
          <w:b/>
          <w:i/>
          <w:color w:val="FF0000"/>
          <w:sz w:val="22"/>
          <w:szCs w:val="22"/>
        </w:rPr>
        <w:t xml:space="preserve"> within the appendices, </w:t>
      </w:r>
      <w:r w:rsidR="000C0543" w:rsidRPr="00B53066">
        <w:rPr>
          <w:rFonts w:cs="Arial"/>
          <w:b/>
          <w:i/>
          <w:color w:val="FF0000"/>
          <w:sz w:val="22"/>
          <w:szCs w:val="22"/>
        </w:rPr>
        <w:t>which include a case record</w:t>
      </w:r>
      <w:r w:rsidRPr="00B53066">
        <w:rPr>
          <w:rFonts w:cs="Arial"/>
          <w:b/>
          <w:i/>
          <w:color w:val="FF0000"/>
          <w:sz w:val="22"/>
          <w:szCs w:val="22"/>
        </w:rPr>
        <w:t>, chronology</w:t>
      </w:r>
      <w:r w:rsidR="008356C5" w:rsidRPr="00B53066">
        <w:rPr>
          <w:rFonts w:cs="Arial"/>
          <w:b/>
          <w:i/>
          <w:color w:val="FF0000"/>
          <w:sz w:val="22"/>
          <w:szCs w:val="22"/>
        </w:rPr>
        <w:t xml:space="preserve"> sheet</w:t>
      </w:r>
      <w:r w:rsidRPr="00B53066">
        <w:rPr>
          <w:rFonts w:cs="Arial"/>
          <w:b/>
          <w:i/>
          <w:color w:val="FF0000"/>
          <w:sz w:val="22"/>
          <w:szCs w:val="22"/>
        </w:rPr>
        <w:t>, record of concern</w:t>
      </w:r>
      <w:r w:rsidR="008356C5" w:rsidRPr="00B53066">
        <w:rPr>
          <w:rFonts w:cs="Arial"/>
          <w:b/>
          <w:i/>
          <w:color w:val="FF0000"/>
          <w:sz w:val="22"/>
          <w:szCs w:val="22"/>
        </w:rPr>
        <w:t xml:space="preserve"> disclosure sheet</w:t>
      </w:r>
      <w:r w:rsidR="000C0543" w:rsidRPr="00B53066">
        <w:rPr>
          <w:rFonts w:cs="Arial"/>
          <w:b/>
          <w:i/>
          <w:color w:val="FF0000"/>
          <w:sz w:val="22"/>
          <w:szCs w:val="22"/>
        </w:rPr>
        <w:t xml:space="preserve"> and</w:t>
      </w:r>
      <w:r w:rsidRPr="00B53066">
        <w:rPr>
          <w:rFonts w:cs="Arial"/>
          <w:b/>
          <w:i/>
          <w:color w:val="FF0000"/>
          <w:sz w:val="22"/>
          <w:szCs w:val="22"/>
        </w:rPr>
        <w:t xml:space="preserve"> body map</w:t>
      </w:r>
      <w:r w:rsidR="008356C5" w:rsidRPr="00B53066">
        <w:rPr>
          <w:rFonts w:cs="Arial"/>
          <w:b/>
          <w:i/>
          <w:color w:val="FF0000"/>
          <w:sz w:val="22"/>
          <w:szCs w:val="22"/>
        </w:rPr>
        <w:t>s and guidance</w:t>
      </w:r>
      <w:r w:rsidR="005411CE">
        <w:rPr>
          <w:rFonts w:cs="Arial"/>
          <w:b/>
          <w:i/>
          <w:color w:val="FF0000"/>
          <w:sz w:val="22"/>
          <w:szCs w:val="22"/>
        </w:rPr>
        <w:t xml:space="preserve">.  </w:t>
      </w:r>
    </w:p>
    <w:p w14:paraId="2ACC0E6A" w14:textId="4DA6A6B2" w:rsidR="003139FC" w:rsidRPr="00B53066" w:rsidRDefault="007A5AB0" w:rsidP="003139FC">
      <w:pPr>
        <w:autoSpaceDE w:val="0"/>
        <w:autoSpaceDN w:val="0"/>
        <w:adjustRightInd w:val="0"/>
        <w:rPr>
          <w:rFonts w:cs="Arial"/>
          <w:b/>
          <w:i/>
          <w:sz w:val="22"/>
          <w:szCs w:val="22"/>
        </w:rPr>
      </w:pPr>
      <w:r w:rsidRPr="00B53066">
        <w:rPr>
          <w:rFonts w:cs="Arial"/>
          <w:b/>
          <w:i/>
          <w:color w:val="FF0000"/>
          <w:sz w:val="22"/>
          <w:szCs w:val="22"/>
        </w:rPr>
        <w:t xml:space="preserve">Only use within this policy if they are used in </w:t>
      </w:r>
      <w:r w:rsidR="00C02A7B" w:rsidRPr="00B53066">
        <w:rPr>
          <w:rFonts w:cs="Arial"/>
          <w:b/>
          <w:i/>
          <w:color w:val="FF0000"/>
          <w:sz w:val="22"/>
          <w:szCs w:val="22"/>
        </w:rPr>
        <w:t>everyday</w:t>
      </w:r>
      <w:r w:rsidRPr="00B53066">
        <w:rPr>
          <w:rFonts w:cs="Arial"/>
          <w:b/>
          <w:i/>
          <w:color w:val="FF0000"/>
          <w:sz w:val="22"/>
          <w:szCs w:val="22"/>
        </w:rPr>
        <w:t xml:space="preserve"> practice in your school/academy or college</w:t>
      </w:r>
      <w:r w:rsidR="005411CE">
        <w:rPr>
          <w:rFonts w:cs="Arial"/>
          <w:b/>
          <w:i/>
          <w:color w:val="FF0000"/>
          <w:sz w:val="22"/>
          <w:szCs w:val="22"/>
        </w:rPr>
        <w:t xml:space="preserve">.  </w:t>
      </w:r>
    </w:p>
    <w:p w14:paraId="7151B8F2" w14:textId="77777777" w:rsidR="00FA0FF6" w:rsidRPr="000C3B87" w:rsidRDefault="00FA0FF6" w:rsidP="003139FC">
      <w:pPr>
        <w:autoSpaceDE w:val="0"/>
        <w:autoSpaceDN w:val="0"/>
        <w:adjustRightInd w:val="0"/>
        <w:rPr>
          <w:rFonts w:cs="Arial"/>
          <w:sz w:val="22"/>
          <w:szCs w:val="22"/>
        </w:rPr>
      </w:pPr>
    </w:p>
    <w:p w14:paraId="6730FDD8" w14:textId="25389773" w:rsidR="00B53066" w:rsidRDefault="00B53066" w:rsidP="003139FC">
      <w:pPr>
        <w:autoSpaceDE w:val="0"/>
        <w:autoSpaceDN w:val="0"/>
        <w:adjustRightInd w:val="0"/>
        <w:rPr>
          <w:rFonts w:cs="Arial"/>
          <w:sz w:val="22"/>
          <w:szCs w:val="22"/>
        </w:rPr>
      </w:pPr>
      <w:r>
        <w:rPr>
          <w:rFonts w:cs="Arial"/>
          <w:sz w:val="22"/>
          <w:szCs w:val="22"/>
        </w:rPr>
        <w:t>Further</w:t>
      </w:r>
      <w:r w:rsidR="003139FC" w:rsidRPr="000C3B87">
        <w:rPr>
          <w:rFonts w:cs="Arial"/>
          <w:sz w:val="22"/>
          <w:szCs w:val="22"/>
        </w:rPr>
        <w:t xml:space="preserve"> detailed recording</w:t>
      </w:r>
      <w:r>
        <w:rPr>
          <w:rFonts w:cs="Arial"/>
          <w:sz w:val="22"/>
          <w:szCs w:val="22"/>
        </w:rPr>
        <w:t xml:space="preserve"> will be added to</w:t>
      </w:r>
      <w:r w:rsidR="003139FC" w:rsidRPr="000C3B87">
        <w:rPr>
          <w:rFonts w:cs="Arial"/>
          <w:sz w:val="22"/>
          <w:szCs w:val="22"/>
        </w:rPr>
        <w:t xml:space="preserve"> the record of concern</w:t>
      </w:r>
      <w:r>
        <w:rPr>
          <w:rFonts w:cs="Arial"/>
          <w:sz w:val="22"/>
          <w:szCs w:val="22"/>
        </w:rPr>
        <w:t xml:space="preserve"> and</w:t>
      </w:r>
      <w:r w:rsidR="003139FC" w:rsidRPr="000C3B87">
        <w:rPr>
          <w:rFonts w:cs="Arial"/>
          <w:sz w:val="22"/>
          <w:szCs w:val="22"/>
        </w:rPr>
        <w:t xml:space="preserve"> will be signed and dated</w:t>
      </w:r>
      <w:r w:rsidR="005411CE">
        <w:rPr>
          <w:rFonts w:cs="Arial"/>
          <w:sz w:val="22"/>
          <w:szCs w:val="22"/>
        </w:rPr>
        <w:t xml:space="preserve">.  </w:t>
      </w:r>
      <w:r>
        <w:rPr>
          <w:rFonts w:cs="Arial"/>
          <w:sz w:val="22"/>
          <w:szCs w:val="22"/>
        </w:rPr>
        <w:t>Records will</w:t>
      </w:r>
      <w:r w:rsidR="003139FC" w:rsidRPr="000C3B87">
        <w:rPr>
          <w:rFonts w:cs="Arial"/>
          <w:sz w:val="22"/>
          <w:szCs w:val="22"/>
        </w:rPr>
        <w:t xml:space="preserve"> include an analysis</w:t>
      </w:r>
      <w:r>
        <w:rPr>
          <w:rFonts w:cs="Arial"/>
          <w:sz w:val="22"/>
          <w:szCs w:val="22"/>
        </w:rPr>
        <w:t xml:space="preserve"> of the event or concerns and will </w:t>
      </w:r>
      <w:r w:rsidR="003139FC" w:rsidRPr="000C3B87">
        <w:rPr>
          <w:rFonts w:cs="Arial"/>
          <w:sz w:val="22"/>
          <w:szCs w:val="22"/>
        </w:rPr>
        <w:t>tak</w:t>
      </w:r>
      <w:r>
        <w:rPr>
          <w:rFonts w:cs="Arial"/>
          <w:sz w:val="22"/>
          <w:szCs w:val="22"/>
        </w:rPr>
        <w:t>e</w:t>
      </w:r>
      <w:r w:rsidR="003139FC" w:rsidRPr="000C3B87">
        <w:rPr>
          <w:rFonts w:cs="Arial"/>
          <w:sz w:val="22"/>
          <w:szCs w:val="22"/>
        </w:rPr>
        <w:t xml:space="preserve"> account of the holistic needs of the child, and any historical information held on the child’s file</w:t>
      </w:r>
      <w:r w:rsidR="005411CE">
        <w:rPr>
          <w:rFonts w:cs="Arial"/>
          <w:sz w:val="22"/>
          <w:szCs w:val="22"/>
        </w:rPr>
        <w:t xml:space="preserve">.  </w:t>
      </w:r>
    </w:p>
    <w:p w14:paraId="4E7A95E9" w14:textId="77777777" w:rsidR="00302E46" w:rsidRDefault="00302E46" w:rsidP="003139FC">
      <w:pPr>
        <w:autoSpaceDE w:val="0"/>
        <w:autoSpaceDN w:val="0"/>
        <w:adjustRightInd w:val="0"/>
        <w:rPr>
          <w:rFonts w:cs="Arial"/>
          <w:sz w:val="22"/>
          <w:szCs w:val="22"/>
        </w:rPr>
      </w:pPr>
    </w:p>
    <w:p w14:paraId="5D8730E4" w14:textId="1775DD2D" w:rsidR="003139FC" w:rsidRDefault="003139FC" w:rsidP="003139FC">
      <w:pPr>
        <w:autoSpaceDE w:val="0"/>
        <w:autoSpaceDN w:val="0"/>
        <w:adjustRightInd w:val="0"/>
        <w:rPr>
          <w:rFonts w:cs="Arial"/>
          <w:sz w:val="22"/>
          <w:szCs w:val="22"/>
        </w:rPr>
      </w:pPr>
      <w:r w:rsidRPr="000C3B87">
        <w:rPr>
          <w:rFonts w:cs="Arial"/>
          <w:sz w:val="22"/>
          <w:szCs w:val="22"/>
        </w:rPr>
        <w:t>Support and advice will be sought from social care, or early help whenever necessary</w:t>
      </w:r>
      <w:r w:rsidR="005411CE">
        <w:rPr>
          <w:rFonts w:cs="Arial"/>
          <w:sz w:val="22"/>
          <w:szCs w:val="22"/>
        </w:rPr>
        <w:t xml:space="preserve">. </w:t>
      </w:r>
      <w:r w:rsidRPr="000C3B87">
        <w:rPr>
          <w:rFonts w:cs="Arial"/>
          <w:sz w:val="22"/>
          <w:szCs w:val="22"/>
        </w:rPr>
        <w:t xml:space="preserve">In this way a picture can </w:t>
      </w:r>
      <w:r w:rsidR="007A5AB0" w:rsidRPr="000C3B87">
        <w:rPr>
          <w:rFonts w:cs="Arial"/>
          <w:sz w:val="22"/>
          <w:szCs w:val="22"/>
        </w:rPr>
        <w:t>emerge,</w:t>
      </w:r>
      <w:r w:rsidRPr="000C3B87">
        <w:rPr>
          <w:rFonts w:cs="Arial"/>
          <w:sz w:val="22"/>
          <w:szCs w:val="22"/>
        </w:rPr>
        <w:t xml:space="preserve"> and this will assist in promoting an </w:t>
      </w:r>
      <w:r w:rsidR="0056586A" w:rsidRPr="000C3B87">
        <w:rPr>
          <w:rFonts w:cs="Arial"/>
          <w:sz w:val="22"/>
          <w:szCs w:val="22"/>
        </w:rPr>
        <w:t>evidence-based</w:t>
      </w:r>
      <w:r w:rsidRPr="000C3B87">
        <w:rPr>
          <w:rFonts w:cs="Arial"/>
          <w:sz w:val="22"/>
          <w:szCs w:val="22"/>
        </w:rPr>
        <w:t xml:space="preserve"> assessment and determining any action(s) that needs to be taken.</w:t>
      </w:r>
    </w:p>
    <w:p w14:paraId="5E94B7E7" w14:textId="77777777" w:rsidR="00302E46" w:rsidRPr="000C3B87" w:rsidRDefault="00302E46" w:rsidP="003139FC">
      <w:pPr>
        <w:autoSpaceDE w:val="0"/>
        <w:autoSpaceDN w:val="0"/>
        <w:adjustRightInd w:val="0"/>
        <w:rPr>
          <w:rFonts w:cs="Arial"/>
          <w:sz w:val="22"/>
          <w:szCs w:val="22"/>
        </w:rPr>
      </w:pPr>
    </w:p>
    <w:p w14:paraId="266B8A79" w14:textId="294C97B9" w:rsidR="003139FC" w:rsidRPr="000C3B87" w:rsidRDefault="003139FC" w:rsidP="003139FC">
      <w:pPr>
        <w:autoSpaceDE w:val="0"/>
        <w:autoSpaceDN w:val="0"/>
        <w:adjustRightInd w:val="0"/>
        <w:rPr>
          <w:rFonts w:cs="Arial"/>
          <w:sz w:val="22"/>
          <w:szCs w:val="22"/>
        </w:rPr>
      </w:pPr>
      <w:r w:rsidRPr="000C3B87">
        <w:rPr>
          <w:rFonts w:cs="Arial"/>
          <w:sz w:val="22"/>
          <w:szCs w:val="22"/>
        </w:rPr>
        <w:t>This may include no further action, whether an EHAF should be undertaken, or whether a referral should be made to MASH/Children’s Social Care in</w:t>
      </w:r>
      <w:r w:rsidR="00B53066">
        <w:rPr>
          <w:rFonts w:cs="Arial"/>
          <w:sz w:val="22"/>
          <w:szCs w:val="22"/>
        </w:rPr>
        <w:t>-</w:t>
      </w:r>
      <w:r w:rsidRPr="000C3B87">
        <w:rPr>
          <w:rFonts w:cs="Arial"/>
          <w:sz w:val="22"/>
          <w:szCs w:val="22"/>
        </w:rPr>
        <w:t xml:space="preserve"> line with the NCC Pathway to Provision</w:t>
      </w:r>
      <w:r w:rsidR="00C7711D" w:rsidRPr="000C3B87">
        <w:rPr>
          <w:rFonts w:cs="Arial"/>
          <w:sz w:val="22"/>
          <w:szCs w:val="22"/>
        </w:rPr>
        <w:t xml:space="preserve"> Version </w:t>
      </w:r>
      <w:r w:rsidR="00BF3A67">
        <w:rPr>
          <w:rFonts w:cs="Arial"/>
          <w:sz w:val="22"/>
          <w:szCs w:val="22"/>
        </w:rPr>
        <w:t>9</w:t>
      </w:r>
      <w:r w:rsidR="00BB1872">
        <w:rPr>
          <w:rFonts w:cs="Arial"/>
          <w:sz w:val="22"/>
          <w:szCs w:val="22"/>
        </w:rPr>
        <w:t>.1</w:t>
      </w:r>
      <w:r w:rsidRPr="000C3B87">
        <w:rPr>
          <w:rFonts w:cs="Arial"/>
          <w:sz w:val="22"/>
          <w:szCs w:val="22"/>
        </w:rPr>
        <w:t xml:space="preserve"> document</w:t>
      </w:r>
      <w:r w:rsidR="00C7711D" w:rsidRPr="000C3B87">
        <w:rPr>
          <w:rFonts w:cs="Arial"/>
          <w:sz w:val="22"/>
          <w:szCs w:val="22"/>
        </w:rPr>
        <w:t xml:space="preserve"> published Ma</w:t>
      </w:r>
      <w:r w:rsidR="00C02A7B">
        <w:rPr>
          <w:rFonts w:cs="Arial"/>
          <w:sz w:val="22"/>
          <w:szCs w:val="22"/>
        </w:rPr>
        <w:t>y</w:t>
      </w:r>
      <w:r w:rsidR="00C7711D" w:rsidRPr="000C3B87">
        <w:rPr>
          <w:rFonts w:cs="Arial"/>
          <w:sz w:val="22"/>
          <w:szCs w:val="22"/>
        </w:rPr>
        <w:t xml:space="preserve"> 2</w:t>
      </w:r>
      <w:r w:rsidR="00BF3A67">
        <w:rPr>
          <w:rFonts w:cs="Arial"/>
          <w:sz w:val="22"/>
          <w:szCs w:val="22"/>
        </w:rPr>
        <w:t>021</w:t>
      </w:r>
      <w:r w:rsidR="00B53066">
        <w:rPr>
          <w:rFonts w:cs="Arial"/>
          <w:sz w:val="22"/>
          <w:szCs w:val="22"/>
        </w:rPr>
        <w:t>, or any later edition made available by Nottinghamshire Safeguarding Children Partnership</w:t>
      </w:r>
      <w:r w:rsidR="005411CE">
        <w:rPr>
          <w:rFonts w:cs="Arial"/>
          <w:sz w:val="22"/>
          <w:szCs w:val="22"/>
        </w:rPr>
        <w:t xml:space="preserve">.  </w:t>
      </w:r>
    </w:p>
    <w:p w14:paraId="06AC102A" w14:textId="77777777" w:rsidR="003139FC" w:rsidRPr="000C3B87" w:rsidRDefault="003139FC" w:rsidP="003139FC">
      <w:pPr>
        <w:autoSpaceDE w:val="0"/>
        <w:autoSpaceDN w:val="0"/>
        <w:adjustRightInd w:val="0"/>
        <w:rPr>
          <w:rFonts w:cs="Arial"/>
          <w:sz w:val="22"/>
          <w:szCs w:val="22"/>
        </w:rPr>
      </w:pPr>
    </w:p>
    <w:p w14:paraId="11F4C452" w14:textId="54D45368" w:rsidR="003139FC" w:rsidRPr="000C3B87" w:rsidRDefault="003139FC" w:rsidP="003139FC">
      <w:pPr>
        <w:autoSpaceDE w:val="0"/>
        <w:autoSpaceDN w:val="0"/>
        <w:adjustRightInd w:val="0"/>
        <w:rPr>
          <w:rFonts w:cs="Arial"/>
          <w:sz w:val="22"/>
          <w:szCs w:val="22"/>
        </w:rPr>
      </w:pPr>
      <w:r w:rsidRPr="000C3B87">
        <w:rPr>
          <w:rFonts w:cs="Arial"/>
          <w:sz w:val="22"/>
          <w:szCs w:val="22"/>
        </w:rPr>
        <w:t>Such robust practice across child protection and in safeguarding and promoting the welfare of children will assist the school</w:t>
      </w:r>
      <w:r w:rsidR="00B53066">
        <w:rPr>
          <w:rFonts w:cs="Arial"/>
          <w:sz w:val="22"/>
          <w:szCs w:val="22"/>
        </w:rPr>
        <w:t xml:space="preserve"> and DSL team</w:t>
      </w:r>
      <w:r w:rsidRPr="000C3B87">
        <w:rPr>
          <w:rFonts w:cs="Arial"/>
          <w:sz w:val="22"/>
          <w:szCs w:val="22"/>
        </w:rPr>
        <w:t xml:space="preserve"> in the early identification of any concerns which may</w:t>
      </w:r>
      <w:r w:rsidR="00B53066">
        <w:rPr>
          <w:rFonts w:cs="Arial"/>
          <w:sz w:val="22"/>
          <w:szCs w:val="22"/>
        </w:rPr>
        <w:t xml:space="preserve"> require addressing further and the</w:t>
      </w:r>
      <w:r w:rsidRPr="000C3B87">
        <w:rPr>
          <w:rFonts w:cs="Arial"/>
          <w:sz w:val="22"/>
          <w:szCs w:val="22"/>
        </w:rPr>
        <w:t xml:space="preserve"> prevent</w:t>
      </w:r>
      <w:r w:rsidR="00B53066">
        <w:rPr>
          <w:rFonts w:cs="Arial"/>
          <w:sz w:val="22"/>
          <w:szCs w:val="22"/>
        </w:rPr>
        <w:t>ion of</w:t>
      </w:r>
      <w:r w:rsidRPr="000C3B87">
        <w:rPr>
          <w:rFonts w:cs="Arial"/>
          <w:sz w:val="22"/>
          <w:szCs w:val="22"/>
        </w:rPr>
        <w:t xml:space="preserve"> future harm</w:t>
      </w:r>
      <w:r w:rsidR="00B53066">
        <w:rPr>
          <w:rFonts w:cs="Arial"/>
          <w:sz w:val="22"/>
          <w:szCs w:val="22"/>
        </w:rPr>
        <w:t xml:space="preserve">, </w:t>
      </w:r>
      <w:r w:rsidR="00484BAB">
        <w:rPr>
          <w:rFonts w:cs="Arial"/>
          <w:sz w:val="22"/>
          <w:szCs w:val="22"/>
        </w:rPr>
        <w:t>risk,</w:t>
      </w:r>
      <w:r w:rsidR="00B53066">
        <w:rPr>
          <w:rFonts w:cs="Arial"/>
          <w:sz w:val="22"/>
          <w:szCs w:val="22"/>
        </w:rPr>
        <w:t xml:space="preserve"> or abuse</w:t>
      </w:r>
      <w:r w:rsidRPr="000C3B87">
        <w:rPr>
          <w:rFonts w:cs="Arial"/>
          <w:sz w:val="22"/>
          <w:szCs w:val="22"/>
        </w:rPr>
        <w:t>.</w:t>
      </w:r>
    </w:p>
    <w:p w14:paraId="761C45F1" w14:textId="77777777" w:rsidR="003139FC" w:rsidRPr="000C3B87" w:rsidRDefault="003139FC" w:rsidP="003139FC">
      <w:pPr>
        <w:autoSpaceDE w:val="0"/>
        <w:autoSpaceDN w:val="0"/>
        <w:adjustRightInd w:val="0"/>
        <w:rPr>
          <w:rFonts w:cs="Arial"/>
          <w:sz w:val="22"/>
          <w:szCs w:val="22"/>
        </w:rPr>
      </w:pPr>
    </w:p>
    <w:p w14:paraId="35B42BAF" w14:textId="0E14DBB1" w:rsidR="003139FC" w:rsidRPr="000C3B87" w:rsidRDefault="003139FC" w:rsidP="003139FC">
      <w:pPr>
        <w:autoSpaceDE w:val="0"/>
        <w:autoSpaceDN w:val="0"/>
        <w:adjustRightInd w:val="0"/>
        <w:rPr>
          <w:rFonts w:cs="Arial"/>
          <w:sz w:val="22"/>
          <w:szCs w:val="22"/>
        </w:rPr>
      </w:pPr>
      <w:r w:rsidRPr="000C3B87">
        <w:rPr>
          <w:rFonts w:cs="Arial"/>
          <w:sz w:val="22"/>
          <w:szCs w:val="22"/>
        </w:rPr>
        <w:t xml:space="preserve">The Designated Safeguarding Lead will have a systematic means of monitoring children known or thought to be at risk of harm (through the concern file and through an ongoing dialogue with </w:t>
      </w:r>
      <w:r w:rsidRPr="000C3B87">
        <w:rPr>
          <w:rFonts w:cs="Arial"/>
          <w:sz w:val="22"/>
          <w:szCs w:val="22"/>
        </w:rPr>
        <w:lastRenderedPageBreak/>
        <w:t>pastoral staff)</w:t>
      </w:r>
      <w:r w:rsidR="005411CE">
        <w:rPr>
          <w:rFonts w:cs="Arial"/>
          <w:sz w:val="22"/>
          <w:szCs w:val="22"/>
        </w:rPr>
        <w:t xml:space="preserve">.  </w:t>
      </w:r>
      <w:r w:rsidRPr="000C3B87">
        <w:rPr>
          <w:rFonts w:cs="Arial"/>
          <w:sz w:val="22"/>
          <w:szCs w:val="22"/>
        </w:rPr>
        <w:t>They will ensure that we contribute to assessments of need and support multi-agency plans for those children</w:t>
      </w:r>
      <w:r w:rsidR="005411CE">
        <w:rPr>
          <w:rFonts w:cs="Arial"/>
          <w:sz w:val="22"/>
          <w:szCs w:val="22"/>
        </w:rPr>
        <w:t xml:space="preserve">.  </w:t>
      </w:r>
    </w:p>
    <w:p w14:paraId="6055BD23" w14:textId="77777777" w:rsidR="00102570" w:rsidRDefault="00102570" w:rsidP="00AA2DF9">
      <w:pPr>
        <w:rPr>
          <w:rFonts w:cs="Arial"/>
          <w:color w:val="0070C0"/>
          <w:sz w:val="24"/>
          <w:szCs w:val="24"/>
        </w:rPr>
      </w:pPr>
    </w:p>
    <w:p w14:paraId="12883B3B" w14:textId="73535E4E" w:rsidR="00AA2DF9" w:rsidRDefault="004D5327" w:rsidP="00AA2DF9">
      <w:pPr>
        <w:rPr>
          <w:rFonts w:cs="Arial"/>
          <w:sz w:val="22"/>
          <w:szCs w:val="22"/>
        </w:rPr>
      </w:pPr>
      <w:r>
        <w:rPr>
          <w:rFonts w:eastAsia="Calibri" w:cs="Arial"/>
          <w:b/>
          <w:sz w:val="24"/>
          <w:szCs w:val="24"/>
          <w:lang w:eastAsia="en-US"/>
        </w:rPr>
        <w:t>Educating Young People</w:t>
      </w:r>
      <w:r w:rsidR="007A5AB0">
        <w:rPr>
          <w:rFonts w:eastAsia="Calibri" w:cs="Arial"/>
          <w:b/>
          <w:sz w:val="24"/>
          <w:szCs w:val="24"/>
          <w:lang w:eastAsia="en-US"/>
        </w:rPr>
        <w:t xml:space="preserve"> – Opportunities to teach safeguarding</w:t>
      </w:r>
      <w:r w:rsidR="00C7711D">
        <w:rPr>
          <w:rFonts w:eastAsia="Calibri" w:cs="Arial"/>
          <w:b/>
          <w:sz w:val="24"/>
          <w:szCs w:val="24"/>
          <w:lang w:eastAsia="en-US"/>
        </w:rPr>
        <w:t xml:space="preserve"> </w:t>
      </w:r>
      <w:bookmarkStart w:id="9" w:name="_Hlk37157775"/>
      <w:r w:rsidR="00673DF3">
        <w:rPr>
          <w:rFonts w:eastAsia="Calibri" w:cs="Arial"/>
          <w:b/>
          <w:sz w:val="24"/>
          <w:szCs w:val="24"/>
          <w:lang w:eastAsia="en-US"/>
        </w:rPr>
        <w:t xml:space="preserve">                                                         </w:t>
      </w:r>
      <w:r w:rsidR="00AA2DF9">
        <w:rPr>
          <w:rFonts w:cs="Arial"/>
          <w:sz w:val="22"/>
          <w:szCs w:val="22"/>
        </w:rPr>
        <w:t>(KCSiE 202</w:t>
      </w:r>
      <w:r w:rsidR="00586C3E">
        <w:rPr>
          <w:rFonts w:cs="Arial"/>
          <w:sz w:val="22"/>
          <w:szCs w:val="22"/>
        </w:rPr>
        <w:t>3</w:t>
      </w:r>
      <w:r w:rsidR="00AA2DF9">
        <w:rPr>
          <w:rFonts w:cs="Arial"/>
          <w:sz w:val="22"/>
          <w:szCs w:val="22"/>
        </w:rPr>
        <w:t xml:space="preserve"> paragraphs 12</w:t>
      </w:r>
      <w:r w:rsidR="00586C3E">
        <w:rPr>
          <w:rFonts w:cs="Arial"/>
          <w:sz w:val="22"/>
          <w:szCs w:val="22"/>
        </w:rPr>
        <w:t>4</w:t>
      </w:r>
      <w:r w:rsidR="00484BAB">
        <w:rPr>
          <w:rFonts w:cs="Arial"/>
          <w:sz w:val="22"/>
          <w:szCs w:val="22"/>
        </w:rPr>
        <w:t xml:space="preserve"> to 1</w:t>
      </w:r>
      <w:r w:rsidR="00586C3E">
        <w:rPr>
          <w:rFonts w:cs="Arial"/>
          <w:sz w:val="22"/>
          <w:szCs w:val="22"/>
        </w:rPr>
        <w:t>4</w:t>
      </w:r>
      <w:r w:rsidR="009E379A">
        <w:rPr>
          <w:rFonts w:cs="Arial"/>
          <w:sz w:val="22"/>
          <w:szCs w:val="22"/>
        </w:rPr>
        <w:t>0</w:t>
      </w:r>
      <w:r w:rsidR="00AA2DF9">
        <w:rPr>
          <w:rFonts w:cs="Arial"/>
          <w:sz w:val="22"/>
          <w:szCs w:val="22"/>
        </w:rPr>
        <w:t>, Annex A &amp; Annex C Online Safety p</w:t>
      </w:r>
      <w:r w:rsidR="009E379A">
        <w:rPr>
          <w:rFonts w:cs="Arial"/>
          <w:sz w:val="22"/>
          <w:szCs w:val="22"/>
        </w:rPr>
        <w:t>aragraph</w:t>
      </w:r>
      <w:r w:rsidR="00AA2DF9">
        <w:rPr>
          <w:rFonts w:cs="Arial"/>
          <w:sz w:val="22"/>
          <w:szCs w:val="22"/>
        </w:rPr>
        <w:t xml:space="preserve"> 1</w:t>
      </w:r>
      <w:r w:rsidR="009E379A">
        <w:rPr>
          <w:rFonts w:cs="Arial"/>
          <w:sz w:val="22"/>
          <w:szCs w:val="22"/>
        </w:rPr>
        <w:t>44</w:t>
      </w:r>
      <w:r w:rsidR="00AA2DF9">
        <w:rPr>
          <w:rFonts w:cs="Arial"/>
          <w:sz w:val="22"/>
          <w:szCs w:val="22"/>
        </w:rPr>
        <w:t xml:space="preserve"> to 1</w:t>
      </w:r>
      <w:r w:rsidR="00484BAB">
        <w:rPr>
          <w:rFonts w:cs="Arial"/>
          <w:sz w:val="22"/>
          <w:szCs w:val="22"/>
        </w:rPr>
        <w:t>4</w:t>
      </w:r>
      <w:r w:rsidR="009E379A">
        <w:rPr>
          <w:rFonts w:cs="Arial"/>
          <w:sz w:val="22"/>
          <w:szCs w:val="22"/>
        </w:rPr>
        <w:t>8</w:t>
      </w:r>
      <w:r w:rsidR="00AA2DF9">
        <w:rPr>
          <w:rFonts w:cs="Arial"/>
          <w:sz w:val="22"/>
          <w:szCs w:val="22"/>
        </w:rPr>
        <w:t>).</w:t>
      </w:r>
    </w:p>
    <w:bookmarkEnd w:id="9"/>
    <w:p w14:paraId="119FE8D7" w14:textId="77777777" w:rsidR="004D5327" w:rsidRPr="000C3B87" w:rsidRDefault="004D5327" w:rsidP="004D5327">
      <w:pPr>
        <w:autoSpaceDE w:val="0"/>
        <w:rPr>
          <w:rFonts w:eastAsia="Calibri" w:cs="Arial"/>
          <w:b/>
          <w:sz w:val="22"/>
          <w:szCs w:val="22"/>
          <w:lang w:eastAsia="en-US"/>
        </w:rPr>
      </w:pPr>
    </w:p>
    <w:p w14:paraId="1303346F" w14:textId="1FB2CDDC" w:rsidR="000138A5" w:rsidRPr="000C3B87" w:rsidRDefault="004D5327" w:rsidP="000138A5">
      <w:pPr>
        <w:autoSpaceDE w:val="0"/>
        <w:rPr>
          <w:sz w:val="22"/>
          <w:szCs w:val="22"/>
        </w:rPr>
      </w:pPr>
      <w:r w:rsidRPr="000C3B87">
        <w:rPr>
          <w:rFonts w:eastAsia="Calibri" w:cs="Arial"/>
          <w:sz w:val="22"/>
          <w:szCs w:val="22"/>
          <w:lang w:eastAsia="en-US"/>
        </w:rPr>
        <w:t xml:space="preserve">As a </w:t>
      </w:r>
      <w:r w:rsidRPr="000C3B87">
        <w:rPr>
          <w:i/>
          <w:color w:val="FF0000"/>
          <w:sz w:val="22"/>
          <w:szCs w:val="22"/>
        </w:rPr>
        <w:t>school/academy</w:t>
      </w:r>
      <w:r w:rsidR="00B53066">
        <w:rPr>
          <w:i/>
          <w:color w:val="FF0000"/>
          <w:sz w:val="22"/>
          <w:szCs w:val="22"/>
        </w:rPr>
        <w:t>/college</w:t>
      </w:r>
      <w:r w:rsidRPr="000C3B87">
        <w:rPr>
          <w:i/>
          <w:color w:val="FF0000"/>
          <w:sz w:val="22"/>
          <w:szCs w:val="22"/>
        </w:rPr>
        <w:t xml:space="preserve"> </w:t>
      </w:r>
      <w:r w:rsidRPr="000C3B87">
        <w:rPr>
          <w:sz w:val="22"/>
          <w:szCs w:val="22"/>
        </w:rPr>
        <w:t>we</w:t>
      </w:r>
      <w:r w:rsidR="00B53066">
        <w:rPr>
          <w:sz w:val="22"/>
          <w:szCs w:val="22"/>
        </w:rPr>
        <w:t xml:space="preserve"> will</w:t>
      </w:r>
      <w:r w:rsidRPr="000C3B87">
        <w:rPr>
          <w:sz w:val="22"/>
          <w:szCs w:val="22"/>
        </w:rPr>
        <w:t xml:space="preserve"> teach children in an </w:t>
      </w:r>
      <w:r w:rsidR="00484BAB" w:rsidRPr="000C3B87">
        <w:rPr>
          <w:sz w:val="22"/>
          <w:szCs w:val="22"/>
        </w:rPr>
        <w:t>age-appropriate</w:t>
      </w:r>
      <w:r w:rsidRPr="000C3B87">
        <w:rPr>
          <w:sz w:val="22"/>
          <w:szCs w:val="22"/>
        </w:rPr>
        <w:t xml:space="preserve"> way about youth produced imagery</w:t>
      </w:r>
      <w:r w:rsidR="00B53066">
        <w:rPr>
          <w:sz w:val="22"/>
          <w:szCs w:val="22"/>
        </w:rPr>
        <w:t>, on-line risks associated with social networking</w:t>
      </w:r>
      <w:r w:rsidRPr="000C3B87">
        <w:rPr>
          <w:sz w:val="22"/>
          <w:szCs w:val="22"/>
        </w:rPr>
        <w:t xml:space="preserve"> to prevent harm by providing them with the skills, </w:t>
      </w:r>
      <w:r w:rsidR="00954F57" w:rsidRPr="000C3B87">
        <w:rPr>
          <w:sz w:val="22"/>
          <w:szCs w:val="22"/>
        </w:rPr>
        <w:t>attributes,</w:t>
      </w:r>
      <w:r w:rsidRPr="000C3B87">
        <w:rPr>
          <w:sz w:val="22"/>
          <w:szCs w:val="22"/>
        </w:rPr>
        <w:t xml:space="preserve"> and knowledge to help them navigate risks</w:t>
      </w:r>
      <w:r w:rsidR="000138A5">
        <w:rPr>
          <w:sz w:val="22"/>
          <w:szCs w:val="22"/>
        </w:rPr>
        <w:t>, including</w:t>
      </w:r>
      <w:r w:rsidR="000138A5" w:rsidRPr="000138A5">
        <w:rPr>
          <w:rFonts w:cs="Arial"/>
          <w:sz w:val="22"/>
          <w:szCs w:val="22"/>
        </w:rPr>
        <w:t xml:space="preserve"> </w:t>
      </w:r>
      <w:r w:rsidR="000138A5" w:rsidRPr="006B2778">
        <w:rPr>
          <w:rFonts w:cs="Arial"/>
          <w:sz w:val="22"/>
          <w:szCs w:val="22"/>
        </w:rPr>
        <w:t>covering online safety, remote learning, filters and monitoring, information security, cyber-crime, reviewing online safety</w:t>
      </w:r>
      <w:r w:rsidR="000138A5" w:rsidRPr="000C3B87">
        <w:rPr>
          <w:sz w:val="22"/>
          <w:szCs w:val="22"/>
        </w:rPr>
        <w:t xml:space="preserve"> </w:t>
      </w:r>
      <w:r w:rsidR="000138A5">
        <w:rPr>
          <w:sz w:val="22"/>
          <w:szCs w:val="22"/>
        </w:rPr>
        <w:t>platforms and use of mobile technology</w:t>
      </w:r>
      <w:r w:rsidR="005411CE">
        <w:rPr>
          <w:sz w:val="22"/>
          <w:szCs w:val="22"/>
        </w:rPr>
        <w:t xml:space="preserve">. </w:t>
      </w:r>
      <w:r w:rsidR="00B60F89">
        <w:rPr>
          <w:sz w:val="22"/>
          <w:szCs w:val="22"/>
        </w:rPr>
        <w:t>We will ensure</w:t>
      </w:r>
      <w:r w:rsidR="00B60F89" w:rsidRPr="00B60F89">
        <w:rPr>
          <w:sz w:val="22"/>
          <w:szCs w:val="22"/>
        </w:rPr>
        <w:t xml:space="preserve"> </w:t>
      </w:r>
      <w:r w:rsidR="00B60F89" w:rsidRPr="00484BAB">
        <w:rPr>
          <w:sz w:val="22"/>
          <w:szCs w:val="22"/>
        </w:rPr>
        <w:t xml:space="preserve">appropriate filters and monitoring systems in place </w:t>
      </w:r>
      <w:r w:rsidR="00B60F89" w:rsidRPr="00484BAB">
        <w:rPr>
          <w:sz w:val="22"/>
          <w:szCs w:val="22"/>
          <w:u w:val="single"/>
        </w:rPr>
        <w:t>and regularly review their effectiveness</w:t>
      </w:r>
    </w:p>
    <w:p w14:paraId="2EE50425" w14:textId="4616418F" w:rsidR="000138A5" w:rsidRDefault="00012147" w:rsidP="004D5327">
      <w:pPr>
        <w:autoSpaceDE w:val="0"/>
        <w:rPr>
          <w:sz w:val="22"/>
          <w:szCs w:val="22"/>
        </w:rPr>
      </w:pPr>
      <w:r w:rsidRPr="000C3B87">
        <w:rPr>
          <w:sz w:val="22"/>
          <w:szCs w:val="22"/>
        </w:rPr>
        <w:t xml:space="preserve">  </w:t>
      </w:r>
    </w:p>
    <w:p w14:paraId="164C60B4" w14:textId="2990217A" w:rsidR="00D06B34" w:rsidRDefault="000138A5" w:rsidP="004D5327">
      <w:pPr>
        <w:autoSpaceDE w:val="0"/>
        <w:rPr>
          <w:sz w:val="22"/>
          <w:szCs w:val="22"/>
        </w:rPr>
      </w:pPr>
      <w:r>
        <w:rPr>
          <w:sz w:val="22"/>
          <w:szCs w:val="22"/>
        </w:rPr>
        <w:t xml:space="preserve">The education we provide for online safety will </w:t>
      </w:r>
      <w:proofErr w:type="gramStart"/>
      <w:r>
        <w:rPr>
          <w:sz w:val="22"/>
          <w:szCs w:val="22"/>
        </w:rPr>
        <w:t>take into account</w:t>
      </w:r>
      <w:proofErr w:type="gramEnd"/>
      <w:r w:rsidR="00B60F89">
        <w:rPr>
          <w:sz w:val="22"/>
          <w:szCs w:val="22"/>
        </w:rPr>
        <w:t xml:space="preserve"> the need for children to learn using online technologies in a safe environment whether that be in </w:t>
      </w:r>
      <w:r w:rsidR="00B60F89" w:rsidRPr="00B60F89">
        <w:rPr>
          <w:i/>
          <w:iCs/>
          <w:color w:val="FF0000"/>
          <w:sz w:val="22"/>
          <w:szCs w:val="22"/>
        </w:rPr>
        <w:t>school/college</w:t>
      </w:r>
      <w:r w:rsidR="00B60F89">
        <w:rPr>
          <w:color w:val="FF0000"/>
          <w:sz w:val="22"/>
          <w:szCs w:val="22"/>
        </w:rPr>
        <w:t>,</w:t>
      </w:r>
      <w:r w:rsidR="00B60F89">
        <w:rPr>
          <w:sz w:val="22"/>
          <w:szCs w:val="22"/>
        </w:rPr>
        <w:t xml:space="preserve"> in the home or in a community environment</w:t>
      </w:r>
      <w:r w:rsidR="005411CE">
        <w:rPr>
          <w:sz w:val="22"/>
          <w:szCs w:val="22"/>
        </w:rPr>
        <w:t xml:space="preserve">. </w:t>
      </w:r>
      <w:r w:rsidR="004D5327" w:rsidRPr="000C3B87">
        <w:rPr>
          <w:sz w:val="22"/>
          <w:szCs w:val="22"/>
        </w:rPr>
        <w:t xml:space="preserve">This will </w:t>
      </w:r>
      <w:r>
        <w:rPr>
          <w:sz w:val="22"/>
          <w:szCs w:val="22"/>
        </w:rPr>
        <w:t xml:space="preserve">also </w:t>
      </w:r>
      <w:r w:rsidR="004D5327" w:rsidRPr="000C3B87">
        <w:rPr>
          <w:sz w:val="22"/>
          <w:szCs w:val="22"/>
        </w:rPr>
        <w:t xml:space="preserve">be taught as part of a wider </w:t>
      </w:r>
      <w:r w:rsidR="009A4F9B" w:rsidRPr="000C3B87">
        <w:rPr>
          <w:sz w:val="22"/>
          <w:szCs w:val="22"/>
        </w:rPr>
        <w:t>R</w:t>
      </w:r>
      <w:r w:rsidR="00C7711D" w:rsidRPr="000C3B87">
        <w:rPr>
          <w:sz w:val="22"/>
          <w:szCs w:val="22"/>
        </w:rPr>
        <w:t>S</w:t>
      </w:r>
      <w:r w:rsidR="007A5AB0" w:rsidRPr="000C3B87">
        <w:rPr>
          <w:sz w:val="22"/>
          <w:szCs w:val="22"/>
        </w:rPr>
        <w:t>HE</w:t>
      </w:r>
      <w:r w:rsidR="004D5327" w:rsidRPr="000C3B87">
        <w:rPr>
          <w:sz w:val="22"/>
          <w:szCs w:val="22"/>
        </w:rPr>
        <w:t xml:space="preserve"> programme</w:t>
      </w:r>
      <w:r w:rsidR="00D06B34" w:rsidRPr="000C3B87">
        <w:rPr>
          <w:sz w:val="22"/>
          <w:szCs w:val="22"/>
        </w:rPr>
        <w:t>, a</w:t>
      </w:r>
      <w:r w:rsidR="00B60F89">
        <w:rPr>
          <w:sz w:val="22"/>
          <w:szCs w:val="22"/>
        </w:rPr>
        <w:t>s well as through other subject areas and ICT</w:t>
      </w:r>
      <w:r w:rsidR="00BF3A67">
        <w:rPr>
          <w:sz w:val="22"/>
          <w:szCs w:val="22"/>
        </w:rPr>
        <w:t>.</w:t>
      </w:r>
    </w:p>
    <w:p w14:paraId="0910DB75" w14:textId="7C1EF179" w:rsidR="00484BAB" w:rsidRDefault="00484BAB" w:rsidP="00484BAB">
      <w:pPr>
        <w:pStyle w:val="Default"/>
        <w:jc w:val="both"/>
        <w:rPr>
          <w:sz w:val="22"/>
          <w:szCs w:val="22"/>
        </w:rPr>
      </w:pPr>
    </w:p>
    <w:p w14:paraId="4A22B348" w14:textId="00AF7AB9" w:rsidR="00B60F89" w:rsidRPr="00484BAB" w:rsidRDefault="00590BFA" w:rsidP="00590BFA">
      <w:pPr>
        <w:autoSpaceDE w:val="0"/>
        <w:rPr>
          <w:sz w:val="22"/>
          <w:szCs w:val="22"/>
        </w:rPr>
      </w:pPr>
      <w:r>
        <w:rPr>
          <w:sz w:val="22"/>
          <w:szCs w:val="22"/>
        </w:rPr>
        <w:t xml:space="preserve">We will ensure </w:t>
      </w:r>
      <w:r w:rsidR="00B60F89" w:rsidRPr="000C3B87">
        <w:rPr>
          <w:sz w:val="22"/>
          <w:szCs w:val="22"/>
        </w:rPr>
        <w:t xml:space="preserve">a whole school approach </w:t>
      </w:r>
      <w:r>
        <w:rPr>
          <w:sz w:val="22"/>
          <w:szCs w:val="22"/>
        </w:rPr>
        <w:t xml:space="preserve">is in place </w:t>
      </w:r>
      <w:r w:rsidR="00B60F89" w:rsidRPr="000C3B87">
        <w:rPr>
          <w:sz w:val="22"/>
          <w:szCs w:val="22"/>
        </w:rPr>
        <w:t xml:space="preserve">to </w:t>
      </w:r>
      <w:r w:rsidRPr="000C3B87">
        <w:rPr>
          <w:sz w:val="22"/>
          <w:szCs w:val="22"/>
        </w:rPr>
        <w:t>promot</w:t>
      </w:r>
      <w:r>
        <w:rPr>
          <w:sz w:val="22"/>
          <w:szCs w:val="22"/>
        </w:rPr>
        <w:t>e</w:t>
      </w:r>
      <w:r w:rsidRPr="000C3B87">
        <w:rPr>
          <w:sz w:val="22"/>
          <w:szCs w:val="22"/>
        </w:rPr>
        <w:t xml:space="preserve"> </w:t>
      </w:r>
      <w:r w:rsidR="00B60F89" w:rsidRPr="000C3B87">
        <w:rPr>
          <w:sz w:val="22"/>
          <w:szCs w:val="22"/>
        </w:rPr>
        <w:t xml:space="preserve">giving children the space to explore key issues </w:t>
      </w:r>
      <w:r>
        <w:rPr>
          <w:sz w:val="22"/>
          <w:szCs w:val="22"/>
        </w:rPr>
        <w:t xml:space="preserve">in a sensitive way </w:t>
      </w:r>
      <w:r w:rsidR="00B60F89" w:rsidRPr="000C3B87">
        <w:rPr>
          <w:sz w:val="22"/>
          <w:szCs w:val="22"/>
        </w:rPr>
        <w:t>and the confidence to seek the support of adults should they encounter problems</w:t>
      </w:r>
      <w:r>
        <w:rPr>
          <w:sz w:val="22"/>
          <w:szCs w:val="22"/>
        </w:rPr>
        <w:t xml:space="preserve"> or online harms, hoaxes or harassment including involving incidents of sexual violence and sexual harassment between children</w:t>
      </w:r>
      <w:r w:rsidRPr="00590BFA">
        <w:rPr>
          <w:i/>
          <w:iCs/>
          <w:color w:val="FF0000"/>
          <w:sz w:val="22"/>
          <w:szCs w:val="22"/>
        </w:rPr>
        <w:t>.</w:t>
      </w:r>
    </w:p>
    <w:p w14:paraId="66BFD0D2" w14:textId="77777777" w:rsidR="00484BAB" w:rsidRPr="00BC0832" w:rsidRDefault="00484BAB" w:rsidP="00484BAB">
      <w:pPr>
        <w:pStyle w:val="Default"/>
        <w:jc w:val="both"/>
        <w:rPr>
          <w:i/>
          <w:iCs/>
          <w:sz w:val="22"/>
          <w:szCs w:val="22"/>
        </w:rPr>
      </w:pPr>
    </w:p>
    <w:p w14:paraId="6A496A5C" w14:textId="7952B113" w:rsidR="006F41A0" w:rsidRDefault="006F41A0" w:rsidP="00484BAB">
      <w:pPr>
        <w:pStyle w:val="Default"/>
        <w:jc w:val="both"/>
        <w:rPr>
          <w:sz w:val="22"/>
          <w:szCs w:val="22"/>
        </w:rPr>
      </w:pPr>
      <w:r w:rsidRPr="00BC0832">
        <w:rPr>
          <w:i/>
          <w:iCs/>
          <w:color w:val="FF0000"/>
          <w:sz w:val="22"/>
          <w:szCs w:val="22"/>
        </w:rPr>
        <w:t>New</w:t>
      </w:r>
      <w:r w:rsidR="00BC0832" w:rsidRPr="00BC0832">
        <w:rPr>
          <w:i/>
          <w:iCs/>
          <w:color w:val="FF0000"/>
          <w:sz w:val="22"/>
          <w:szCs w:val="22"/>
        </w:rPr>
        <w:t>:-</w:t>
      </w:r>
      <w:r w:rsidRPr="006F41A0">
        <w:rPr>
          <w:color w:val="FF0000"/>
          <w:sz w:val="22"/>
          <w:szCs w:val="22"/>
        </w:rPr>
        <w:t xml:space="preserve"> </w:t>
      </w:r>
      <w:r w:rsidR="00590BFA">
        <w:rPr>
          <w:sz w:val="22"/>
          <w:szCs w:val="22"/>
        </w:rPr>
        <w:t xml:space="preserve">We will </w:t>
      </w:r>
      <w:r w:rsidR="00484BAB" w:rsidRPr="00484BAB">
        <w:rPr>
          <w:sz w:val="22"/>
          <w:szCs w:val="22"/>
        </w:rPr>
        <w:t xml:space="preserve">carefully consider </w:t>
      </w:r>
      <w:r w:rsidR="00590BFA">
        <w:rPr>
          <w:sz w:val="22"/>
          <w:szCs w:val="22"/>
        </w:rPr>
        <w:t>mobile phone use</w:t>
      </w:r>
      <w:r w:rsidR="009E379A">
        <w:rPr>
          <w:sz w:val="22"/>
          <w:szCs w:val="22"/>
        </w:rPr>
        <w:t xml:space="preserve"> and the new filtering and monitoring </w:t>
      </w:r>
      <w:r w:rsidR="007F422B">
        <w:rPr>
          <w:sz w:val="22"/>
          <w:szCs w:val="22"/>
        </w:rPr>
        <w:t>standard</w:t>
      </w:r>
      <w:r w:rsidR="009E379A">
        <w:rPr>
          <w:sz w:val="22"/>
          <w:szCs w:val="22"/>
        </w:rPr>
        <w:t xml:space="preserve"> required by DfE</w:t>
      </w:r>
      <w:r w:rsidR="00590BFA">
        <w:rPr>
          <w:sz w:val="22"/>
          <w:szCs w:val="22"/>
        </w:rPr>
        <w:t xml:space="preserve"> and </w:t>
      </w:r>
      <w:r w:rsidR="00484BAB" w:rsidRPr="00484BAB">
        <w:rPr>
          <w:sz w:val="22"/>
          <w:szCs w:val="22"/>
        </w:rPr>
        <w:t xml:space="preserve">how this is managed </w:t>
      </w:r>
      <w:r w:rsidR="00590BFA">
        <w:rPr>
          <w:sz w:val="22"/>
          <w:szCs w:val="22"/>
        </w:rPr>
        <w:t xml:space="preserve">in </w:t>
      </w:r>
      <w:r w:rsidR="00590BFA" w:rsidRPr="00590BFA">
        <w:rPr>
          <w:i/>
          <w:iCs/>
          <w:color w:val="FF0000"/>
          <w:sz w:val="22"/>
          <w:szCs w:val="22"/>
        </w:rPr>
        <w:t>school/college</w:t>
      </w:r>
      <w:r w:rsidR="00484BAB" w:rsidRPr="00590BFA">
        <w:rPr>
          <w:color w:val="FF0000"/>
          <w:sz w:val="22"/>
          <w:szCs w:val="22"/>
        </w:rPr>
        <w:t xml:space="preserve"> </w:t>
      </w:r>
      <w:r w:rsidR="00484BAB" w:rsidRPr="00484BAB">
        <w:rPr>
          <w:sz w:val="22"/>
          <w:szCs w:val="22"/>
        </w:rPr>
        <w:t xml:space="preserve">and </w:t>
      </w:r>
      <w:r w:rsidR="00590BFA">
        <w:rPr>
          <w:sz w:val="22"/>
          <w:szCs w:val="22"/>
        </w:rPr>
        <w:t xml:space="preserve">ensure it is </w:t>
      </w:r>
      <w:r w:rsidR="00484BAB" w:rsidRPr="00484BAB">
        <w:rPr>
          <w:sz w:val="22"/>
          <w:szCs w:val="22"/>
        </w:rPr>
        <w:t>reflect</w:t>
      </w:r>
      <w:r w:rsidR="00590BFA">
        <w:rPr>
          <w:sz w:val="22"/>
          <w:szCs w:val="22"/>
        </w:rPr>
        <w:t>ed</w:t>
      </w:r>
      <w:r w:rsidR="00484BAB" w:rsidRPr="00484BAB">
        <w:rPr>
          <w:sz w:val="22"/>
          <w:szCs w:val="22"/>
        </w:rPr>
        <w:t xml:space="preserve"> in </w:t>
      </w:r>
      <w:r w:rsidR="00590BFA">
        <w:rPr>
          <w:sz w:val="22"/>
          <w:szCs w:val="22"/>
        </w:rPr>
        <w:t xml:space="preserve">our </w:t>
      </w:r>
      <w:r w:rsidR="00484BAB" w:rsidRPr="00484BAB">
        <w:rPr>
          <w:sz w:val="22"/>
          <w:szCs w:val="22"/>
        </w:rPr>
        <w:t>mobile and smart technology policy</w:t>
      </w:r>
      <w:r w:rsidR="005411CE">
        <w:rPr>
          <w:sz w:val="22"/>
          <w:szCs w:val="22"/>
        </w:rPr>
        <w:t xml:space="preserve">. </w:t>
      </w:r>
      <w:r w:rsidR="00484BAB" w:rsidRPr="00484BAB">
        <w:rPr>
          <w:sz w:val="22"/>
          <w:szCs w:val="22"/>
        </w:rPr>
        <w:t>This will include where children have unlimited and unrestricted access to the internet via mobile phone networks (i.e., 3G, 4G and 5G)</w:t>
      </w:r>
      <w:r w:rsidR="005411CE">
        <w:rPr>
          <w:sz w:val="22"/>
          <w:szCs w:val="22"/>
        </w:rPr>
        <w:t xml:space="preserve">.  </w:t>
      </w:r>
    </w:p>
    <w:p w14:paraId="40A1BA52" w14:textId="1AF07F5A" w:rsidR="00484BAB" w:rsidRPr="006F41A0" w:rsidRDefault="00590BFA" w:rsidP="00484BAB">
      <w:pPr>
        <w:pStyle w:val="Default"/>
        <w:jc w:val="both"/>
        <w:rPr>
          <w:i/>
          <w:iCs/>
          <w:color w:val="FF0000"/>
          <w:sz w:val="22"/>
          <w:szCs w:val="22"/>
        </w:rPr>
      </w:pPr>
      <w:r w:rsidRPr="006F41A0">
        <w:rPr>
          <w:i/>
          <w:iCs/>
          <w:color w:val="FF0000"/>
          <w:sz w:val="22"/>
          <w:szCs w:val="22"/>
        </w:rPr>
        <w:t xml:space="preserve">Our arrangements </w:t>
      </w:r>
      <w:r w:rsidR="006F41A0" w:rsidRPr="006F41A0">
        <w:rPr>
          <w:i/>
          <w:iCs/>
          <w:color w:val="FF0000"/>
          <w:sz w:val="22"/>
          <w:szCs w:val="22"/>
        </w:rPr>
        <w:t xml:space="preserve">will be regularly reviewed to address this additional area of safeguarding as technologies change on a regular basis and having access to smart technology </w:t>
      </w:r>
      <w:r w:rsidRPr="006F41A0">
        <w:rPr>
          <w:i/>
          <w:iCs/>
          <w:color w:val="FF0000"/>
          <w:sz w:val="22"/>
          <w:szCs w:val="22"/>
        </w:rPr>
        <w:t>could mean</w:t>
      </w:r>
      <w:r w:rsidR="00484BAB" w:rsidRPr="006F41A0">
        <w:rPr>
          <w:i/>
          <w:iCs/>
          <w:color w:val="FF0000"/>
          <w:sz w:val="22"/>
          <w:szCs w:val="22"/>
        </w:rPr>
        <w:t xml:space="preserve"> some children, whilst at school</w:t>
      </w:r>
      <w:r w:rsidRPr="006F41A0">
        <w:rPr>
          <w:i/>
          <w:iCs/>
          <w:color w:val="FF0000"/>
          <w:sz w:val="22"/>
          <w:szCs w:val="22"/>
        </w:rPr>
        <w:t>/</w:t>
      </w:r>
      <w:r w:rsidR="00484BAB" w:rsidRPr="006F41A0">
        <w:rPr>
          <w:i/>
          <w:iCs/>
          <w:color w:val="FF0000"/>
          <w:sz w:val="22"/>
          <w:szCs w:val="22"/>
        </w:rPr>
        <w:t>college, sexually harass, bully, and control others via their mobile and smart technology, share indecent images consensually and non-consensually (via large chat groups) and view and share pornography and other harmful content</w:t>
      </w:r>
      <w:r w:rsidR="005411CE">
        <w:rPr>
          <w:i/>
          <w:iCs/>
          <w:color w:val="FF0000"/>
          <w:sz w:val="22"/>
          <w:szCs w:val="22"/>
        </w:rPr>
        <w:t xml:space="preserve">.  </w:t>
      </w:r>
      <w:bookmarkStart w:id="10" w:name="_Hlk108101667"/>
    </w:p>
    <w:bookmarkEnd w:id="10"/>
    <w:p w14:paraId="0B268FF1" w14:textId="77777777" w:rsidR="00D06B34" w:rsidRPr="000C3B87" w:rsidRDefault="00D06B34" w:rsidP="004D5327">
      <w:pPr>
        <w:autoSpaceDE w:val="0"/>
        <w:rPr>
          <w:i/>
          <w:color w:val="FF0000"/>
          <w:sz w:val="22"/>
          <w:szCs w:val="22"/>
        </w:rPr>
      </w:pPr>
      <w:r w:rsidRPr="000C3B87">
        <w:rPr>
          <w:i/>
          <w:color w:val="FF0000"/>
          <w:sz w:val="22"/>
          <w:szCs w:val="22"/>
        </w:rPr>
        <w:t>Describe here</w:t>
      </w:r>
      <w:r w:rsidR="00B53066">
        <w:rPr>
          <w:i/>
          <w:color w:val="FF0000"/>
          <w:sz w:val="22"/>
          <w:szCs w:val="22"/>
        </w:rPr>
        <w:t>:</w:t>
      </w:r>
      <w:r w:rsidRPr="000C3B87">
        <w:rPr>
          <w:i/>
          <w:color w:val="FF0000"/>
          <w:sz w:val="22"/>
          <w:szCs w:val="22"/>
        </w:rPr>
        <w:t xml:space="preserve"> your school/academy or colleges policy on RSHE and how you intend to introduce and include it in the curriculum over the next year.</w:t>
      </w:r>
    </w:p>
    <w:p w14:paraId="362E4440" w14:textId="53A88624" w:rsidR="00D06B34" w:rsidRPr="00BF3A67" w:rsidRDefault="004D5327" w:rsidP="00BF3A67">
      <w:pPr>
        <w:autoSpaceDE w:val="0"/>
        <w:rPr>
          <w:sz w:val="22"/>
          <w:szCs w:val="22"/>
        </w:rPr>
      </w:pPr>
      <w:r w:rsidRPr="000C3B87">
        <w:rPr>
          <w:sz w:val="22"/>
          <w:szCs w:val="22"/>
        </w:rPr>
        <w:t xml:space="preserve"> </w:t>
      </w:r>
    </w:p>
    <w:p w14:paraId="27FD2012" w14:textId="2416546D" w:rsidR="007044F9" w:rsidRPr="000C3B87" w:rsidRDefault="00D06B34" w:rsidP="00A66CAB">
      <w:pPr>
        <w:autoSpaceDE w:val="0"/>
        <w:autoSpaceDN w:val="0"/>
        <w:spacing w:after="20"/>
        <w:rPr>
          <w:rFonts w:cs="Arial"/>
          <w:i/>
          <w:color w:val="FF0000"/>
          <w:sz w:val="22"/>
          <w:szCs w:val="22"/>
        </w:rPr>
      </w:pPr>
      <w:r w:rsidRPr="000C3B87">
        <w:rPr>
          <w:rFonts w:cs="Arial"/>
          <w:i/>
          <w:color w:val="FF0000"/>
          <w:sz w:val="22"/>
          <w:szCs w:val="22"/>
        </w:rPr>
        <w:t>New</w:t>
      </w:r>
      <w:r w:rsidR="00BC0832">
        <w:rPr>
          <w:rFonts w:cs="Arial"/>
          <w:i/>
          <w:color w:val="FF0000"/>
          <w:sz w:val="22"/>
          <w:szCs w:val="22"/>
        </w:rPr>
        <w:t>:-</w:t>
      </w:r>
      <w:r w:rsidR="00B53066">
        <w:rPr>
          <w:rFonts w:cs="Arial"/>
          <w:i/>
          <w:color w:val="FF0000"/>
          <w:sz w:val="22"/>
          <w:szCs w:val="22"/>
        </w:rPr>
        <w:t xml:space="preserve"> </w:t>
      </w:r>
      <w:r w:rsidRPr="000C3B87">
        <w:rPr>
          <w:rFonts w:cs="Arial"/>
          <w:i/>
          <w:color w:val="FF0000"/>
          <w:sz w:val="22"/>
          <w:szCs w:val="22"/>
        </w:rPr>
        <w:t>Clarify here</w:t>
      </w:r>
      <w:r w:rsidR="00B53066">
        <w:rPr>
          <w:rFonts w:cs="Arial"/>
          <w:i/>
          <w:color w:val="FF0000"/>
          <w:sz w:val="22"/>
          <w:szCs w:val="22"/>
        </w:rPr>
        <w:t>:</w:t>
      </w:r>
      <w:r w:rsidRPr="000C3B87">
        <w:rPr>
          <w:rFonts w:cs="Arial"/>
          <w:i/>
          <w:color w:val="FF0000"/>
          <w:sz w:val="22"/>
          <w:szCs w:val="22"/>
        </w:rPr>
        <w:t xml:space="preserve"> how children and parents </w:t>
      </w:r>
      <w:r w:rsidR="00A66CAB" w:rsidRPr="000C3B87">
        <w:rPr>
          <w:rFonts w:cs="Arial"/>
          <w:i/>
          <w:color w:val="FF0000"/>
          <w:sz w:val="22"/>
          <w:szCs w:val="22"/>
        </w:rPr>
        <w:t xml:space="preserve">are made aware of </w:t>
      </w:r>
      <w:r w:rsidRPr="000C3B87">
        <w:rPr>
          <w:rFonts w:cs="Arial"/>
          <w:i/>
          <w:color w:val="FF0000"/>
          <w:sz w:val="22"/>
          <w:szCs w:val="22"/>
        </w:rPr>
        <w:t>on-line</w:t>
      </w:r>
      <w:r w:rsidR="008C55CF" w:rsidRPr="000C3B87">
        <w:rPr>
          <w:rFonts w:cs="Arial"/>
          <w:i/>
          <w:color w:val="FF0000"/>
          <w:sz w:val="22"/>
          <w:szCs w:val="22"/>
        </w:rPr>
        <w:t xml:space="preserve"> safety</w:t>
      </w:r>
      <w:r w:rsidR="000138A5">
        <w:rPr>
          <w:rFonts w:cs="Arial"/>
          <w:i/>
          <w:color w:val="FF0000"/>
          <w:sz w:val="22"/>
          <w:szCs w:val="22"/>
        </w:rPr>
        <w:t xml:space="preserve"> </w:t>
      </w:r>
      <w:r w:rsidR="008C55CF" w:rsidRPr="000C3B87">
        <w:rPr>
          <w:rFonts w:cs="Arial"/>
          <w:i/>
          <w:color w:val="FF0000"/>
          <w:sz w:val="22"/>
          <w:szCs w:val="22"/>
        </w:rPr>
        <w:t xml:space="preserve">to minimise the safeguarding </w:t>
      </w:r>
      <w:r w:rsidRPr="000C3B87">
        <w:rPr>
          <w:rFonts w:cs="Arial"/>
          <w:i/>
          <w:color w:val="FF0000"/>
          <w:sz w:val="22"/>
          <w:szCs w:val="22"/>
        </w:rPr>
        <w:t>risks</w:t>
      </w:r>
      <w:r w:rsidR="008C55CF" w:rsidRPr="000C3B87">
        <w:rPr>
          <w:rFonts w:cs="Arial"/>
          <w:i/>
          <w:color w:val="FF0000"/>
          <w:sz w:val="22"/>
          <w:szCs w:val="22"/>
        </w:rPr>
        <w:t xml:space="preserve"> technology can pose</w:t>
      </w:r>
      <w:r w:rsidR="00593179" w:rsidRPr="000C3B87">
        <w:rPr>
          <w:rFonts w:cs="Arial"/>
          <w:i/>
          <w:color w:val="FF0000"/>
          <w:sz w:val="22"/>
          <w:szCs w:val="22"/>
        </w:rPr>
        <w:t xml:space="preserve"> </w:t>
      </w:r>
      <w:r w:rsidR="00A66CAB" w:rsidRPr="000C3B87">
        <w:rPr>
          <w:rFonts w:cs="Arial"/>
          <w:i/>
          <w:color w:val="FF0000"/>
          <w:sz w:val="22"/>
          <w:szCs w:val="22"/>
        </w:rPr>
        <w:t xml:space="preserve">and where they can seek advice, </w:t>
      </w:r>
      <w:r w:rsidR="00C14801" w:rsidRPr="000C3B87">
        <w:rPr>
          <w:rFonts w:cs="Arial"/>
          <w:i/>
          <w:color w:val="FF0000"/>
          <w:sz w:val="22"/>
          <w:szCs w:val="22"/>
        </w:rPr>
        <w:t>help,</w:t>
      </w:r>
      <w:r w:rsidR="00A66CAB" w:rsidRPr="000C3B87">
        <w:rPr>
          <w:rFonts w:cs="Arial"/>
          <w:i/>
          <w:color w:val="FF0000"/>
          <w:sz w:val="22"/>
          <w:szCs w:val="22"/>
        </w:rPr>
        <w:t xml:space="preserve"> and support</w:t>
      </w:r>
      <w:r w:rsidR="005411CE">
        <w:rPr>
          <w:rFonts w:cs="Arial"/>
          <w:i/>
          <w:color w:val="FF0000"/>
          <w:sz w:val="22"/>
          <w:szCs w:val="22"/>
        </w:rPr>
        <w:t xml:space="preserve">.  </w:t>
      </w:r>
    </w:p>
    <w:p w14:paraId="62B3F042" w14:textId="6E3BF149" w:rsidR="007044F9" w:rsidRDefault="007044F9" w:rsidP="00A66CAB">
      <w:pPr>
        <w:autoSpaceDE w:val="0"/>
        <w:autoSpaceDN w:val="0"/>
        <w:spacing w:after="20"/>
        <w:rPr>
          <w:rFonts w:cs="Arial"/>
          <w:i/>
          <w:color w:val="FF0000"/>
          <w:sz w:val="22"/>
          <w:szCs w:val="22"/>
        </w:rPr>
      </w:pPr>
      <w:r w:rsidRPr="000C3B87">
        <w:rPr>
          <w:rFonts w:cs="Arial"/>
          <w:i/>
          <w:color w:val="FF0000"/>
          <w:sz w:val="22"/>
          <w:szCs w:val="22"/>
        </w:rPr>
        <w:t>Clarify here the arrangements you have put in place for children who access education from home and under what circumstances: …………</w:t>
      </w:r>
    </w:p>
    <w:p w14:paraId="0CA46227" w14:textId="1956238C" w:rsidR="0014488F" w:rsidRDefault="0014488F" w:rsidP="00A66CAB">
      <w:pPr>
        <w:autoSpaceDE w:val="0"/>
        <w:autoSpaceDN w:val="0"/>
        <w:spacing w:after="20"/>
        <w:rPr>
          <w:rFonts w:cs="Arial"/>
          <w:i/>
          <w:color w:val="FF0000"/>
          <w:sz w:val="22"/>
          <w:szCs w:val="22"/>
        </w:rPr>
      </w:pPr>
    </w:p>
    <w:p w14:paraId="189E803D" w14:textId="422A5BD1" w:rsidR="0014488F" w:rsidRPr="00547AF5" w:rsidRDefault="00547AF5" w:rsidP="00A66CAB">
      <w:pPr>
        <w:autoSpaceDE w:val="0"/>
        <w:autoSpaceDN w:val="0"/>
        <w:spacing w:after="20"/>
        <w:rPr>
          <w:rFonts w:cs="Arial"/>
          <w:i/>
          <w:iCs/>
          <w:color w:val="FF0000"/>
          <w:sz w:val="22"/>
          <w:szCs w:val="22"/>
        </w:rPr>
      </w:pPr>
      <w:r w:rsidRPr="00547AF5">
        <w:rPr>
          <w:rFonts w:cs="Arial"/>
          <w:i/>
          <w:iCs/>
          <w:color w:val="FF0000"/>
          <w:sz w:val="22"/>
          <w:szCs w:val="22"/>
        </w:rPr>
        <w:t>NOTE: New</w:t>
      </w:r>
      <w:r w:rsidR="00BC0832">
        <w:rPr>
          <w:rFonts w:cs="Arial"/>
          <w:i/>
          <w:iCs/>
          <w:color w:val="FF0000"/>
          <w:sz w:val="22"/>
          <w:szCs w:val="22"/>
        </w:rPr>
        <w:t xml:space="preserve"> -</w:t>
      </w:r>
      <w:r w:rsidRPr="00547AF5">
        <w:rPr>
          <w:rFonts w:cs="Arial"/>
          <w:color w:val="FF0000"/>
          <w:sz w:val="22"/>
          <w:szCs w:val="22"/>
        </w:rPr>
        <w:t xml:space="preserve"> </w:t>
      </w:r>
      <w:r w:rsidR="0014488F">
        <w:rPr>
          <w:rFonts w:cs="Arial"/>
          <w:sz w:val="22"/>
          <w:szCs w:val="22"/>
        </w:rPr>
        <w:t xml:space="preserve">Our </w:t>
      </w:r>
      <w:r w:rsidR="0014488F" w:rsidRPr="0014488F">
        <w:rPr>
          <w:rFonts w:cs="Arial"/>
          <w:i/>
          <w:iCs/>
          <w:color w:val="FF0000"/>
          <w:sz w:val="22"/>
          <w:szCs w:val="22"/>
        </w:rPr>
        <w:t>school’s/college’s</w:t>
      </w:r>
      <w:r w:rsidR="0014488F" w:rsidRPr="0014488F">
        <w:rPr>
          <w:rFonts w:cs="Arial"/>
          <w:color w:val="FF0000"/>
          <w:sz w:val="22"/>
          <w:szCs w:val="22"/>
        </w:rPr>
        <w:t xml:space="preserve"> </w:t>
      </w:r>
      <w:r w:rsidR="0014488F">
        <w:rPr>
          <w:rFonts w:cs="Arial"/>
          <w:sz w:val="22"/>
          <w:szCs w:val="22"/>
        </w:rPr>
        <w:t xml:space="preserve">response to identifying, responding </w:t>
      </w:r>
      <w:r w:rsidR="00AC5A74">
        <w:rPr>
          <w:rFonts w:cs="Arial"/>
          <w:sz w:val="22"/>
          <w:szCs w:val="22"/>
        </w:rPr>
        <w:t>to,</w:t>
      </w:r>
      <w:r w:rsidR="0014488F">
        <w:rPr>
          <w:rFonts w:cs="Arial"/>
          <w:sz w:val="22"/>
          <w:szCs w:val="22"/>
        </w:rPr>
        <w:t xml:space="preserve"> and managing concerns, </w:t>
      </w:r>
      <w:r w:rsidR="00AC5A74">
        <w:rPr>
          <w:rFonts w:cs="Arial"/>
          <w:sz w:val="22"/>
          <w:szCs w:val="22"/>
        </w:rPr>
        <w:t>incidents,</w:t>
      </w:r>
      <w:r w:rsidR="0014488F">
        <w:rPr>
          <w:rFonts w:cs="Arial"/>
          <w:sz w:val="22"/>
          <w:szCs w:val="22"/>
        </w:rPr>
        <w:t xml:space="preserve"> or disclosures regarding sexual violence between children in </w:t>
      </w:r>
      <w:r w:rsidR="0014488F" w:rsidRPr="0014488F">
        <w:rPr>
          <w:rFonts w:cs="Arial"/>
          <w:i/>
          <w:iCs/>
          <w:color w:val="FF0000"/>
          <w:sz w:val="22"/>
          <w:szCs w:val="22"/>
        </w:rPr>
        <w:t>school/college</w:t>
      </w:r>
      <w:r w:rsidR="005411CE">
        <w:rPr>
          <w:rFonts w:cs="Arial"/>
          <w:sz w:val="22"/>
          <w:szCs w:val="22"/>
        </w:rPr>
        <w:t xml:space="preserve">. </w:t>
      </w:r>
      <w:r w:rsidR="0014488F" w:rsidRPr="00547AF5">
        <w:rPr>
          <w:rFonts w:cs="Arial"/>
          <w:i/>
          <w:iCs/>
          <w:color w:val="FF0000"/>
          <w:sz w:val="22"/>
          <w:szCs w:val="22"/>
        </w:rPr>
        <w:t xml:space="preserve">If not included in a section above or as Appendix </w:t>
      </w:r>
      <w:r w:rsidR="009E379A">
        <w:rPr>
          <w:rFonts w:cs="Arial"/>
          <w:i/>
          <w:iCs/>
          <w:color w:val="FF0000"/>
          <w:sz w:val="22"/>
          <w:szCs w:val="22"/>
        </w:rPr>
        <w:t>6</w:t>
      </w:r>
      <w:r>
        <w:rPr>
          <w:rFonts w:cs="Arial"/>
          <w:i/>
          <w:iCs/>
          <w:color w:val="FF0000"/>
          <w:sz w:val="22"/>
          <w:szCs w:val="22"/>
        </w:rPr>
        <w:t>.</w:t>
      </w:r>
    </w:p>
    <w:p w14:paraId="2BBB0DB5" w14:textId="3A83867B" w:rsidR="0014488F" w:rsidRPr="00547AF5" w:rsidRDefault="0014488F" w:rsidP="00A66CAB">
      <w:pPr>
        <w:autoSpaceDE w:val="0"/>
        <w:autoSpaceDN w:val="0"/>
        <w:spacing w:after="20"/>
        <w:rPr>
          <w:rFonts w:cs="Arial"/>
          <w:color w:val="FF0000"/>
          <w:sz w:val="22"/>
          <w:szCs w:val="22"/>
        </w:rPr>
      </w:pPr>
    </w:p>
    <w:p w14:paraId="3A3379C1" w14:textId="77777777" w:rsidR="00F47028" w:rsidRPr="00A66CAB" w:rsidRDefault="009238C0" w:rsidP="00A66CAB">
      <w:pPr>
        <w:autoSpaceDE w:val="0"/>
        <w:autoSpaceDN w:val="0"/>
        <w:spacing w:after="20"/>
        <w:rPr>
          <w:rFonts w:cs="Arial"/>
          <w:i/>
          <w:color w:val="000000"/>
          <w:sz w:val="24"/>
          <w:szCs w:val="24"/>
        </w:rPr>
      </w:pPr>
      <w:r>
        <w:rPr>
          <w:rFonts w:eastAsia="Calibri" w:cs="Arial"/>
          <w:b/>
          <w:bCs/>
          <w:color w:val="000000"/>
          <w:sz w:val="24"/>
          <w:szCs w:val="24"/>
        </w:rPr>
        <w:t xml:space="preserve">Helplines and reporting </w:t>
      </w:r>
    </w:p>
    <w:p w14:paraId="63D2AC90" w14:textId="0A600857" w:rsidR="00A85EEE" w:rsidRPr="000C3B87" w:rsidRDefault="004D5327" w:rsidP="002B312F">
      <w:pPr>
        <w:pStyle w:val="ListParagraph"/>
        <w:numPr>
          <w:ilvl w:val="0"/>
          <w:numId w:val="29"/>
        </w:numPr>
        <w:autoSpaceDE w:val="0"/>
        <w:autoSpaceDN w:val="0"/>
        <w:spacing w:after="76"/>
        <w:rPr>
          <w:rFonts w:cs="Arial"/>
          <w:color w:val="000000"/>
          <w:sz w:val="22"/>
          <w:szCs w:val="22"/>
        </w:rPr>
      </w:pPr>
      <w:r w:rsidRPr="000C3B87">
        <w:rPr>
          <w:rFonts w:cs="Arial"/>
          <w:color w:val="000000"/>
          <w:sz w:val="22"/>
          <w:szCs w:val="22"/>
        </w:rPr>
        <w:t>Children can talk to a Child</w:t>
      </w:r>
      <w:r w:rsidR="00302E46">
        <w:rPr>
          <w:rFonts w:cs="Arial"/>
          <w:color w:val="000000"/>
          <w:sz w:val="22"/>
          <w:szCs w:val="22"/>
        </w:rPr>
        <w:t xml:space="preserve"> </w:t>
      </w:r>
      <w:r w:rsidRPr="000C3B87">
        <w:rPr>
          <w:rFonts w:cs="Arial"/>
          <w:color w:val="000000"/>
          <w:sz w:val="22"/>
          <w:szCs w:val="22"/>
        </w:rPr>
        <w:t xml:space="preserve">Line counsellor 24 hours a day about anything that is worrying them by ringing 0800 11 11 or in an online chat at </w:t>
      </w:r>
      <w:hyperlink r:id="rId29" w:history="1">
        <w:r w:rsidR="00A85EEE" w:rsidRPr="000C3B87">
          <w:rPr>
            <w:rStyle w:val="Hyperlink"/>
            <w:rFonts w:cs="Arial"/>
            <w:sz w:val="22"/>
            <w:szCs w:val="22"/>
          </w:rPr>
          <w:t>https://www.childline.org.uk/get-support/1-2-1-counsellor-chat/</w:t>
        </w:r>
      </w:hyperlink>
      <w:r w:rsidR="00A85EEE" w:rsidRPr="000C3B87">
        <w:rPr>
          <w:rFonts w:cs="Arial"/>
          <w:color w:val="000000"/>
          <w:sz w:val="22"/>
          <w:szCs w:val="22"/>
        </w:rPr>
        <w:t xml:space="preserve"> </w:t>
      </w:r>
    </w:p>
    <w:p w14:paraId="24330D25" w14:textId="42A2A4EB" w:rsidR="00C54970" w:rsidRPr="000C3B87" w:rsidRDefault="00C54970" w:rsidP="002B312F">
      <w:pPr>
        <w:pStyle w:val="ListParagraph"/>
        <w:numPr>
          <w:ilvl w:val="0"/>
          <w:numId w:val="29"/>
        </w:numPr>
        <w:autoSpaceDE w:val="0"/>
        <w:autoSpaceDN w:val="0"/>
        <w:spacing w:after="76"/>
        <w:rPr>
          <w:rFonts w:eastAsia="Calibri" w:cs="Arial"/>
          <w:b/>
          <w:bCs/>
          <w:color w:val="000000"/>
          <w:sz w:val="22"/>
          <w:szCs w:val="22"/>
        </w:rPr>
      </w:pPr>
      <w:r w:rsidRPr="000C3B87">
        <w:rPr>
          <w:rFonts w:cs="Arial"/>
          <w:color w:val="000000"/>
          <w:sz w:val="22"/>
          <w:szCs w:val="22"/>
        </w:rPr>
        <w:lastRenderedPageBreak/>
        <w:t xml:space="preserve">Where staff members feel unable to raise an issue with their employer, or feel they have a </w:t>
      </w:r>
      <w:r w:rsidR="00B07604" w:rsidRPr="000C3B87">
        <w:rPr>
          <w:rFonts w:cs="Arial"/>
          <w:color w:val="000000"/>
          <w:sz w:val="22"/>
          <w:szCs w:val="22"/>
        </w:rPr>
        <w:t>genuine concern</w:t>
      </w:r>
      <w:r w:rsidRPr="000C3B87">
        <w:rPr>
          <w:rFonts w:cs="Arial"/>
          <w:color w:val="000000"/>
          <w:sz w:val="22"/>
          <w:szCs w:val="22"/>
        </w:rPr>
        <w:t xml:space="preserve"> that is not being addressed we acknowledge they may wish to consider whistleblowing channels</w:t>
      </w:r>
      <w:r w:rsidR="005411CE">
        <w:rPr>
          <w:rFonts w:cs="Arial"/>
          <w:color w:val="000000"/>
          <w:sz w:val="22"/>
          <w:szCs w:val="22"/>
        </w:rPr>
        <w:t xml:space="preserve">.  </w:t>
      </w:r>
      <w:r w:rsidR="00451C5E" w:rsidRPr="000C3B87">
        <w:rPr>
          <w:rFonts w:cs="Arial"/>
          <w:color w:val="000000"/>
          <w:sz w:val="22"/>
          <w:szCs w:val="22"/>
        </w:rPr>
        <w:t>Likewise,</w:t>
      </w:r>
      <w:r w:rsidRPr="000C3B87">
        <w:rPr>
          <w:rFonts w:cs="Arial"/>
          <w:color w:val="000000"/>
          <w:sz w:val="22"/>
          <w:szCs w:val="22"/>
        </w:rPr>
        <w:t xml:space="preserve"> </w:t>
      </w:r>
      <w:r w:rsidR="0056586A" w:rsidRPr="000C3B87">
        <w:rPr>
          <w:rFonts w:cs="Arial"/>
          <w:color w:val="000000"/>
          <w:sz w:val="22"/>
          <w:szCs w:val="22"/>
        </w:rPr>
        <w:t>if</w:t>
      </w:r>
      <w:r w:rsidR="004D5327" w:rsidRPr="000C3B87">
        <w:rPr>
          <w:rFonts w:cs="Arial"/>
          <w:color w:val="000000"/>
          <w:sz w:val="22"/>
          <w:szCs w:val="22"/>
        </w:rPr>
        <w:t xml:space="preserve"> parents and carers are concerned about their child, they can contact th</w:t>
      </w:r>
      <w:r w:rsidR="00C7711D" w:rsidRPr="000C3B87">
        <w:rPr>
          <w:rFonts w:cs="Arial"/>
          <w:color w:val="000000"/>
          <w:sz w:val="22"/>
          <w:szCs w:val="22"/>
        </w:rPr>
        <w:t>e NSPCC Helpline by ringing 0800</w:t>
      </w:r>
      <w:r w:rsidR="004D5327" w:rsidRPr="000C3B87">
        <w:rPr>
          <w:rFonts w:cs="Arial"/>
          <w:color w:val="000000"/>
          <w:sz w:val="22"/>
          <w:szCs w:val="22"/>
        </w:rPr>
        <w:t xml:space="preserve"> </w:t>
      </w:r>
      <w:r w:rsidR="00C7711D" w:rsidRPr="000C3B87">
        <w:rPr>
          <w:rFonts w:cs="Arial"/>
          <w:color w:val="000000"/>
          <w:sz w:val="22"/>
          <w:szCs w:val="22"/>
        </w:rPr>
        <w:t xml:space="preserve">028 </w:t>
      </w:r>
      <w:r w:rsidR="004D5327" w:rsidRPr="000C3B87">
        <w:rPr>
          <w:rFonts w:cs="Arial"/>
          <w:color w:val="000000"/>
          <w:sz w:val="22"/>
          <w:szCs w:val="22"/>
        </w:rPr>
        <w:t>0</w:t>
      </w:r>
      <w:r w:rsidR="00C7711D" w:rsidRPr="000C3B87">
        <w:rPr>
          <w:rFonts w:cs="Arial"/>
          <w:color w:val="000000"/>
          <w:sz w:val="22"/>
          <w:szCs w:val="22"/>
        </w:rPr>
        <w:t>28 0295</w:t>
      </w:r>
      <w:r w:rsidR="004D5327" w:rsidRPr="000C3B87">
        <w:rPr>
          <w:rFonts w:cs="Arial"/>
          <w:color w:val="000000"/>
          <w:sz w:val="22"/>
          <w:szCs w:val="22"/>
        </w:rPr>
        <w:t xml:space="preserve">, </w:t>
      </w:r>
      <w:r w:rsidRPr="000C3B87">
        <w:rPr>
          <w:rFonts w:cs="Arial"/>
          <w:color w:val="000000"/>
          <w:sz w:val="22"/>
          <w:szCs w:val="22"/>
        </w:rPr>
        <w:t xml:space="preserve">or </w:t>
      </w:r>
      <w:r w:rsidR="004D5327" w:rsidRPr="000C3B87">
        <w:rPr>
          <w:rFonts w:cs="Arial"/>
          <w:color w:val="000000"/>
          <w:sz w:val="22"/>
          <w:szCs w:val="22"/>
        </w:rPr>
        <w:t xml:space="preserve">by emailing </w:t>
      </w:r>
      <w:hyperlink r:id="rId30" w:history="1">
        <w:r w:rsidR="004D5327" w:rsidRPr="000C3B87">
          <w:rPr>
            <w:rStyle w:val="Hyperlink"/>
            <w:rFonts w:cs="Arial"/>
            <w:sz w:val="22"/>
            <w:szCs w:val="22"/>
          </w:rPr>
          <w:t>help@nspcc.org.uk</w:t>
        </w:r>
      </w:hyperlink>
      <w:r w:rsidR="004D5327" w:rsidRPr="000C3B87">
        <w:rPr>
          <w:rFonts w:cs="Arial"/>
          <w:color w:val="000000"/>
          <w:sz w:val="22"/>
          <w:szCs w:val="22"/>
        </w:rPr>
        <w:t xml:space="preserve"> </w:t>
      </w:r>
    </w:p>
    <w:p w14:paraId="2367A124" w14:textId="77777777" w:rsidR="00BC0832" w:rsidRPr="00BC0832" w:rsidRDefault="00BC0832" w:rsidP="00A66CAB">
      <w:pPr>
        <w:autoSpaceDE w:val="0"/>
        <w:autoSpaceDN w:val="0"/>
        <w:spacing w:after="76"/>
        <w:rPr>
          <w:rFonts w:cs="Arial"/>
          <w:b/>
          <w:bCs/>
          <w:i/>
          <w:color w:val="FF0000"/>
          <w:sz w:val="22"/>
          <w:szCs w:val="22"/>
        </w:rPr>
      </w:pPr>
    </w:p>
    <w:p w14:paraId="558C0F72" w14:textId="6E11293B" w:rsidR="00A66CAB" w:rsidRPr="00BC0832" w:rsidRDefault="00A66CAB" w:rsidP="00A66CAB">
      <w:pPr>
        <w:autoSpaceDE w:val="0"/>
        <w:autoSpaceDN w:val="0"/>
        <w:spacing w:after="76"/>
        <w:rPr>
          <w:rFonts w:cs="Arial"/>
          <w:b/>
          <w:bCs/>
          <w:i/>
          <w:color w:val="000000"/>
          <w:sz w:val="22"/>
          <w:szCs w:val="22"/>
        </w:rPr>
      </w:pPr>
      <w:r w:rsidRPr="00BC0832">
        <w:rPr>
          <w:rFonts w:cs="Arial"/>
          <w:b/>
          <w:bCs/>
          <w:i/>
          <w:color w:val="FF0000"/>
          <w:sz w:val="22"/>
          <w:szCs w:val="22"/>
        </w:rPr>
        <w:t>List any other you regularly use here and be sure to delete those you do not use or refer to.</w:t>
      </w:r>
    </w:p>
    <w:p w14:paraId="79395B6E" w14:textId="77777777" w:rsidR="00DE2129" w:rsidRPr="000C3B87" w:rsidRDefault="00DE2129" w:rsidP="00DE2129">
      <w:pPr>
        <w:autoSpaceDE w:val="0"/>
        <w:rPr>
          <w:rFonts w:eastAsia="Calibri" w:cs="Arial"/>
          <w:b/>
          <w:i/>
          <w:color w:val="FF0000"/>
          <w:sz w:val="22"/>
          <w:szCs w:val="22"/>
          <w:lang w:eastAsia="en-US"/>
        </w:rPr>
      </w:pPr>
    </w:p>
    <w:p w14:paraId="2875950E" w14:textId="6037937F" w:rsidR="00DE2129" w:rsidRPr="00B53066" w:rsidRDefault="00DE2129" w:rsidP="00DE2129">
      <w:pPr>
        <w:autoSpaceDE w:val="0"/>
        <w:rPr>
          <w:rFonts w:eastAsia="Calibri" w:cs="Arial"/>
          <w:b/>
          <w:i/>
          <w:color w:val="FF0000"/>
          <w:sz w:val="22"/>
          <w:szCs w:val="22"/>
          <w:lang w:eastAsia="en-US"/>
        </w:rPr>
      </w:pPr>
      <w:r w:rsidRPr="00B53066">
        <w:rPr>
          <w:rFonts w:eastAsia="Calibri" w:cs="Arial"/>
          <w:b/>
          <w:i/>
          <w:color w:val="FF0000"/>
          <w:sz w:val="22"/>
          <w:szCs w:val="22"/>
          <w:lang w:eastAsia="en-US"/>
        </w:rPr>
        <w:t>PLEASE NOTE: Add any other information or content to inform of the ‘safeguarding arrangements’ in place at your school, academy</w:t>
      </w:r>
      <w:r w:rsidR="009E379A">
        <w:rPr>
          <w:rFonts w:eastAsia="Calibri" w:cs="Arial"/>
          <w:b/>
          <w:i/>
          <w:color w:val="FF0000"/>
          <w:sz w:val="22"/>
          <w:szCs w:val="22"/>
          <w:lang w:eastAsia="en-US"/>
        </w:rPr>
        <w:t>,</w:t>
      </w:r>
      <w:r w:rsidRPr="00B53066">
        <w:rPr>
          <w:rFonts w:eastAsia="Calibri" w:cs="Arial"/>
          <w:b/>
          <w:i/>
          <w:color w:val="FF0000"/>
          <w:sz w:val="22"/>
          <w:szCs w:val="22"/>
          <w:lang w:eastAsia="en-US"/>
        </w:rPr>
        <w:t xml:space="preserve"> or college</w:t>
      </w:r>
      <w:r w:rsidR="005411CE">
        <w:rPr>
          <w:rFonts w:eastAsia="Calibri" w:cs="Arial"/>
          <w:b/>
          <w:i/>
          <w:color w:val="FF0000"/>
          <w:sz w:val="22"/>
          <w:szCs w:val="22"/>
          <w:lang w:eastAsia="en-US"/>
        </w:rPr>
        <w:t xml:space="preserve">.  </w:t>
      </w:r>
    </w:p>
    <w:p w14:paraId="41E40AEF" w14:textId="388BA4A1" w:rsidR="00DE2129" w:rsidRPr="00B53066" w:rsidRDefault="00DE2129" w:rsidP="00DE2129">
      <w:pPr>
        <w:autoSpaceDE w:val="0"/>
        <w:rPr>
          <w:b/>
          <w:i/>
          <w:color w:val="FF0000"/>
          <w:sz w:val="22"/>
          <w:szCs w:val="22"/>
        </w:rPr>
      </w:pPr>
      <w:r w:rsidRPr="00B53066">
        <w:rPr>
          <w:rFonts w:eastAsia="Calibri" w:cs="Arial"/>
          <w:b/>
          <w:i/>
          <w:color w:val="FF0000"/>
          <w:sz w:val="22"/>
          <w:szCs w:val="22"/>
          <w:lang w:eastAsia="en-US"/>
        </w:rPr>
        <w:t xml:space="preserve">Please be mindful to </w:t>
      </w:r>
      <w:proofErr w:type="gramStart"/>
      <w:r w:rsidRPr="00B53066">
        <w:rPr>
          <w:rFonts w:eastAsia="Calibri" w:cs="Arial"/>
          <w:b/>
          <w:i/>
          <w:color w:val="FF0000"/>
          <w:sz w:val="22"/>
          <w:szCs w:val="22"/>
          <w:lang w:eastAsia="en-US"/>
        </w:rPr>
        <w:t>make reference</w:t>
      </w:r>
      <w:proofErr w:type="gramEnd"/>
      <w:r w:rsidRPr="00B53066">
        <w:rPr>
          <w:rFonts w:eastAsia="Calibri" w:cs="Arial"/>
          <w:b/>
          <w:i/>
          <w:color w:val="FF0000"/>
          <w:sz w:val="22"/>
          <w:szCs w:val="22"/>
          <w:lang w:eastAsia="en-US"/>
        </w:rPr>
        <w:t xml:space="preserve"> and describe how your school, academy or college supports children and families that are vulnerable and reflect the statutory guidance within KCSIE </w:t>
      </w:r>
      <w:r w:rsidR="00954F57" w:rsidRPr="00B53066">
        <w:rPr>
          <w:rFonts w:eastAsia="Calibri" w:cs="Arial"/>
          <w:b/>
          <w:i/>
          <w:color w:val="FF0000"/>
          <w:sz w:val="22"/>
          <w:szCs w:val="22"/>
          <w:lang w:eastAsia="en-US"/>
        </w:rPr>
        <w:t>202</w:t>
      </w:r>
      <w:r w:rsidR="009E379A">
        <w:rPr>
          <w:rFonts w:eastAsia="Calibri" w:cs="Arial"/>
          <w:b/>
          <w:i/>
          <w:color w:val="FF0000"/>
          <w:sz w:val="22"/>
          <w:szCs w:val="22"/>
          <w:lang w:eastAsia="en-US"/>
        </w:rPr>
        <w:t>3</w:t>
      </w:r>
      <w:r w:rsidR="00954F57">
        <w:rPr>
          <w:rFonts w:eastAsia="Calibri" w:cs="Arial"/>
          <w:b/>
          <w:i/>
          <w:color w:val="FF0000"/>
          <w:sz w:val="22"/>
          <w:szCs w:val="22"/>
          <w:lang w:eastAsia="en-US"/>
        </w:rPr>
        <w:t xml:space="preserve"> Part</w:t>
      </w:r>
      <w:r w:rsidR="006F41A0">
        <w:rPr>
          <w:rFonts w:eastAsia="Calibri" w:cs="Arial"/>
          <w:b/>
          <w:i/>
          <w:color w:val="FF0000"/>
          <w:sz w:val="22"/>
          <w:szCs w:val="22"/>
          <w:lang w:eastAsia="en-US"/>
        </w:rPr>
        <w:t xml:space="preserve"> One, Part Two </w:t>
      </w:r>
      <w:r w:rsidRPr="00B53066">
        <w:rPr>
          <w:rFonts w:eastAsia="Calibri" w:cs="Arial"/>
          <w:b/>
          <w:i/>
          <w:color w:val="FF0000"/>
          <w:sz w:val="22"/>
          <w:szCs w:val="22"/>
          <w:lang w:eastAsia="en-US"/>
        </w:rPr>
        <w:t>Annex A (delete or add to as appropriate)</w:t>
      </w:r>
      <w:r w:rsidR="00497E3F" w:rsidRPr="00B53066">
        <w:rPr>
          <w:rFonts w:eastAsia="Calibri" w:cs="Arial"/>
          <w:b/>
          <w:i/>
          <w:color w:val="FF0000"/>
          <w:sz w:val="22"/>
          <w:szCs w:val="22"/>
          <w:lang w:eastAsia="en-US"/>
        </w:rPr>
        <w:t>.</w:t>
      </w:r>
    </w:p>
    <w:p w14:paraId="64844C49" w14:textId="77777777" w:rsidR="00DE2129" w:rsidRDefault="00DE2129" w:rsidP="00DE2129">
      <w:pPr>
        <w:rPr>
          <w:b/>
          <w:i/>
          <w:color w:val="FF0000"/>
          <w:sz w:val="24"/>
          <w:szCs w:val="24"/>
        </w:rPr>
      </w:pPr>
    </w:p>
    <w:p w14:paraId="426F8814" w14:textId="77777777" w:rsidR="00387769" w:rsidRPr="00A414AB" w:rsidRDefault="00F16909" w:rsidP="009238C0">
      <w:pPr>
        <w:autoSpaceDE w:val="0"/>
        <w:autoSpaceDN w:val="0"/>
        <w:rPr>
          <w:rFonts w:eastAsia="Calibri" w:cs="Arial"/>
          <w:b/>
          <w:bCs/>
          <w:i/>
          <w:color w:val="FF0000"/>
          <w:sz w:val="22"/>
          <w:szCs w:val="22"/>
        </w:rPr>
      </w:pPr>
      <w:r w:rsidRPr="00A414AB">
        <w:rPr>
          <w:rFonts w:eastAsia="Calibri" w:cs="Arial"/>
          <w:b/>
          <w:bCs/>
          <w:i/>
          <w:color w:val="FF0000"/>
          <w:sz w:val="22"/>
          <w:szCs w:val="22"/>
        </w:rPr>
        <w:t>List here</w:t>
      </w:r>
      <w:r w:rsidR="00A414AB" w:rsidRPr="00A414AB">
        <w:rPr>
          <w:rFonts w:eastAsia="Calibri" w:cs="Arial"/>
          <w:b/>
          <w:bCs/>
          <w:i/>
          <w:color w:val="FF0000"/>
          <w:sz w:val="22"/>
          <w:szCs w:val="22"/>
        </w:rPr>
        <w:t>:</w:t>
      </w:r>
      <w:r w:rsidRPr="00A414AB">
        <w:rPr>
          <w:rFonts w:eastAsia="Calibri" w:cs="Arial"/>
          <w:b/>
          <w:bCs/>
          <w:i/>
          <w:color w:val="FF0000"/>
          <w:sz w:val="22"/>
          <w:szCs w:val="22"/>
        </w:rPr>
        <w:t xml:space="preserve"> </w:t>
      </w:r>
      <w:r w:rsidR="004D5327" w:rsidRPr="00A414AB">
        <w:rPr>
          <w:rFonts w:eastAsia="Calibri" w:cs="Arial"/>
          <w:b/>
          <w:bCs/>
          <w:i/>
          <w:color w:val="FF0000"/>
          <w:sz w:val="22"/>
          <w:szCs w:val="22"/>
        </w:rPr>
        <w:t>Advice and information for parents</w:t>
      </w:r>
      <w:r w:rsidRPr="00A414AB">
        <w:rPr>
          <w:rFonts w:eastAsia="Calibri" w:cs="Arial"/>
          <w:b/>
          <w:bCs/>
          <w:i/>
          <w:color w:val="FF0000"/>
          <w:sz w:val="22"/>
          <w:szCs w:val="22"/>
        </w:rPr>
        <w:t xml:space="preserve"> including weblinks:</w:t>
      </w:r>
      <w:r w:rsidR="004D5327" w:rsidRPr="00A414AB">
        <w:rPr>
          <w:rFonts w:eastAsia="Calibri" w:cs="Arial"/>
          <w:b/>
          <w:bCs/>
          <w:i/>
          <w:color w:val="FF0000"/>
          <w:sz w:val="22"/>
          <w:szCs w:val="22"/>
        </w:rPr>
        <w:t xml:space="preserve"> </w:t>
      </w:r>
    </w:p>
    <w:p w14:paraId="4BC42EE6" w14:textId="77777777" w:rsidR="00F16909" w:rsidRPr="00A414AB" w:rsidRDefault="00F16909" w:rsidP="002B312F">
      <w:pPr>
        <w:pStyle w:val="ListParagraph"/>
        <w:numPr>
          <w:ilvl w:val="0"/>
          <w:numId w:val="35"/>
        </w:numPr>
        <w:autoSpaceDE w:val="0"/>
        <w:autoSpaceDN w:val="0"/>
        <w:rPr>
          <w:rFonts w:eastAsia="Calibri" w:cs="Arial"/>
          <w:b/>
          <w:bCs/>
          <w:i/>
          <w:color w:val="FF0000"/>
          <w:sz w:val="22"/>
          <w:szCs w:val="22"/>
        </w:rPr>
      </w:pPr>
    </w:p>
    <w:p w14:paraId="4047F9E8" w14:textId="77777777" w:rsidR="007044F9" w:rsidRPr="00A414AB" w:rsidRDefault="007044F9" w:rsidP="00F16909">
      <w:pPr>
        <w:pStyle w:val="ListParagraph"/>
        <w:autoSpaceDE w:val="0"/>
        <w:ind w:left="0"/>
        <w:rPr>
          <w:rFonts w:cs="Arial"/>
          <w:b/>
          <w:bCs/>
          <w:i/>
          <w:color w:val="FF0000"/>
          <w:sz w:val="22"/>
          <w:szCs w:val="22"/>
        </w:rPr>
      </w:pPr>
    </w:p>
    <w:p w14:paraId="244B16A5" w14:textId="77777777" w:rsidR="003A3916" w:rsidRPr="00A414AB" w:rsidRDefault="00F16909" w:rsidP="00F16909">
      <w:pPr>
        <w:pStyle w:val="ListParagraph"/>
        <w:autoSpaceDE w:val="0"/>
        <w:ind w:left="0"/>
        <w:rPr>
          <w:rFonts w:cs="Arial"/>
          <w:b/>
          <w:bCs/>
          <w:i/>
          <w:color w:val="FF0000"/>
          <w:sz w:val="22"/>
          <w:szCs w:val="22"/>
        </w:rPr>
      </w:pPr>
      <w:r w:rsidRPr="00A414AB">
        <w:rPr>
          <w:rFonts w:cs="Arial"/>
          <w:b/>
          <w:bCs/>
          <w:i/>
          <w:color w:val="FF0000"/>
          <w:sz w:val="22"/>
          <w:szCs w:val="22"/>
        </w:rPr>
        <w:t xml:space="preserve">List here </w:t>
      </w:r>
      <w:r w:rsidR="004D5327" w:rsidRPr="00A414AB">
        <w:rPr>
          <w:rFonts w:cs="Arial"/>
          <w:b/>
          <w:bCs/>
          <w:i/>
          <w:color w:val="FF0000"/>
          <w:sz w:val="22"/>
          <w:szCs w:val="22"/>
        </w:rPr>
        <w:t>Resources parents cou</w:t>
      </w:r>
      <w:r w:rsidR="009238C0" w:rsidRPr="00A414AB">
        <w:rPr>
          <w:rFonts w:cs="Arial"/>
          <w:b/>
          <w:bCs/>
          <w:i/>
          <w:color w:val="FF0000"/>
          <w:sz w:val="22"/>
          <w:szCs w:val="22"/>
        </w:rPr>
        <w:t>ld highlight to their children</w:t>
      </w:r>
      <w:r w:rsidRPr="00A414AB">
        <w:rPr>
          <w:rFonts w:cs="Arial"/>
          <w:b/>
          <w:bCs/>
          <w:i/>
          <w:color w:val="FF0000"/>
          <w:sz w:val="22"/>
          <w:szCs w:val="22"/>
        </w:rPr>
        <w:t xml:space="preserve"> including weblinks:</w:t>
      </w:r>
      <w:r w:rsidR="009238C0" w:rsidRPr="00A414AB">
        <w:rPr>
          <w:rFonts w:cs="Arial"/>
          <w:b/>
          <w:bCs/>
          <w:i/>
          <w:color w:val="FF0000"/>
          <w:sz w:val="22"/>
          <w:szCs w:val="22"/>
        </w:rPr>
        <w:t xml:space="preserve"> </w:t>
      </w:r>
    </w:p>
    <w:p w14:paraId="6FB077DA" w14:textId="77777777" w:rsidR="00F16909" w:rsidRPr="000C3B87" w:rsidRDefault="00F16909" w:rsidP="002B312F">
      <w:pPr>
        <w:pStyle w:val="ListParagraph"/>
        <w:numPr>
          <w:ilvl w:val="0"/>
          <w:numId w:val="34"/>
        </w:numPr>
        <w:autoSpaceDE w:val="0"/>
        <w:rPr>
          <w:rFonts w:cs="Arial"/>
          <w:b/>
          <w:bCs/>
          <w:i/>
          <w:color w:val="FF0000"/>
          <w:sz w:val="22"/>
          <w:szCs w:val="22"/>
        </w:rPr>
      </w:pPr>
    </w:p>
    <w:p w14:paraId="5FF2E413" w14:textId="77777777" w:rsidR="007A778E" w:rsidRPr="000C3B87" w:rsidRDefault="007A778E" w:rsidP="004D5327">
      <w:pPr>
        <w:autoSpaceDE w:val="0"/>
        <w:rPr>
          <w:rFonts w:eastAsia="Calibri" w:cs="Arial"/>
          <w:b/>
          <w:i/>
          <w:color w:val="FF0000"/>
          <w:sz w:val="22"/>
          <w:szCs w:val="22"/>
          <w:lang w:eastAsia="en-US"/>
        </w:rPr>
      </w:pPr>
    </w:p>
    <w:p w14:paraId="04248CBD" w14:textId="77777777" w:rsidR="004D5327" w:rsidRPr="000C3B87" w:rsidRDefault="004D5327" w:rsidP="004D5327">
      <w:pPr>
        <w:rPr>
          <w:b/>
          <w:i/>
          <w:sz w:val="22"/>
          <w:szCs w:val="22"/>
        </w:rPr>
      </w:pPr>
      <w:r w:rsidRPr="000C3B87">
        <w:rPr>
          <w:b/>
          <w:i/>
          <w:color w:val="FF0000"/>
          <w:sz w:val="22"/>
          <w:szCs w:val="22"/>
        </w:rPr>
        <w:t>The following appendices are a part of this policy</w:t>
      </w:r>
      <w:r w:rsidR="00A414AB">
        <w:rPr>
          <w:b/>
          <w:i/>
          <w:color w:val="FF0000"/>
          <w:sz w:val="22"/>
          <w:szCs w:val="22"/>
        </w:rPr>
        <w:t xml:space="preserve"> (delete or amend as appropriate)</w:t>
      </w:r>
      <w:r w:rsidRPr="000C3B87">
        <w:rPr>
          <w:b/>
          <w:i/>
          <w:color w:val="FF0000"/>
          <w:sz w:val="22"/>
          <w:szCs w:val="22"/>
        </w:rPr>
        <w:t>:</w:t>
      </w:r>
    </w:p>
    <w:p w14:paraId="0937EE5A" w14:textId="77777777" w:rsidR="004D5327" w:rsidRPr="000C3B87" w:rsidRDefault="004D5327" w:rsidP="004D5327">
      <w:pPr>
        <w:rPr>
          <w:b/>
          <w:color w:val="FF0000"/>
          <w:sz w:val="22"/>
          <w:szCs w:val="22"/>
        </w:rPr>
      </w:pPr>
    </w:p>
    <w:p w14:paraId="29D00349" w14:textId="37ED0879" w:rsidR="00883851" w:rsidRPr="00883851" w:rsidRDefault="004D5327" w:rsidP="00883851">
      <w:pPr>
        <w:pBdr>
          <w:top w:val="single" w:sz="4" w:space="0" w:color="auto"/>
          <w:left w:val="single" w:sz="4" w:space="4" w:color="auto"/>
          <w:bottom w:val="single" w:sz="4" w:space="1" w:color="auto"/>
          <w:right w:val="single" w:sz="4" w:space="4" w:color="auto"/>
          <w:between w:val="single" w:sz="4" w:space="1" w:color="auto"/>
          <w:bar w:val="single" w:sz="4" w:color="auto"/>
        </w:pBdr>
        <w:rPr>
          <w:rFonts w:cs="Arial"/>
          <w:i/>
          <w:color w:val="FF0000"/>
          <w:sz w:val="22"/>
          <w:szCs w:val="22"/>
        </w:rPr>
      </w:pPr>
      <w:r w:rsidRPr="00883851">
        <w:rPr>
          <w:rFonts w:cs="Arial"/>
          <w:i/>
          <w:color w:val="FF0000"/>
          <w:sz w:val="22"/>
          <w:szCs w:val="22"/>
        </w:rPr>
        <w:t>Appendix 1</w:t>
      </w:r>
      <w:r w:rsidR="00F80494" w:rsidRPr="00883851">
        <w:rPr>
          <w:rFonts w:cs="Arial"/>
          <w:i/>
          <w:color w:val="FF0000"/>
          <w:sz w:val="22"/>
          <w:szCs w:val="22"/>
        </w:rPr>
        <w:t xml:space="preserve"> - </w:t>
      </w:r>
      <w:r w:rsidR="003A3916" w:rsidRPr="00883851">
        <w:rPr>
          <w:rFonts w:cs="Arial"/>
          <w:i/>
          <w:color w:val="FF0000"/>
          <w:sz w:val="22"/>
          <w:szCs w:val="22"/>
        </w:rPr>
        <w:t>NCC LA Flow Chart</w:t>
      </w:r>
      <w:r w:rsidR="00805FCA" w:rsidRPr="00883851">
        <w:rPr>
          <w:rFonts w:cs="Arial"/>
          <w:i/>
          <w:color w:val="FF0000"/>
          <w:sz w:val="22"/>
          <w:szCs w:val="22"/>
        </w:rPr>
        <w:t xml:space="preserve"> 202</w:t>
      </w:r>
      <w:r w:rsidR="009E379A" w:rsidRPr="00883851">
        <w:rPr>
          <w:rFonts w:cs="Arial"/>
          <w:i/>
          <w:color w:val="FF0000"/>
          <w:sz w:val="22"/>
          <w:szCs w:val="22"/>
        </w:rPr>
        <w:t>3</w:t>
      </w:r>
      <w:r w:rsidR="00805FCA" w:rsidRPr="00883851">
        <w:rPr>
          <w:rFonts w:cs="Arial"/>
          <w:i/>
          <w:color w:val="FF0000"/>
          <w:sz w:val="22"/>
          <w:szCs w:val="22"/>
        </w:rPr>
        <w:t>-202</w:t>
      </w:r>
      <w:r w:rsidR="009E379A" w:rsidRPr="00883851">
        <w:rPr>
          <w:rFonts w:cs="Arial"/>
          <w:i/>
          <w:color w:val="FF0000"/>
          <w:sz w:val="22"/>
          <w:szCs w:val="22"/>
        </w:rPr>
        <w:t>4</w:t>
      </w:r>
      <w:r w:rsidR="003A3916" w:rsidRPr="00883851">
        <w:rPr>
          <w:rFonts w:cs="Arial"/>
          <w:i/>
          <w:color w:val="FF0000"/>
          <w:sz w:val="22"/>
          <w:szCs w:val="22"/>
        </w:rPr>
        <w:t xml:space="preserve"> ‘What to do if you are worried a child is being abused</w:t>
      </w:r>
      <w:r w:rsidR="004433ED" w:rsidRPr="00883851">
        <w:rPr>
          <w:rFonts w:cs="Arial"/>
          <w:i/>
          <w:color w:val="FF0000"/>
          <w:sz w:val="22"/>
          <w:szCs w:val="22"/>
        </w:rPr>
        <w:t xml:space="preserve"> </w:t>
      </w:r>
      <w:r w:rsidR="00883851" w:rsidRPr="00883851">
        <w:rPr>
          <w:rFonts w:cs="Arial"/>
          <w:i/>
          <w:color w:val="FF0000"/>
          <w:sz w:val="22"/>
          <w:szCs w:val="22"/>
        </w:rPr>
        <w:t xml:space="preserve">or </w:t>
      </w:r>
      <w:r w:rsidR="004433ED" w:rsidRPr="00883851">
        <w:rPr>
          <w:rFonts w:cs="Arial"/>
          <w:i/>
          <w:color w:val="FF0000"/>
          <w:sz w:val="22"/>
          <w:szCs w:val="22"/>
        </w:rPr>
        <w:t>at risk of harm</w:t>
      </w:r>
      <w:r w:rsidR="00883851" w:rsidRPr="00883851">
        <w:rPr>
          <w:rFonts w:cs="Arial"/>
          <w:i/>
          <w:color w:val="FF0000"/>
          <w:sz w:val="22"/>
          <w:szCs w:val="22"/>
        </w:rPr>
        <w:t xml:space="preserve">, </w:t>
      </w:r>
      <w:r w:rsidR="004433ED" w:rsidRPr="00883851">
        <w:rPr>
          <w:rFonts w:cs="Arial"/>
          <w:i/>
          <w:color w:val="FF0000"/>
          <w:sz w:val="22"/>
          <w:szCs w:val="22"/>
        </w:rPr>
        <w:t>neglect</w:t>
      </w:r>
      <w:r w:rsidR="00883851" w:rsidRPr="00883851">
        <w:rPr>
          <w:rFonts w:cs="Arial"/>
          <w:i/>
          <w:color w:val="FF0000"/>
          <w:sz w:val="22"/>
          <w:szCs w:val="22"/>
        </w:rPr>
        <w:t>, or online harm</w:t>
      </w:r>
    </w:p>
    <w:p w14:paraId="470C6ECB" w14:textId="77777777" w:rsidR="00883851" w:rsidRPr="00883851" w:rsidRDefault="00883851" w:rsidP="00883851">
      <w:pPr>
        <w:pBdr>
          <w:left w:val="single" w:sz="4" w:space="4" w:color="auto"/>
          <w:right w:val="single" w:sz="4" w:space="4" w:color="auto"/>
        </w:pBdr>
        <w:rPr>
          <w:rFonts w:cs="Arial"/>
          <w:b/>
          <w:sz w:val="22"/>
          <w:szCs w:val="22"/>
        </w:rPr>
      </w:pPr>
      <w:r w:rsidRPr="00883851">
        <w:rPr>
          <w:rFonts w:cs="Arial"/>
          <w:i/>
          <w:color w:val="FF0000"/>
          <w:sz w:val="22"/>
          <w:szCs w:val="22"/>
        </w:rPr>
        <w:t>Appendix 2 -Template: Case Record and Chronology form</w:t>
      </w:r>
    </w:p>
    <w:p w14:paraId="6B90B800" w14:textId="77777777" w:rsidR="00883851" w:rsidRPr="00883851" w:rsidRDefault="00883851" w:rsidP="00883851">
      <w:pPr>
        <w:pBdr>
          <w:top w:val="single" w:sz="4" w:space="0" w:color="auto"/>
          <w:left w:val="single" w:sz="4" w:space="4" w:color="auto"/>
          <w:bottom w:val="single" w:sz="4" w:space="1" w:color="auto"/>
          <w:right w:val="single" w:sz="4" w:space="4" w:color="auto"/>
          <w:between w:val="single" w:sz="4" w:space="1" w:color="auto"/>
          <w:bar w:val="single" w:sz="4" w:color="auto"/>
        </w:pBdr>
        <w:rPr>
          <w:rFonts w:cs="Arial"/>
          <w:i/>
          <w:color w:val="FF0000"/>
          <w:sz w:val="22"/>
          <w:szCs w:val="22"/>
        </w:rPr>
      </w:pPr>
      <w:r w:rsidRPr="00883851">
        <w:rPr>
          <w:rFonts w:cs="Arial"/>
          <w:i/>
          <w:color w:val="FF0000"/>
          <w:sz w:val="22"/>
          <w:szCs w:val="22"/>
        </w:rPr>
        <w:t>Appendix 3 -Template: Logging a concern about a child’s safety and welfare</w:t>
      </w:r>
    </w:p>
    <w:p w14:paraId="2E45C395" w14:textId="77777777" w:rsidR="00883851" w:rsidRPr="00883851" w:rsidRDefault="00883851" w:rsidP="00883851">
      <w:pPr>
        <w:pBdr>
          <w:top w:val="single" w:sz="4" w:space="0" w:color="auto"/>
          <w:left w:val="single" w:sz="4" w:space="4" w:color="auto"/>
          <w:bottom w:val="single" w:sz="4" w:space="1" w:color="auto"/>
          <w:right w:val="single" w:sz="4" w:space="4" w:color="auto"/>
          <w:between w:val="single" w:sz="4" w:space="1" w:color="auto"/>
          <w:bar w:val="single" w:sz="4" w:color="auto"/>
        </w:pBdr>
        <w:rPr>
          <w:rFonts w:cs="Arial"/>
          <w:i/>
          <w:color w:val="FF0000"/>
          <w:sz w:val="22"/>
          <w:szCs w:val="22"/>
        </w:rPr>
      </w:pPr>
      <w:r w:rsidRPr="00883851">
        <w:rPr>
          <w:rFonts w:cs="Arial"/>
          <w:i/>
          <w:color w:val="FF0000"/>
          <w:sz w:val="22"/>
          <w:szCs w:val="22"/>
        </w:rPr>
        <w:t xml:space="preserve">Appendix 4 -Template: Body Maps Guidance and Body Maps </w:t>
      </w:r>
    </w:p>
    <w:p w14:paraId="6D6196A8" w14:textId="724A6A36" w:rsidR="00883851" w:rsidRPr="00883851" w:rsidRDefault="00883851" w:rsidP="004D5327">
      <w:pPr>
        <w:pBdr>
          <w:top w:val="single" w:sz="4" w:space="0" w:color="auto"/>
          <w:left w:val="single" w:sz="4" w:space="4" w:color="auto"/>
          <w:bottom w:val="single" w:sz="4" w:space="1" w:color="auto"/>
          <w:right w:val="single" w:sz="4" w:space="4" w:color="auto"/>
          <w:between w:val="single" w:sz="4" w:space="1" w:color="auto"/>
          <w:bar w:val="single" w:sz="4" w:color="auto"/>
        </w:pBdr>
        <w:rPr>
          <w:rFonts w:cs="Arial"/>
          <w:i/>
          <w:color w:val="FF0000"/>
          <w:sz w:val="22"/>
          <w:szCs w:val="22"/>
        </w:rPr>
      </w:pPr>
      <w:r w:rsidRPr="00883851">
        <w:rPr>
          <w:rFonts w:cs="Arial"/>
          <w:i/>
          <w:iCs/>
          <w:color w:val="FF0000"/>
          <w:sz w:val="22"/>
          <w:szCs w:val="22"/>
        </w:rPr>
        <w:t>Appendix 5 - Policy and procedures to manage with child-on-child abuse and sexual violence and sexual harassment</w:t>
      </w:r>
      <w:r w:rsidRPr="00883851">
        <w:rPr>
          <w:rFonts w:cs="Arial"/>
          <w:i/>
          <w:color w:val="FF0000"/>
          <w:sz w:val="22"/>
          <w:szCs w:val="22"/>
        </w:rPr>
        <w:t xml:space="preserve"> from September 2023 to 2024 (add here to policy as an appendix if not in main body of the school/college Child Protection Policy for 2023-2024).</w:t>
      </w:r>
      <w:r w:rsidRPr="00883851">
        <w:rPr>
          <w:rFonts w:cs="Arial"/>
          <w:i/>
          <w:color w:val="FF0000"/>
          <w:sz w:val="22"/>
          <w:szCs w:val="22"/>
        </w:rPr>
        <w:tab/>
      </w:r>
    </w:p>
    <w:tbl>
      <w:tblPr>
        <w:tblStyle w:val="TableGrid"/>
        <w:tblW w:w="9923" w:type="dxa"/>
        <w:tblInd w:w="-147" w:type="dxa"/>
        <w:tblLook w:val="04A0" w:firstRow="1" w:lastRow="0" w:firstColumn="1" w:lastColumn="0" w:noHBand="0" w:noVBand="1"/>
      </w:tblPr>
      <w:tblGrid>
        <w:gridCol w:w="9923"/>
      </w:tblGrid>
      <w:tr w:rsidR="00883851" w:rsidRPr="00883851" w14:paraId="30CF0801" w14:textId="77777777" w:rsidTr="00883851">
        <w:tc>
          <w:tcPr>
            <w:tcW w:w="9923" w:type="dxa"/>
          </w:tcPr>
          <w:p w14:paraId="7769CC49" w14:textId="346C4057" w:rsidR="00883851" w:rsidRPr="00883851" w:rsidRDefault="00883851" w:rsidP="004D5327">
            <w:pPr>
              <w:rPr>
                <w:rFonts w:cs="Arial"/>
                <w:i/>
                <w:color w:val="FF0000"/>
                <w:sz w:val="22"/>
                <w:szCs w:val="22"/>
              </w:rPr>
            </w:pPr>
            <w:r w:rsidRPr="00883851">
              <w:rPr>
                <w:rFonts w:cs="Arial"/>
                <w:i/>
                <w:color w:val="FF0000"/>
                <w:sz w:val="22"/>
                <w:szCs w:val="22"/>
              </w:rPr>
              <w:t xml:space="preserve">Appendix 6 – Existing Injuries Form – Tool to support reflection </w:t>
            </w:r>
          </w:p>
        </w:tc>
      </w:tr>
    </w:tbl>
    <w:p w14:paraId="7939237D" w14:textId="2BD98E82" w:rsidR="004D5327" w:rsidRPr="00883851" w:rsidRDefault="004D5327" w:rsidP="004D5327">
      <w:pPr>
        <w:pBdr>
          <w:top w:val="single" w:sz="4" w:space="0" w:color="auto"/>
          <w:left w:val="single" w:sz="4" w:space="4" w:color="auto"/>
          <w:bottom w:val="single" w:sz="4" w:space="1" w:color="auto"/>
          <w:right w:val="single" w:sz="4" w:space="4" w:color="auto"/>
          <w:between w:val="single" w:sz="4" w:space="1" w:color="auto"/>
          <w:bar w:val="single" w:sz="4" w:color="auto"/>
        </w:pBdr>
        <w:rPr>
          <w:rFonts w:cs="Arial"/>
          <w:i/>
          <w:color w:val="FF0000"/>
          <w:sz w:val="22"/>
          <w:szCs w:val="22"/>
        </w:rPr>
        <w:sectPr w:rsidR="004D5327" w:rsidRPr="00883851" w:rsidSect="00553085">
          <w:footerReference w:type="even" r:id="rId31"/>
          <w:footerReference w:type="default" r:id="rId32"/>
          <w:pgSz w:w="12240" w:h="15840"/>
          <w:pgMar w:top="1418" w:right="1304" w:bottom="1418" w:left="1304" w:header="720" w:footer="720" w:gutter="0"/>
          <w:cols w:space="720"/>
          <w:docGrid w:linePitch="381"/>
        </w:sectPr>
      </w:pPr>
      <w:bookmarkStart w:id="11" w:name="_Hlk80023654"/>
      <w:r w:rsidRPr="00883851">
        <w:rPr>
          <w:rFonts w:cs="Arial"/>
          <w:i/>
          <w:color w:val="FF0000"/>
          <w:sz w:val="22"/>
          <w:szCs w:val="22"/>
        </w:rPr>
        <w:t xml:space="preserve">                            </w:t>
      </w:r>
    </w:p>
    <w:bookmarkEnd w:id="11"/>
    <w:p w14:paraId="3B57C2DD" w14:textId="77777777" w:rsidR="00891139" w:rsidRDefault="00387769" w:rsidP="00891139">
      <w:pPr>
        <w:autoSpaceDE w:val="0"/>
        <w:autoSpaceDN w:val="0"/>
        <w:adjustRightInd w:val="0"/>
        <w:rPr>
          <w:rFonts w:cs="Arial"/>
          <w:b/>
          <w:sz w:val="24"/>
          <w:szCs w:val="24"/>
        </w:rPr>
      </w:pPr>
      <w:r>
        <w:rPr>
          <w:rFonts w:cs="Arial"/>
          <w:b/>
          <w:sz w:val="24"/>
          <w:szCs w:val="24"/>
        </w:rPr>
        <w:lastRenderedPageBreak/>
        <w:t>Appendix 1</w:t>
      </w:r>
    </w:p>
    <w:p w14:paraId="2CF7DD56" w14:textId="77777777" w:rsidR="009A5275" w:rsidRPr="00056E54" w:rsidRDefault="009A5275" w:rsidP="009A5275">
      <w:pPr>
        <w:autoSpaceDE w:val="0"/>
        <w:autoSpaceDN w:val="0"/>
        <w:adjustRightInd w:val="0"/>
        <w:rPr>
          <w:rFonts w:cs="Arial"/>
          <w:color w:val="FF0000"/>
          <w:sz w:val="24"/>
          <w:szCs w:val="24"/>
        </w:rPr>
      </w:pPr>
      <w:r>
        <w:rPr>
          <w:b/>
          <w:noProof/>
          <w:sz w:val="24"/>
          <w:szCs w:val="24"/>
        </w:rPr>
        <mc:AlternateContent>
          <mc:Choice Requires="wps">
            <w:drawing>
              <wp:anchor distT="0" distB="0" distL="114300" distR="114300" simplePos="0" relativeHeight="251711488" behindDoc="0" locked="0" layoutInCell="1" allowOverlap="1" wp14:anchorId="312352EA" wp14:editId="33309AFF">
                <wp:simplePos x="0" y="0"/>
                <wp:positionH relativeFrom="margin">
                  <wp:posOffset>391026</wp:posOffset>
                </wp:positionH>
                <wp:positionV relativeFrom="paragraph">
                  <wp:posOffset>72189</wp:posOffset>
                </wp:positionV>
                <wp:extent cx="6136106" cy="457200"/>
                <wp:effectExtent l="0" t="0" r="17145" b="19050"/>
                <wp:wrapNone/>
                <wp:docPr id="328" name="Text Box 25"/>
                <wp:cNvGraphicFramePr/>
                <a:graphic xmlns:a="http://schemas.openxmlformats.org/drawingml/2006/main">
                  <a:graphicData uri="http://schemas.microsoft.com/office/word/2010/wordprocessingShape">
                    <wps:wsp>
                      <wps:cNvSpPr txBox="1"/>
                      <wps:spPr>
                        <a:xfrm>
                          <a:off x="0" y="0"/>
                          <a:ext cx="6136106" cy="457200"/>
                        </a:xfrm>
                        <a:prstGeom prst="rect">
                          <a:avLst/>
                        </a:prstGeom>
                        <a:solidFill>
                          <a:srgbClr val="FFFFFF"/>
                        </a:solidFill>
                        <a:ln w="6345">
                          <a:solidFill>
                            <a:srgbClr val="000000"/>
                          </a:solidFill>
                          <a:prstDash val="solid"/>
                        </a:ln>
                      </wps:spPr>
                      <wps:txbx>
                        <w:txbxContent>
                          <w:p w14:paraId="2C411B59" w14:textId="77777777" w:rsidR="009A5275" w:rsidRPr="00AF1063" w:rsidRDefault="009A5275" w:rsidP="009A5275">
                            <w:pPr>
                              <w:jc w:val="center"/>
                              <w:rPr>
                                <w:b/>
                                <w:sz w:val="24"/>
                                <w:szCs w:val="24"/>
                              </w:rPr>
                            </w:pPr>
                            <w:r w:rsidRPr="00AF1063">
                              <w:rPr>
                                <w:b/>
                                <w:sz w:val="24"/>
                                <w:szCs w:val="24"/>
                              </w:rPr>
                              <w:t>Name of School/Academy</w:t>
                            </w:r>
                            <w:r>
                              <w:rPr>
                                <w:b/>
                                <w:sz w:val="24"/>
                                <w:szCs w:val="24"/>
                              </w:rPr>
                              <w:t>/AP</w:t>
                            </w:r>
                            <w:r w:rsidRPr="00AF1063">
                              <w:rPr>
                                <w:b/>
                                <w:sz w:val="24"/>
                                <w:szCs w:val="24"/>
                              </w:rPr>
                              <w:t xml:space="preserve"> Child Protection</w:t>
                            </w:r>
                            <w:r>
                              <w:rPr>
                                <w:b/>
                                <w:sz w:val="24"/>
                                <w:szCs w:val="24"/>
                              </w:rPr>
                              <w:t xml:space="preserve"> &amp;</w:t>
                            </w:r>
                            <w:r w:rsidRPr="00AF1063">
                              <w:rPr>
                                <w:b/>
                                <w:sz w:val="24"/>
                                <w:szCs w:val="24"/>
                              </w:rPr>
                              <w:t xml:space="preserve"> Safeguarding Flow Chart</w:t>
                            </w:r>
                          </w:p>
                          <w:p w14:paraId="58C2E4F2" w14:textId="77777777" w:rsidR="009A5275" w:rsidRPr="00E87E08" w:rsidRDefault="009A5275" w:rsidP="009A5275">
                            <w:pPr>
                              <w:jc w:val="center"/>
                              <w:rPr>
                                <w:b/>
                                <w:sz w:val="24"/>
                                <w:szCs w:val="24"/>
                              </w:rPr>
                            </w:pPr>
                            <w:r w:rsidRPr="00AF1063">
                              <w:rPr>
                                <w:b/>
                                <w:sz w:val="24"/>
                                <w:szCs w:val="24"/>
                              </w:rPr>
                              <w:t>‘What to do if you are worried a child is being abused, at risk of harm or neglect’</w:t>
                            </w:r>
                          </w:p>
                          <w:p w14:paraId="47D5F9EC" w14:textId="77777777" w:rsidR="009A5275" w:rsidRDefault="009A5275" w:rsidP="009A5275">
                            <w:pPr>
                              <w:jc w:val="center"/>
                              <w:rPr>
                                <w:b/>
                                <w:szCs w:val="28"/>
                              </w:rPr>
                            </w:pPr>
                          </w:p>
                          <w:p w14:paraId="76E19CB0" w14:textId="77777777" w:rsidR="009A5275" w:rsidRDefault="009A5275" w:rsidP="009A5275"/>
                        </w:txbxContent>
                      </wps:txbx>
                      <wps:bodyPr vert="horz" wrap="square" lIns="91440" tIns="45720" rIns="91440" bIns="45720" anchor="t" anchorCtr="0" compatLnSpc="1">
                        <a:noAutofit/>
                      </wps:bodyPr>
                    </wps:wsp>
                  </a:graphicData>
                </a:graphic>
                <wp14:sizeRelH relativeFrom="margin">
                  <wp14:pctWidth>0</wp14:pctWidth>
                </wp14:sizeRelH>
                <wp14:sizeRelV relativeFrom="margin">
                  <wp14:pctHeight>0</wp14:pctHeight>
                </wp14:sizeRelV>
              </wp:anchor>
            </w:drawing>
          </mc:Choice>
          <mc:Fallback>
            <w:pict>
              <v:shape w14:anchorId="312352EA" id="Text Box 25" o:spid="_x0000_s1028" type="#_x0000_t202" style="position:absolute;margin-left:30.8pt;margin-top:5.7pt;width:483.15pt;height:36pt;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" strokeweight=".17625mm">
                <v:textbox>
                  <w:txbxContent>
                    <w:p w14:paraId="2C411B59" w14:textId="77777777" w:rsidR="009A5275" w:rsidRPr="00AF1063" w:rsidRDefault="009A5275" w:rsidP="009A5275">
                      <w:pPr>
                        <w:jc w:val="center"/>
                        <w:rPr>
                          <w:b/>
                          <w:sz w:val="24"/>
                          <w:szCs w:val="24"/>
                        </w:rPr>
                      </w:pPr>
                      <w:r w:rsidRPr="00AF1063">
                        <w:rPr>
                          <w:b/>
                          <w:sz w:val="24"/>
                          <w:szCs w:val="24"/>
                        </w:rPr>
                        <w:t>Name of School/Academy</w:t>
                      </w:r>
                      <w:r>
                        <w:rPr>
                          <w:b/>
                          <w:sz w:val="24"/>
                          <w:szCs w:val="24"/>
                        </w:rPr>
                        <w:t>/AP</w:t>
                      </w:r>
                      <w:r w:rsidRPr="00AF1063">
                        <w:rPr>
                          <w:b/>
                          <w:sz w:val="24"/>
                          <w:szCs w:val="24"/>
                        </w:rPr>
                        <w:t xml:space="preserve"> Child Protection</w:t>
                      </w:r>
                      <w:r>
                        <w:rPr>
                          <w:b/>
                          <w:sz w:val="24"/>
                          <w:szCs w:val="24"/>
                        </w:rPr>
                        <w:t xml:space="preserve"> &amp;</w:t>
                      </w:r>
                      <w:r w:rsidRPr="00AF1063">
                        <w:rPr>
                          <w:b/>
                          <w:sz w:val="24"/>
                          <w:szCs w:val="24"/>
                        </w:rPr>
                        <w:t xml:space="preserve"> Safeguarding Flow Chart</w:t>
                      </w:r>
                    </w:p>
                    <w:p w14:paraId="58C2E4F2" w14:textId="77777777" w:rsidR="009A5275" w:rsidRPr="00E87E08" w:rsidRDefault="009A5275" w:rsidP="009A5275">
                      <w:pPr>
                        <w:jc w:val="center"/>
                        <w:rPr>
                          <w:b/>
                          <w:sz w:val="24"/>
                          <w:szCs w:val="24"/>
                        </w:rPr>
                      </w:pPr>
                      <w:r w:rsidRPr="00AF1063">
                        <w:rPr>
                          <w:b/>
                          <w:sz w:val="24"/>
                          <w:szCs w:val="24"/>
                        </w:rPr>
                        <w:t>‘What to do if you are worried a child is being abused, at risk of harm or neglect’</w:t>
                      </w:r>
                    </w:p>
                    <w:p w14:paraId="47D5F9EC" w14:textId="77777777" w:rsidR="009A5275" w:rsidRDefault="009A5275" w:rsidP="009A5275">
                      <w:pPr>
                        <w:jc w:val="center"/>
                        <w:rPr>
                          <w:b/>
                          <w:szCs w:val="28"/>
                        </w:rPr>
                      </w:pPr>
                    </w:p>
                    <w:p w14:paraId="76E19CB0" w14:textId="77777777" w:rsidR="009A5275" w:rsidRDefault="009A5275" w:rsidP="009A5275"/>
                  </w:txbxContent>
                </v:textbox>
                <w10:wrap anchorx="margin"/>
              </v:shape>
            </w:pict>
          </mc:Fallback>
        </mc:AlternateContent>
      </w:r>
    </w:p>
    <w:p w14:paraId="3BF2EF27" w14:textId="77777777" w:rsidR="009A5275" w:rsidRDefault="009A5275" w:rsidP="009A5275">
      <w:pPr>
        <w:autoSpaceDE w:val="0"/>
        <w:autoSpaceDN w:val="0"/>
        <w:adjustRightInd w:val="0"/>
        <w:rPr>
          <w:rFonts w:cs="Arial"/>
          <w:b/>
          <w:color w:val="FF0000"/>
          <w:sz w:val="24"/>
          <w:szCs w:val="24"/>
        </w:rPr>
      </w:pPr>
    </w:p>
    <w:p w14:paraId="71CD8CDF" w14:textId="77777777" w:rsidR="009A5275" w:rsidRDefault="009A5275" w:rsidP="009A5275">
      <w:pPr>
        <w:autoSpaceDE w:val="0"/>
        <w:autoSpaceDN w:val="0"/>
        <w:adjustRightInd w:val="0"/>
        <w:rPr>
          <w:rFonts w:cs="Arial"/>
          <w:b/>
          <w:color w:val="FF0000"/>
          <w:sz w:val="24"/>
          <w:szCs w:val="24"/>
        </w:rPr>
      </w:pPr>
    </w:p>
    <w:p w14:paraId="75A241D1" w14:textId="77777777" w:rsidR="009A5275" w:rsidRPr="00E87E08" w:rsidRDefault="009A5275" w:rsidP="009A5275">
      <w:pPr>
        <w:rPr>
          <w:rFonts w:asciiTheme="minorHAnsi" w:hAnsiTheme="minorHAnsi"/>
          <w:sz w:val="20"/>
        </w:rPr>
      </w:pPr>
      <w:r w:rsidRPr="00E87E08">
        <w:rPr>
          <w:rFonts w:asciiTheme="minorHAnsi" w:hAnsiTheme="minorHAnsi" w:cs="Arial"/>
          <w:b/>
          <w:noProof/>
          <w:color w:val="FF0000"/>
          <w:sz w:val="20"/>
        </w:rPr>
        <mc:AlternateContent>
          <mc:Choice Requires="wps">
            <w:drawing>
              <wp:anchor distT="0" distB="0" distL="114300" distR="114300" simplePos="0" relativeHeight="251712512" behindDoc="0" locked="0" layoutInCell="1" allowOverlap="1" wp14:anchorId="6AB7071E" wp14:editId="0A990BFA">
                <wp:simplePos x="0" y="0"/>
                <wp:positionH relativeFrom="margin">
                  <wp:posOffset>342900</wp:posOffset>
                </wp:positionH>
                <wp:positionV relativeFrom="paragraph">
                  <wp:posOffset>63500</wp:posOffset>
                </wp:positionV>
                <wp:extent cx="6226175" cy="511175"/>
                <wp:effectExtent l="0" t="0" r="22225" b="22225"/>
                <wp:wrapSquare wrapText="bothSides"/>
                <wp:docPr id="329" name="Text Box 2"/>
                <wp:cNvGraphicFramePr/>
                <a:graphic xmlns:a="http://schemas.openxmlformats.org/drawingml/2006/main">
                  <a:graphicData uri="http://schemas.microsoft.com/office/word/2010/wordprocessingShape">
                    <wps:wsp>
                      <wps:cNvSpPr txBox="1"/>
                      <wps:spPr>
                        <a:xfrm>
                          <a:off x="0" y="0"/>
                          <a:ext cx="6226175" cy="511175"/>
                        </a:xfrm>
                        <a:prstGeom prst="rect">
                          <a:avLst/>
                        </a:prstGeom>
                        <a:solidFill>
                          <a:srgbClr val="ABDB77"/>
                        </a:solidFill>
                        <a:ln w="9528">
                          <a:solidFill>
                            <a:srgbClr val="000000"/>
                          </a:solidFill>
                          <a:prstDash val="solid"/>
                        </a:ln>
                      </wps:spPr>
                      <wps:txbx>
                        <w:txbxContent>
                          <w:p w14:paraId="4844F07E" w14:textId="77777777" w:rsidR="009A5275" w:rsidRPr="00AF1063" w:rsidRDefault="009A5275" w:rsidP="009A5275">
                            <w:pPr>
                              <w:rPr>
                                <w:sz w:val="24"/>
                                <w:szCs w:val="24"/>
                              </w:rPr>
                            </w:pPr>
                            <w:r w:rsidRPr="00BB3266">
                              <w:rPr>
                                <w:b/>
                                <w:bCs/>
                                <w:sz w:val="24"/>
                                <w:szCs w:val="24"/>
                              </w:rPr>
                              <w:t>Actions where there are</w:t>
                            </w:r>
                            <w:r>
                              <w:rPr>
                                <w:sz w:val="24"/>
                                <w:szCs w:val="24"/>
                              </w:rPr>
                              <w:t xml:space="preserve"> </w:t>
                            </w:r>
                            <w:r w:rsidRPr="00AF1063">
                              <w:rPr>
                                <w:b/>
                                <w:sz w:val="24"/>
                                <w:szCs w:val="24"/>
                              </w:rPr>
                              <w:t>concerns about a child’s welfare</w:t>
                            </w:r>
                            <w:r>
                              <w:rPr>
                                <w:b/>
                                <w:sz w:val="24"/>
                                <w:szCs w:val="24"/>
                              </w:rPr>
                              <w:t xml:space="preserve"> in and outside of school</w:t>
                            </w:r>
                          </w:p>
                          <w:p w14:paraId="17CAE2A0" w14:textId="77777777" w:rsidR="009A5275" w:rsidRPr="00E87E08" w:rsidRDefault="009A5275" w:rsidP="009A5275">
                            <w:pPr>
                              <w:numPr>
                                <w:ilvl w:val="0"/>
                                <w:numId w:val="1"/>
                              </w:numPr>
                              <w:rPr>
                                <w:sz w:val="24"/>
                                <w:szCs w:val="24"/>
                              </w:rPr>
                            </w:pPr>
                            <w:r w:rsidRPr="00AF1063">
                              <w:rPr>
                                <w:sz w:val="24"/>
                                <w:szCs w:val="24"/>
                              </w:rPr>
                              <w:t>Be alert to signs of abuse</w:t>
                            </w:r>
                            <w:r>
                              <w:rPr>
                                <w:sz w:val="24"/>
                                <w:szCs w:val="24"/>
                              </w:rPr>
                              <w:t xml:space="preserve">, </w:t>
                            </w:r>
                            <w:r w:rsidRPr="00AF1063">
                              <w:rPr>
                                <w:sz w:val="24"/>
                                <w:szCs w:val="24"/>
                              </w:rPr>
                              <w:t>question unusual behaviour</w:t>
                            </w:r>
                            <w:r>
                              <w:rPr>
                                <w:sz w:val="24"/>
                                <w:szCs w:val="24"/>
                              </w:rPr>
                              <w:t xml:space="preserve"> or changes to presentation.</w:t>
                            </w:r>
                          </w:p>
                          <w:p w14:paraId="5D64C73A" w14:textId="77777777" w:rsidR="009A5275" w:rsidRDefault="009A5275" w:rsidP="009A5275"/>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 w14:anchorId="6AB7071E" id="_x0000_s1029" type="#_x0000_t202" style="position:absolute;margin-left:27pt;margin-top:5pt;width:490.25pt;height:40.25pt;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" fillcolor="#abdb77" strokeweight=".26467mm">
                <v:textbox>
                  <w:txbxContent>
                    <w:p w14:paraId="4844F07E" w14:textId="77777777" w:rsidR="009A5275" w:rsidRPr="00AF1063" w:rsidRDefault="009A5275" w:rsidP="009A5275">
                      <w:pPr>
                        <w:rPr>
                          <w:sz w:val="24"/>
                          <w:szCs w:val="24"/>
                        </w:rPr>
                      </w:pPr>
                      <w:r w:rsidRPr="00BB3266">
                        <w:rPr>
                          <w:b/>
                          <w:bCs/>
                          <w:sz w:val="24"/>
                          <w:szCs w:val="24"/>
                        </w:rPr>
                        <w:t>Actions where there are</w:t>
                      </w:r>
                      <w:r>
                        <w:rPr>
                          <w:sz w:val="24"/>
                          <w:szCs w:val="24"/>
                        </w:rPr>
                        <w:t xml:space="preserve"> </w:t>
                      </w:r>
                      <w:r w:rsidRPr="00AF1063">
                        <w:rPr>
                          <w:b/>
                          <w:sz w:val="24"/>
                          <w:szCs w:val="24"/>
                        </w:rPr>
                        <w:t>concerns about a child’s welfare</w:t>
                      </w:r>
                      <w:r>
                        <w:rPr>
                          <w:b/>
                          <w:sz w:val="24"/>
                          <w:szCs w:val="24"/>
                        </w:rPr>
                        <w:t xml:space="preserve"> in and outside of school</w:t>
                      </w:r>
                    </w:p>
                    <w:p w14:paraId="17CAE2A0" w14:textId="77777777" w:rsidR="009A5275" w:rsidRPr="00E87E08" w:rsidRDefault="009A5275" w:rsidP="009A5275">
                      <w:pPr>
                        <w:numPr>
                          <w:ilvl w:val="0"/>
                          <w:numId w:val="1"/>
                        </w:numPr>
                        <w:rPr>
                          <w:sz w:val="24"/>
                          <w:szCs w:val="24"/>
                        </w:rPr>
                      </w:pPr>
                      <w:r w:rsidRPr="00AF1063">
                        <w:rPr>
                          <w:sz w:val="24"/>
                          <w:szCs w:val="24"/>
                        </w:rPr>
                        <w:t>Be alert to signs of abuse</w:t>
                      </w:r>
                      <w:r>
                        <w:rPr>
                          <w:sz w:val="24"/>
                          <w:szCs w:val="24"/>
                        </w:rPr>
                        <w:t xml:space="preserve">, </w:t>
                      </w:r>
                      <w:r w:rsidRPr="00AF1063">
                        <w:rPr>
                          <w:sz w:val="24"/>
                          <w:szCs w:val="24"/>
                        </w:rPr>
                        <w:t>question unusual behaviour</w:t>
                      </w:r>
                      <w:r>
                        <w:rPr>
                          <w:sz w:val="24"/>
                          <w:szCs w:val="24"/>
                        </w:rPr>
                        <w:t xml:space="preserve"> or changes to presentation.</w:t>
                      </w:r>
                    </w:p>
                    <w:p w14:paraId="5D64C73A" w14:textId="77777777" w:rsidR="009A5275" w:rsidRDefault="009A5275" w:rsidP="009A5275"/>
                  </w:txbxContent>
                </v:textbox>
                <w10:wrap type="square" anchorx="margin"/>
              </v:shape>
            </w:pict>
          </mc:Fallback>
        </mc:AlternateContent>
      </w:r>
      <w:r w:rsidRPr="00E87E08">
        <w:rPr>
          <w:rFonts w:asciiTheme="minorHAnsi" w:hAnsiTheme="minorHAnsi"/>
          <w:b/>
          <w:sz w:val="20"/>
        </w:rPr>
        <w:t xml:space="preserve">  </w:t>
      </w:r>
    </w:p>
    <w:p w14:paraId="6CC3E409" w14:textId="77777777" w:rsidR="009A5275" w:rsidRPr="00E87E08" w:rsidRDefault="009A5275" w:rsidP="009A5275">
      <w:pPr>
        <w:autoSpaceDE w:val="0"/>
        <w:autoSpaceDN w:val="0"/>
        <w:adjustRightInd w:val="0"/>
        <w:rPr>
          <w:rFonts w:asciiTheme="minorHAnsi" w:hAnsiTheme="minorHAnsi" w:cs="Arial"/>
          <w:b/>
          <w:color w:val="FF0000"/>
          <w:sz w:val="20"/>
        </w:rPr>
      </w:pPr>
    </w:p>
    <w:p w14:paraId="321029E0" w14:textId="1F45BC95" w:rsidR="009A5275" w:rsidRPr="009E2C73" w:rsidRDefault="00096BFE" w:rsidP="009A5275">
      <w:pPr>
        <w:autoSpaceDE w:val="0"/>
        <w:autoSpaceDN w:val="0"/>
        <w:adjustRightInd w:val="0"/>
        <w:rPr>
          <w:b/>
          <w:sz w:val="32"/>
          <w:szCs w:val="32"/>
        </w:rPr>
      </w:pPr>
      <w:r w:rsidRPr="00E87E08">
        <w:rPr>
          <w:rFonts w:asciiTheme="minorHAnsi" w:hAnsiTheme="minorHAnsi"/>
          <w:noProof/>
          <w:color w:val="FF0000"/>
        </w:rPr>
        <mc:AlternateContent>
          <mc:Choice Requires="wps">
            <w:drawing>
              <wp:anchor distT="0" distB="0" distL="114300" distR="114300" simplePos="0" relativeHeight="251723776" behindDoc="0" locked="0" layoutInCell="1" allowOverlap="1" wp14:anchorId="54F6A57A" wp14:editId="7D114A7D">
                <wp:simplePos x="0" y="0"/>
                <wp:positionH relativeFrom="margin">
                  <wp:posOffset>1385310</wp:posOffset>
                </wp:positionH>
                <wp:positionV relativeFrom="paragraph">
                  <wp:posOffset>4800413</wp:posOffset>
                </wp:positionV>
                <wp:extent cx="121267" cy="163830"/>
                <wp:effectExtent l="19050" t="0" r="31750" b="45720"/>
                <wp:wrapNone/>
                <wp:docPr id="340" name="Down Arrow 14"/>
                <wp:cNvGraphicFramePr/>
                <a:graphic xmlns:a="http://schemas.openxmlformats.org/drawingml/2006/main">
                  <a:graphicData uri="http://schemas.microsoft.com/office/word/2010/wordprocessingShape">
                    <wps:wsp>
                      <wps:cNvSpPr/>
                      <wps:spPr>
                        <a:xfrm>
                          <a:off x="0" y="0"/>
                          <a:ext cx="121267" cy="163830"/>
                        </a:xfrm>
                        <a:custGeom>
                          <a:avLst>
                            <a:gd name="f0" fmla="val 18395"/>
                            <a:gd name="f1" fmla="val 5400"/>
                          </a:avLst>
                          <a:gdLst>
                            <a:gd name="f2" fmla="val 10800000"/>
                            <a:gd name="f3" fmla="val 5400000"/>
                            <a:gd name="f4" fmla="val 180"/>
                            <a:gd name="f5" fmla="val w"/>
                            <a:gd name="f6" fmla="val h"/>
                            <a:gd name="f7" fmla="val 0"/>
                            <a:gd name="f8" fmla="val 21600"/>
                            <a:gd name="f9" fmla="val 10800"/>
                            <a:gd name="f10" fmla="+- 0 0 -270"/>
                            <a:gd name="f11" fmla="+- 0 0 -90"/>
                            <a:gd name="f12" fmla="*/ f5 1 21600"/>
                            <a:gd name="f13" fmla="*/ f6 1 21600"/>
                            <a:gd name="f14" fmla="+- f8 0 f7"/>
                            <a:gd name="f15" fmla="pin 0 f1 10800"/>
                            <a:gd name="f16" fmla="pin 0 f0 21600"/>
                            <a:gd name="f17" fmla="*/ f10 f2 1"/>
                            <a:gd name="f18" fmla="*/ f11 f2 1"/>
                            <a:gd name="f19" fmla="val f15"/>
                            <a:gd name="f20" fmla="val f16"/>
                            <a:gd name="f21" fmla="*/ f14 1 21600"/>
                            <a:gd name="f22" fmla="*/ f15 f12 1"/>
                            <a:gd name="f23" fmla="*/ f16 f13 1"/>
                            <a:gd name="f24" fmla="*/ f17 1 f4"/>
                            <a:gd name="f25" fmla="*/ f18 1 f4"/>
                            <a:gd name="f26" fmla="+- 21600 0 f19"/>
                            <a:gd name="f27" fmla="+- 21600 0 f20"/>
                            <a:gd name="f28" fmla="*/ 0 f21 1"/>
                            <a:gd name="f29" fmla="*/ 21600 f21 1"/>
                            <a:gd name="f30" fmla="*/ f19 f12 1"/>
                            <a:gd name="f31" fmla="*/ f20 f13 1"/>
                            <a:gd name="f32" fmla="+- f24 0 f3"/>
                            <a:gd name="f33" fmla="+- f25 0 f3"/>
                            <a:gd name="f34" fmla="*/ f27 f19 1"/>
                            <a:gd name="f35" fmla="*/ f28 1 f21"/>
                            <a:gd name="f36" fmla="*/ f29 1 f21"/>
                            <a:gd name="f37" fmla="*/ f26 f12 1"/>
                            <a:gd name="f38" fmla="*/ f34 1 10800"/>
                            <a:gd name="f39" fmla="*/ f35 f13 1"/>
                            <a:gd name="f40" fmla="*/ f35 f12 1"/>
                            <a:gd name="f41" fmla="*/ f36 f12 1"/>
                            <a:gd name="f42" fmla="+- f20 f38 0"/>
                            <a:gd name="f43" fmla="*/ f42 f13 1"/>
                          </a:gdLst>
                          <a:ahLst>
                            <a:ahXY gdRefX="f1" minX="f7" maxX="f9" gdRefY="f0" minY="f7" maxY="f8">
                              <a:pos x="f22" y="f23"/>
                            </a:ahXY>
                          </a:ahLst>
                          <a:cxnLst>
                            <a:cxn ang="3cd4">
                              <a:pos x="hc" y="t"/>
                            </a:cxn>
                            <a:cxn ang="0">
                              <a:pos x="r" y="vc"/>
                            </a:cxn>
                            <a:cxn ang="cd4">
                              <a:pos x="hc" y="b"/>
                            </a:cxn>
                            <a:cxn ang="cd2">
                              <a:pos x="l" y="vc"/>
                            </a:cxn>
                            <a:cxn ang="f32">
                              <a:pos x="f40" y="f31"/>
                            </a:cxn>
                            <a:cxn ang="f33">
                              <a:pos x="f41" y="f31"/>
                            </a:cxn>
                          </a:cxnLst>
                          <a:rect l="f30" t="f39" r="f37" b="f43"/>
                          <a:pathLst>
                            <a:path w="21600" h="21600">
                              <a:moveTo>
                                <a:pt x="f19" y="f7"/>
                              </a:moveTo>
                              <a:lnTo>
                                <a:pt x="f19" y="f20"/>
                              </a:lnTo>
                              <a:lnTo>
                                <a:pt x="f7" y="f20"/>
                              </a:lnTo>
                              <a:lnTo>
                                <a:pt x="f9" y="f8"/>
                              </a:lnTo>
                              <a:lnTo>
                                <a:pt x="f8" y="f20"/>
                              </a:lnTo>
                              <a:lnTo>
                                <a:pt x="f26" y="f20"/>
                              </a:lnTo>
                              <a:lnTo>
                                <a:pt x="f26" y="f7"/>
                              </a:lnTo>
                              <a:close/>
                            </a:path>
                          </a:pathLst>
                        </a:custGeom>
                        <a:solidFill>
                          <a:srgbClr val="5B9BD5"/>
                        </a:solidFill>
                        <a:ln w="12701" cap="flat">
                          <a:solidFill>
                            <a:srgbClr val="41719C"/>
                          </a:solidFill>
                          <a:prstDash val="solid"/>
                          <a:miter/>
                        </a:ln>
                      </wps:spPr>
                      <wps:bodyPr lIns="0" tIns="0" rIns="0" bIns="0"/>
                    </wps:wsp>
                  </a:graphicData>
                </a:graphic>
                <wp14:sizeRelH relativeFrom="margin">
                  <wp14:pctWidth>0</wp14:pctWidth>
                </wp14:sizeRelH>
                <wp14:sizeRelV relativeFrom="margin">
                  <wp14:pctHeight>0</wp14:pctHeight>
                </wp14:sizeRelV>
              </wp:anchor>
            </w:drawing>
          </mc:Choice>
          <mc:Fallback>
            <w:pict>
              <v:shape w14:anchorId="1022C015" id="Down Arrow 14" o:spid="_x0000_s1026" style="position:absolute;margin-left:109.1pt;margin-top:378pt;width:9.55pt;height:12.9pt;z-index:251723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" path="m5400,r,18395l,18395r10800,3205l21600,18395r-5400,l16200,,5400,xe" fillcolor="#5b9bd5" strokecolor="#41719c" strokeweight=".35281mm">
                <v:stroke joinstyle="miter"/>
                <v:path arrowok="t" o:connecttype="custom" o:connectlocs="60634,0;121267,81915;60634,163830;0,81915;0,139521;121267,139521" o:connectangles="270,0,90,180,180,0" textboxrect="5400,0,16200,19997"/>
                <w10:wrap anchorx="margin"/>
              </v:shape>
            </w:pict>
          </mc:Fallback>
        </mc:AlternateContent>
      </w:r>
      <w:r w:rsidRPr="00E87E08">
        <w:rPr>
          <w:rFonts w:asciiTheme="minorHAnsi" w:hAnsiTheme="minorHAnsi"/>
          <w:noProof/>
          <w:color w:val="FF0000"/>
        </w:rPr>
        <mc:AlternateContent>
          <mc:Choice Requires="wps">
            <w:drawing>
              <wp:anchor distT="0" distB="0" distL="114300" distR="114300" simplePos="0" relativeHeight="251725824" behindDoc="0" locked="0" layoutInCell="1" allowOverlap="1" wp14:anchorId="1A20CFAF" wp14:editId="0B50BC60">
                <wp:simplePos x="0" y="0"/>
                <wp:positionH relativeFrom="margin">
                  <wp:posOffset>3906571</wp:posOffset>
                </wp:positionH>
                <wp:positionV relativeFrom="paragraph">
                  <wp:posOffset>4821683</wp:posOffset>
                </wp:positionV>
                <wp:extent cx="123660" cy="225782"/>
                <wp:effectExtent l="38100" t="0" r="29210" b="41275"/>
                <wp:wrapNone/>
                <wp:docPr id="342" name="Down Arrow 21"/>
                <wp:cNvGraphicFramePr/>
                <a:graphic xmlns:a="http://schemas.openxmlformats.org/drawingml/2006/main">
                  <a:graphicData uri="http://schemas.microsoft.com/office/word/2010/wordprocessingShape">
                    <wps:wsp>
                      <wps:cNvSpPr/>
                      <wps:spPr>
                        <a:xfrm>
                          <a:off x="0" y="0"/>
                          <a:ext cx="123660" cy="225782"/>
                        </a:xfrm>
                        <a:custGeom>
                          <a:avLst>
                            <a:gd name="f0" fmla="val 18122"/>
                            <a:gd name="f1" fmla="val 5400"/>
                          </a:avLst>
                          <a:gdLst>
                            <a:gd name="f2" fmla="val 10800000"/>
                            <a:gd name="f3" fmla="val 5400000"/>
                            <a:gd name="f4" fmla="val 180"/>
                            <a:gd name="f5" fmla="val w"/>
                            <a:gd name="f6" fmla="val h"/>
                            <a:gd name="f7" fmla="val 0"/>
                            <a:gd name="f8" fmla="val 21600"/>
                            <a:gd name="f9" fmla="val 10800"/>
                            <a:gd name="f10" fmla="+- 0 0 -270"/>
                            <a:gd name="f11" fmla="+- 0 0 -90"/>
                            <a:gd name="f12" fmla="*/ f5 1 21600"/>
                            <a:gd name="f13" fmla="*/ f6 1 21600"/>
                            <a:gd name="f14" fmla="+- f8 0 f7"/>
                            <a:gd name="f15" fmla="pin 0 f1 10800"/>
                            <a:gd name="f16" fmla="pin 0 f0 21600"/>
                            <a:gd name="f17" fmla="*/ f10 f2 1"/>
                            <a:gd name="f18" fmla="*/ f11 f2 1"/>
                            <a:gd name="f19" fmla="val f15"/>
                            <a:gd name="f20" fmla="val f16"/>
                            <a:gd name="f21" fmla="*/ f14 1 21600"/>
                            <a:gd name="f22" fmla="*/ f15 f12 1"/>
                            <a:gd name="f23" fmla="*/ f16 f13 1"/>
                            <a:gd name="f24" fmla="*/ f17 1 f4"/>
                            <a:gd name="f25" fmla="*/ f18 1 f4"/>
                            <a:gd name="f26" fmla="+- 21600 0 f19"/>
                            <a:gd name="f27" fmla="+- 21600 0 f20"/>
                            <a:gd name="f28" fmla="*/ 0 f21 1"/>
                            <a:gd name="f29" fmla="*/ 21600 f21 1"/>
                            <a:gd name="f30" fmla="*/ f19 f12 1"/>
                            <a:gd name="f31" fmla="*/ f20 f13 1"/>
                            <a:gd name="f32" fmla="+- f24 0 f3"/>
                            <a:gd name="f33" fmla="+- f25 0 f3"/>
                            <a:gd name="f34" fmla="*/ f27 f19 1"/>
                            <a:gd name="f35" fmla="*/ f28 1 f21"/>
                            <a:gd name="f36" fmla="*/ f29 1 f21"/>
                            <a:gd name="f37" fmla="*/ f26 f12 1"/>
                            <a:gd name="f38" fmla="*/ f34 1 10800"/>
                            <a:gd name="f39" fmla="*/ f35 f13 1"/>
                            <a:gd name="f40" fmla="*/ f35 f12 1"/>
                            <a:gd name="f41" fmla="*/ f36 f12 1"/>
                            <a:gd name="f42" fmla="+- f20 f38 0"/>
                            <a:gd name="f43" fmla="*/ f42 f13 1"/>
                          </a:gdLst>
                          <a:ahLst>
                            <a:ahXY gdRefX="f1" minX="f7" maxX="f9" gdRefY="f0" minY="f7" maxY="f8">
                              <a:pos x="f22" y="f23"/>
                            </a:ahXY>
                          </a:ahLst>
                          <a:cxnLst>
                            <a:cxn ang="3cd4">
                              <a:pos x="hc" y="t"/>
                            </a:cxn>
                            <a:cxn ang="0">
                              <a:pos x="r" y="vc"/>
                            </a:cxn>
                            <a:cxn ang="cd4">
                              <a:pos x="hc" y="b"/>
                            </a:cxn>
                            <a:cxn ang="cd2">
                              <a:pos x="l" y="vc"/>
                            </a:cxn>
                            <a:cxn ang="f32">
                              <a:pos x="f40" y="f31"/>
                            </a:cxn>
                            <a:cxn ang="f33">
                              <a:pos x="f41" y="f31"/>
                            </a:cxn>
                          </a:cxnLst>
                          <a:rect l="f30" t="f39" r="f37" b="f43"/>
                          <a:pathLst>
                            <a:path w="21600" h="21600">
                              <a:moveTo>
                                <a:pt x="f19" y="f7"/>
                              </a:moveTo>
                              <a:lnTo>
                                <a:pt x="f19" y="f20"/>
                              </a:lnTo>
                              <a:lnTo>
                                <a:pt x="f7" y="f20"/>
                              </a:lnTo>
                              <a:lnTo>
                                <a:pt x="f9" y="f8"/>
                              </a:lnTo>
                              <a:lnTo>
                                <a:pt x="f8" y="f20"/>
                              </a:lnTo>
                              <a:lnTo>
                                <a:pt x="f26" y="f20"/>
                              </a:lnTo>
                              <a:lnTo>
                                <a:pt x="f26" y="f7"/>
                              </a:lnTo>
                              <a:close/>
                            </a:path>
                          </a:pathLst>
                        </a:custGeom>
                        <a:solidFill>
                          <a:srgbClr val="5B9BD5"/>
                        </a:solidFill>
                        <a:ln w="12701" cap="flat">
                          <a:solidFill>
                            <a:srgbClr val="41719C"/>
                          </a:solidFill>
                          <a:prstDash val="solid"/>
                          <a:miter/>
                        </a:ln>
                      </wps:spPr>
                      <wps:bodyPr lIns="0" tIns="0" rIns="0" bIns="0"/>
                    </wps:wsp>
                  </a:graphicData>
                </a:graphic>
                <wp14:sizeRelH relativeFrom="margin">
                  <wp14:pctWidth>0</wp14:pctWidth>
                </wp14:sizeRelH>
                <wp14:sizeRelV relativeFrom="margin">
                  <wp14:pctHeight>0</wp14:pctHeight>
                </wp14:sizeRelV>
              </wp:anchor>
            </w:drawing>
          </mc:Choice>
          <mc:Fallback>
            <w:pict>
              <v:shape w14:anchorId="21D578F0" id="Down Arrow 21" o:spid="_x0000_s1026" style="position:absolute;margin-left:307.6pt;margin-top:379.65pt;width:9.75pt;height:17.8pt;z-index:251725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" path="m5400,r,18122l,18122r10800,3478l21600,18122r-5400,l16200,,5400,xe" fillcolor="#5b9bd5" strokecolor="#41719c" strokeweight=".35281mm">
                <v:stroke joinstyle="miter"/>
                <v:path arrowok="t" o:connecttype="custom" o:connectlocs="61830,0;123660,112891;61830,225782;0,112891;0,189427;123660,189427" o:connectangles="270,0,90,180,180,0" textboxrect="5400,0,16200,19861"/>
                <w10:wrap anchorx="margin"/>
              </v:shape>
            </w:pict>
          </mc:Fallback>
        </mc:AlternateContent>
      </w:r>
      <w:r w:rsidRPr="00E87E08">
        <w:rPr>
          <w:rFonts w:asciiTheme="minorHAnsi" w:hAnsiTheme="minorHAnsi"/>
          <w:noProof/>
          <w:color w:val="FF0000"/>
        </w:rPr>
        <mc:AlternateContent>
          <mc:Choice Requires="wps">
            <w:drawing>
              <wp:anchor distT="0" distB="0" distL="114300" distR="114300" simplePos="0" relativeHeight="251724800" behindDoc="0" locked="0" layoutInCell="1" allowOverlap="1" wp14:anchorId="6FB6A4B5" wp14:editId="1CC4EB03">
                <wp:simplePos x="0" y="0"/>
                <wp:positionH relativeFrom="column">
                  <wp:posOffset>1462908</wp:posOffset>
                </wp:positionH>
                <wp:positionV relativeFrom="paragraph">
                  <wp:posOffset>4799818</wp:posOffset>
                </wp:positionV>
                <wp:extent cx="2525637" cy="74930"/>
                <wp:effectExtent l="0" t="0" r="27305" b="20320"/>
                <wp:wrapNone/>
                <wp:docPr id="341" name="Flowchart: Process 20"/>
                <wp:cNvGraphicFramePr/>
                <a:graphic xmlns:a="http://schemas.openxmlformats.org/drawingml/2006/main">
                  <a:graphicData uri="http://schemas.microsoft.com/office/word/2010/wordprocessingShape">
                    <wps:wsp>
                      <wps:cNvSpPr/>
                      <wps:spPr>
                        <a:xfrm flipV="1">
                          <a:off x="0" y="0"/>
                          <a:ext cx="2525637" cy="74930"/>
                        </a:xfrm>
                        <a:custGeom>
                          <a:avLst/>
                          <a:gdLst>
                            <a:gd name="f0" fmla="val w"/>
                            <a:gd name="f1" fmla="val h"/>
                            <a:gd name="f2" fmla="val 0"/>
                            <a:gd name="f3" fmla="val 1"/>
                            <a:gd name="f4" fmla="*/ f0 1 1"/>
                            <a:gd name="f5" fmla="*/ f1 1 1"/>
                            <a:gd name="f6" fmla="+- f3 0 f2"/>
                            <a:gd name="f7" fmla="*/ f2 1 f6"/>
                            <a:gd name="f8" fmla="*/ f3 1 f6"/>
                            <a:gd name="f9" fmla="*/ f7 f4 1"/>
                            <a:gd name="f10" fmla="*/ f8 f4 1"/>
                            <a:gd name="f11" fmla="*/ f8 f5 1"/>
                            <a:gd name="f12" fmla="*/ f7 f5 1"/>
                          </a:gdLst>
                          <a:ahLst/>
                          <a:cxnLst>
                            <a:cxn ang="3cd4">
                              <a:pos x="hc" y="t"/>
                            </a:cxn>
                            <a:cxn ang="0">
                              <a:pos x="r" y="vc"/>
                            </a:cxn>
                            <a:cxn ang="cd4">
                              <a:pos x="hc" y="b"/>
                            </a:cxn>
                            <a:cxn ang="cd2">
                              <a:pos x="l" y="vc"/>
                            </a:cxn>
                          </a:cxnLst>
                          <a:rect l="f9" t="f12" r="f10" b="f11"/>
                          <a:pathLst>
                            <a:path w="1" h="1">
                              <a:moveTo>
                                <a:pt x="f2" y="f2"/>
                              </a:moveTo>
                              <a:lnTo>
                                <a:pt x="f3" y="f2"/>
                              </a:lnTo>
                              <a:lnTo>
                                <a:pt x="f3" y="f3"/>
                              </a:lnTo>
                              <a:lnTo>
                                <a:pt x="f2" y="f3"/>
                              </a:lnTo>
                              <a:close/>
                            </a:path>
                          </a:pathLst>
                        </a:custGeom>
                        <a:solidFill>
                          <a:srgbClr val="5B9BD5"/>
                        </a:solidFill>
                        <a:ln w="12701" cap="flat">
                          <a:solidFill>
                            <a:srgbClr val="41719C"/>
                          </a:solidFill>
                          <a:prstDash val="solid"/>
                          <a:miter/>
                        </a:ln>
                      </wps:spPr>
                      <wps:bodyPr lIns="0" tIns="0" rIns="0" bIns="0"/>
                    </wps:wsp>
                  </a:graphicData>
                </a:graphic>
                <wp14:sizeRelH relativeFrom="margin">
                  <wp14:pctWidth>0</wp14:pctWidth>
                </wp14:sizeRelH>
                <wp14:sizeRelV relativeFrom="margin">
                  <wp14:pctHeight>0</wp14:pctHeight>
                </wp14:sizeRelV>
              </wp:anchor>
            </w:drawing>
          </mc:Choice>
          <mc:Fallback>
            <w:pict>
              <v:shape w14:anchorId="23F2E0BB" id="Flowchart: Process 20" o:spid="_x0000_s1026" style="position:absolute;margin-left:115.2pt;margin-top:377.95pt;width:198.85pt;height:5.9pt;flip:y;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" path="m,l1,r,1l,1,,xe" fillcolor="#5b9bd5" strokecolor="#41719c" strokeweight=".35281mm">
                <v:stroke joinstyle="miter"/>
                <v:path arrowok="t" o:connecttype="custom" o:connectlocs="1262819,0;2525637,37465;1262819,74930;0,37465" o:connectangles="270,0,90,180" textboxrect="0,0,1,1"/>
              </v:shape>
            </w:pict>
          </mc:Fallback>
        </mc:AlternateContent>
      </w:r>
      <w:r w:rsidR="00AF3598" w:rsidRPr="00E87E08">
        <w:rPr>
          <w:rFonts w:asciiTheme="minorHAnsi" w:hAnsiTheme="minorHAnsi"/>
          <w:noProof/>
          <w:color w:val="FF0000"/>
        </w:rPr>
        <mc:AlternateContent>
          <mc:Choice Requires="wps">
            <w:drawing>
              <wp:anchor distT="0" distB="0" distL="114300" distR="114300" simplePos="0" relativeHeight="251720704" behindDoc="0" locked="0" layoutInCell="1" allowOverlap="1" wp14:anchorId="78F0932D" wp14:editId="67233033">
                <wp:simplePos x="0" y="0"/>
                <wp:positionH relativeFrom="margin">
                  <wp:posOffset>5535295</wp:posOffset>
                </wp:positionH>
                <wp:positionV relativeFrom="paragraph">
                  <wp:posOffset>3830320</wp:posOffset>
                </wp:positionV>
                <wp:extent cx="139543" cy="185594"/>
                <wp:effectExtent l="38100" t="0" r="32385" b="43180"/>
                <wp:wrapNone/>
                <wp:docPr id="337" name="Down Arrow 22"/>
                <wp:cNvGraphicFramePr/>
                <a:graphic xmlns:a="http://schemas.openxmlformats.org/drawingml/2006/main">
                  <a:graphicData uri="http://schemas.microsoft.com/office/word/2010/wordprocessingShape">
                    <wps:wsp>
                      <wps:cNvSpPr/>
                      <wps:spPr>
                        <a:xfrm>
                          <a:off x="0" y="0"/>
                          <a:ext cx="139543" cy="185594"/>
                        </a:xfrm>
                        <a:custGeom>
                          <a:avLst>
                            <a:gd name="f0" fmla="val 17840"/>
                            <a:gd name="f1" fmla="val 6178"/>
                          </a:avLst>
                          <a:gdLst>
                            <a:gd name="f2" fmla="val 10800000"/>
                            <a:gd name="f3" fmla="val 5400000"/>
                            <a:gd name="f4" fmla="val 180"/>
                            <a:gd name="f5" fmla="val w"/>
                            <a:gd name="f6" fmla="val h"/>
                            <a:gd name="f7" fmla="val 0"/>
                            <a:gd name="f8" fmla="val 21600"/>
                            <a:gd name="f9" fmla="val 10800"/>
                            <a:gd name="f10" fmla="+- 0 0 -270"/>
                            <a:gd name="f11" fmla="+- 0 0 -90"/>
                            <a:gd name="f12" fmla="*/ f5 1 21600"/>
                            <a:gd name="f13" fmla="*/ f6 1 21600"/>
                            <a:gd name="f14" fmla="+- f8 0 f7"/>
                            <a:gd name="f15" fmla="pin 0 f1 10800"/>
                            <a:gd name="f16" fmla="pin 0 f0 21600"/>
                            <a:gd name="f17" fmla="*/ f10 f2 1"/>
                            <a:gd name="f18" fmla="*/ f11 f2 1"/>
                            <a:gd name="f19" fmla="val f15"/>
                            <a:gd name="f20" fmla="val f16"/>
                            <a:gd name="f21" fmla="*/ f14 1 21600"/>
                            <a:gd name="f22" fmla="*/ f15 f12 1"/>
                            <a:gd name="f23" fmla="*/ f16 f13 1"/>
                            <a:gd name="f24" fmla="*/ f17 1 f4"/>
                            <a:gd name="f25" fmla="*/ f18 1 f4"/>
                            <a:gd name="f26" fmla="+- 21600 0 f19"/>
                            <a:gd name="f27" fmla="+- 21600 0 f20"/>
                            <a:gd name="f28" fmla="*/ 0 f21 1"/>
                            <a:gd name="f29" fmla="*/ 21600 f21 1"/>
                            <a:gd name="f30" fmla="*/ f19 f12 1"/>
                            <a:gd name="f31" fmla="*/ f20 f13 1"/>
                            <a:gd name="f32" fmla="+- f24 0 f3"/>
                            <a:gd name="f33" fmla="+- f25 0 f3"/>
                            <a:gd name="f34" fmla="*/ f27 f19 1"/>
                            <a:gd name="f35" fmla="*/ f28 1 f21"/>
                            <a:gd name="f36" fmla="*/ f29 1 f21"/>
                            <a:gd name="f37" fmla="*/ f26 f12 1"/>
                            <a:gd name="f38" fmla="*/ f34 1 10800"/>
                            <a:gd name="f39" fmla="*/ f35 f13 1"/>
                            <a:gd name="f40" fmla="*/ f35 f12 1"/>
                            <a:gd name="f41" fmla="*/ f36 f12 1"/>
                            <a:gd name="f42" fmla="+- f20 f38 0"/>
                            <a:gd name="f43" fmla="*/ f42 f13 1"/>
                          </a:gdLst>
                          <a:ahLst>
                            <a:ahXY gdRefX="f1" minX="f7" maxX="f9" gdRefY="f0" minY="f7" maxY="f8">
                              <a:pos x="f22" y="f23"/>
                            </a:ahXY>
                          </a:ahLst>
                          <a:cxnLst>
                            <a:cxn ang="3cd4">
                              <a:pos x="hc" y="t"/>
                            </a:cxn>
                            <a:cxn ang="0">
                              <a:pos x="r" y="vc"/>
                            </a:cxn>
                            <a:cxn ang="cd4">
                              <a:pos x="hc" y="b"/>
                            </a:cxn>
                            <a:cxn ang="cd2">
                              <a:pos x="l" y="vc"/>
                            </a:cxn>
                            <a:cxn ang="f32">
                              <a:pos x="f40" y="f31"/>
                            </a:cxn>
                            <a:cxn ang="f33">
                              <a:pos x="f41" y="f31"/>
                            </a:cxn>
                          </a:cxnLst>
                          <a:rect l="f30" t="f39" r="f37" b="f43"/>
                          <a:pathLst>
                            <a:path w="21600" h="21600">
                              <a:moveTo>
                                <a:pt x="f19" y="f7"/>
                              </a:moveTo>
                              <a:lnTo>
                                <a:pt x="f19" y="f20"/>
                              </a:lnTo>
                              <a:lnTo>
                                <a:pt x="f7" y="f20"/>
                              </a:lnTo>
                              <a:lnTo>
                                <a:pt x="f9" y="f8"/>
                              </a:lnTo>
                              <a:lnTo>
                                <a:pt x="f8" y="f20"/>
                              </a:lnTo>
                              <a:lnTo>
                                <a:pt x="f26" y="f20"/>
                              </a:lnTo>
                              <a:lnTo>
                                <a:pt x="f26" y="f7"/>
                              </a:lnTo>
                              <a:close/>
                            </a:path>
                          </a:pathLst>
                        </a:custGeom>
                        <a:solidFill>
                          <a:srgbClr val="5B9BD5"/>
                        </a:solidFill>
                        <a:ln w="12701" cap="flat">
                          <a:solidFill>
                            <a:srgbClr val="41719C"/>
                          </a:solidFill>
                          <a:prstDash val="solid"/>
                          <a:miter/>
                        </a:ln>
                      </wps:spPr>
                      <wps:bodyPr lIns="0" tIns="0" rIns="0" bIns="0"/>
                    </wps:wsp>
                  </a:graphicData>
                </a:graphic>
                <wp14:sizeRelH relativeFrom="margin">
                  <wp14:pctWidth>0</wp14:pctWidth>
                </wp14:sizeRelH>
                <wp14:sizeRelV relativeFrom="margin">
                  <wp14:pctHeight>0</wp14:pctHeight>
                </wp14:sizeRelV>
              </wp:anchor>
            </w:drawing>
          </mc:Choice>
          <mc:Fallback>
            <w:pict>
              <v:shape w14:anchorId="1A0F2C5E" id="Down Arrow 22" o:spid="_x0000_s1026" style="position:absolute;margin-left:435.85pt;margin-top:301.6pt;width:11pt;height:14.6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" path="m6178,r,17840l,17840r10800,3760l21600,17840r-6178,l15422,,6178,xe" fillcolor="#5b9bd5" strokecolor="#41719c" strokeweight=".35281mm">
                <v:stroke joinstyle="miter"/>
                <v:path arrowok="t" o:connecttype="custom" o:connectlocs="69772,0;139543,92797;69772,185594;0,92797;0,153287;139543,153287" o:connectangles="270,0,90,180,180,0" textboxrect="6178,0,15422,19991"/>
                <w10:wrap anchorx="margin"/>
              </v:shape>
            </w:pict>
          </mc:Fallback>
        </mc:AlternateContent>
      </w:r>
      <w:r w:rsidR="00AF3598" w:rsidRPr="00E87E08">
        <w:rPr>
          <w:rFonts w:asciiTheme="minorHAnsi" w:hAnsiTheme="minorHAnsi"/>
          <w:noProof/>
          <w:color w:val="FF0000"/>
        </w:rPr>
        <mc:AlternateContent>
          <mc:Choice Requires="wps">
            <w:drawing>
              <wp:anchor distT="0" distB="0" distL="114300" distR="114300" simplePos="0" relativeHeight="251718656" behindDoc="0" locked="0" layoutInCell="1" allowOverlap="1" wp14:anchorId="24373504" wp14:editId="744CBE73">
                <wp:simplePos x="0" y="0"/>
                <wp:positionH relativeFrom="margin">
                  <wp:posOffset>4215130</wp:posOffset>
                </wp:positionH>
                <wp:positionV relativeFrom="paragraph">
                  <wp:posOffset>4013200</wp:posOffset>
                </wp:positionV>
                <wp:extent cx="2550795" cy="878205"/>
                <wp:effectExtent l="0" t="0" r="20955" b="17145"/>
                <wp:wrapSquare wrapText="bothSides"/>
                <wp:docPr id="335" name="Text Box 2"/>
                <wp:cNvGraphicFramePr/>
                <a:graphic xmlns:a="http://schemas.openxmlformats.org/drawingml/2006/main">
                  <a:graphicData uri="http://schemas.microsoft.com/office/word/2010/wordprocessingShape">
                    <wps:wsp>
                      <wps:cNvSpPr txBox="1"/>
                      <wps:spPr>
                        <a:xfrm>
                          <a:off x="0" y="0"/>
                          <a:ext cx="2550795" cy="878205"/>
                        </a:xfrm>
                        <a:prstGeom prst="rect">
                          <a:avLst/>
                        </a:prstGeom>
                        <a:solidFill>
                          <a:srgbClr val="ABDB77"/>
                        </a:solidFill>
                        <a:ln w="9528">
                          <a:solidFill>
                            <a:srgbClr val="000000"/>
                          </a:solidFill>
                          <a:prstDash val="solid"/>
                        </a:ln>
                      </wps:spPr>
                      <wps:txbx>
                        <w:txbxContent>
                          <w:p w14:paraId="22ABBD17" w14:textId="77777777" w:rsidR="009A5275" w:rsidRPr="00825D40" w:rsidRDefault="009A5275" w:rsidP="009A5275">
                            <w:pPr>
                              <w:rPr>
                                <w:b/>
                                <w:sz w:val="24"/>
                                <w:szCs w:val="24"/>
                              </w:rPr>
                            </w:pPr>
                            <w:r w:rsidRPr="00825D40">
                              <w:rPr>
                                <w:b/>
                                <w:sz w:val="24"/>
                                <w:szCs w:val="24"/>
                              </w:rPr>
                              <w:t xml:space="preserve">      Safeguarding concern     </w:t>
                            </w:r>
                          </w:p>
                          <w:p w14:paraId="3181D1D4" w14:textId="77777777" w:rsidR="009A5275" w:rsidRPr="00AF1063" w:rsidRDefault="009A5275" w:rsidP="009A5275">
                            <w:pPr>
                              <w:rPr>
                                <w:b/>
                                <w:sz w:val="24"/>
                                <w:szCs w:val="24"/>
                                <w:u w:val="single"/>
                              </w:rPr>
                            </w:pPr>
                            <w:r w:rsidRPr="00825D40">
                              <w:rPr>
                                <w:b/>
                                <w:sz w:val="24"/>
                                <w:szCs w:val="24"/>
                              </w:rPr>
                              <w:t xml:space="preserve">      Resolved</w:t>
                            </w:r>
                            <w:r>
                              <w:rPr>
                                <w:b/>
                                <w:sz w:val="24"/>
                                <w:szCs w:val="24"/>
                              </w:rPr>
                              <w:t xml:space="preserve"> </w:t>
                            </w:r>
                            <w:r w:rsidRPr="00825D40">
                              <w:rPr>
                                <w:b/>
                                <w:sz w:val="24"/>
                                <w:szCs w:val="24"/>
                              </w:rPr>
                              <w:t>/no longer held</w:t>
                            </w:r>
                          </w:p>
                          <w:p w14:paraId="5C5B8DE0" w14:textId="0407BB50" w:rsidR="009A5275" w:rsidRPr="00E87E08" w:rsidRDefault="009A5275" w:rsidP="009A5275">
                            <w:pPr>
                              <w:rPr>
                                <w:sz w:val="24"/>
                                <w:szCs w:val="24"/>
                              </w:rPr>
                            </w:pPr>
                            <w:r w:rsidRPr="00AF1063">
                              <w:rPr>
                                <w:sz w:val="24"/>
                                <w:szCs w:val="24"/>
                              </w:rPr>
                              <w:t>Support has been agreed, record decision</w:t>
                            </w:r>
                            <w:r>
                              <w:rPr>
                                <w:sz w:val="24"/>
                                <w:szCs w:val="24"/>
                              </w:rPr>
                              <w:t xml:space="preserve">s and </w:t>
                            </w:r>
                            <w:r w:rsidRPr="00AF1063">
                              <w:rPr>
                                <w:sz w:val="24"/>
                                <w:szCs w:val="24"/>
                              </w:rPr>
                              <w:t>any follow up</w:t>
                            </w:r>
                            <w:r>
                              <w:rPr>
                                <w:sz w:val="24"/>
                                <w:szCs w:val="24"/>
                              </w:rPr>
                              <w:t xml:space="preserve"> needed</w:t>
                            </w:r>
                            <w:r w:rsidR="005411CE">
                              <w:rPr>
                                <w:sz w:val="24"/>
                                <w:szCs w:val="24"/>
                              </w:rPr>
                              <w:t xml:space="preserve">.  </w:t>
                            </w:r>
                            <w:r w:rsidRPr="00AF1063">
                              <w:rPr>
                                <w:sz w:val="24"/>
                                <w:szCs w:val="24"/>
                              </w:rPr>
                              <w:t>actions</w:t>
                            </w:r>
                            <w:r>
                              <w:rPr>
                                <w:sz w:val="24"/>
                                <w:szCs w:val="24"/>
                              </w:rPr>
                              <w:t>.</w:t>
                            </w:r>
                          </w:p>
                          <w:p w14:paraId="3F5EBEBD" w14:textId="77777777" w:rsidR="009A5275" w:rsidRDefault="009A5275" w:rsidP="009A5275"/>
                          <w:p w14:paraId="30C835DF" w14:textId="77777777" w:rsidR="009A5275" w:rsidRDefault="009A5275" w:rsidP="009A5275"/>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 w14:anchorId="24373504" id="_x0000_s1030" type="#_x0000_t202" style="position:absolute;margin-left:331.9pt;margin-top:316pt;width:200.85pt;height:69.15pt;z-index:251718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" fillcolor="#abdb77" strokeweight=".26467mm">
                <v:textbox>
                  <w:txbxContent>
                    <w:p w14:paraId="22ABBD17" w14:textId="77777777" w:rsidR="009A5275" w:rsidRPr="00825D40" w:rsidRDefault="009A5275" w:rsidP="009A5275">
                      <w:pPr>
                        <w:rPr>
                          <w:b/>
                          <w:sz w:val="24"/>
                          <w:szCs w:val="24"/>
                        </w:rPr>
                      </w:pPr>
                      <w:r w:rsidRPr="00825D40">
                        <w:rPr>
                          <w:b/>
                          <w:sz w:val="24"/>
                          <w:szCs w:val="24"/>
                        </w:rPr>
                        <w:t xml:space="preserve">      Safeguarding concern     </w:t>
                      </w:r>
                    </w:p>
                    <w:p w14:paraId="3181D1D4" w14:textId="77777777" w:rsidR="009A5275" w:rsidRPr="00AF1063" w:rsidRDefault="009A5275" w:rsidP="009A5275">
                      <w:pPr>
                        <w:rPr>
                          <w:b/>
                          <w:sz w:val="24"/>
                          <w:szCs w:val="24"/>
                          <w:u w:val="single"/>
                        </w:rPr>
                      </w:pPr>
                      <w:r w:rsidRPr="00825D40">
                        <w:rPr>
                          <w:b/>
                          <w:sz w:val="24"/>
                          <w:szCs w:val="24"/>
                        </w:rPr>
                        <w:t xml:space="preserve">      Resolved</w:t>
                      </w:r>
                      <w:r>
                        <w:rPr>
                          <w:b/>
                          <w:sz w:val="24"/>
                          <w:szCs w:val="24"/>
                        </w:rPr>
                        <w:t xml:space="preserve"> </w:t>
                      </w:r>
                      <w:r w:rsidRPr="00825D40">
                        <w:rPr>
                          <w:b/>
                          <w:sz w:val="24"/>
                          <w:szCs w:val="24"/>
                        </w:rPr>
                        <w:t>/no longer held</w:t>
                      </w:r>
                    </w:p>
                    <w:p w14:paraId="5C5B8DE0" w14:textId="0407BB50" w:rsidR="009A5275" w:rsidRPr="00E87E08" w:rsidRDefault="009A5275" w:rsidP="009A5275">
                      <w:pPr>
                        <w:rPr>
                          <w:sz w:val="24"/>
                          <w:szCs w:val="24"/>
                        </w:rPr>
                      </w:pPr>
                      <w:r w:rsidRPr="00AF1063">
                        <w:rPr>
                          <w:sz w:val="24"/>
                          <w:szCs w:val="24"/>
                        </w:rPr>
                        <w:t>Support has been agreed, record decision</w:t>
                      </w:r>
                      <w:r>
                        <w:rPr>
                          <w:sz w:val="24"/>
                          <w:szCs w:val="24"/>
                        </w:rPr>
                        <w:t xml:space="preserve">s and </w:t>
                      </w:r>
                      <w:r w:rsidRPr="00AF1063">
                        <w:rPr>
                          <w:sz w:val="24"/>
                          <w:szCs w:val="24"/>
                        </w:rPr>
                        <w:t>any follow up</w:t>
                      </w:r>
                      <w:r>
                        <w:rPr>
                          <w:sz w:val="24"/>
                          <w:szCs w:val="24"/>
                        </w:rPr>
                        <w:t xml:space="preserve"> needed</w:t>
                      </w:r>
                      <w:r w:rsidR="005411CE">
                        <w:rPr>
                          <w:sz w:val="24"/>
                          <w:szCs w:val="24"/>
                        </w:rPr>
                        <w:t xml:space="preserve">.  </w:t>
                      </w:r>
                      <w:r w:rsidRPr="00AF1063">
                        <w:rPr>
                          <w:sz w:val="24"/>
                          <w:szCs w:val="24"/>
                        </w:rPr>
                        <w:t>actions</w:t>
                      </w:r>
                      <w:r>
                        <w:rPr>
                          <w:sz w:val="24"/>
                          <w:szCs w:val="24"/>
                        </w:rPr>
                        <w:t>.</w:t>
                      </w:r>
                    </w:p>
                    <w:p w14:paraId="3F5EBEBD" w14:textId="77777777" w:rsidR="009A5275" w:rsidRDefault="009A5275" w:rsidP="009A5275"/>
                    <w:p w14:paraId="30C835DF" w14:textId="77777777" w:rsidR="009A5275" w:rsidRDefault="009A5275" w:rsidP="009A5275"/>
                  </w:txbxContent>
                </v:textbox>
                <w10:wrap type="square" anchorx="margin"/>
              </v:shape>
            </w:pict>
          </mc:Fallback>
        </mc:AlternateContent>
      </w:r>
      <w:r w:rsidR="00AF3598" w:rsidRPr="00E87E08">
        <w:rPr>
          <w:rFonts w:asciiTheme="minorHAnsi" w:hAnsiTheme="minorHAnsi"/>
          <w:noProof/>
          <w:color w:val="FF0000"/>
        </w:rPr>
        <mc:AlternateContent>
          <mc:Choice Requires="wps">
            <w:drawing>
              <wp:anchor distT="0" distB="0" distL="114300" distR="114300" simplePos="0" relativeHeight="251715584" behindDoc="0" locked="0" layoutInCell="1" allowOverlap="1" wp14:anchorId="0D54B75C" wp14:editId="1E9FFC00">
                <wp:simplePos x="0" y="0"/>
                <wp:positionH relativeFrom="margin">
                  <wp:posOffset>121920</wp:posOffset>
                </wp:positionH>
                <wp:positionV relativeFrom="paragraph">
                  <wp:posOffset>2174240</wp:posOffset>
                </wp:positionV>
                <wp:extent cx="6626225" cy="1691640"/>
                <wp:effectExtent l="0" t="0" r="22225" b="22860"/>
                <wp:wrapSquare wrapText="bothSides"/>
                <wp:docPr id="332" name="Text Box 2"/>
                <wp:cNvGraphicFramePr/>
                <a:graphic xmlns:a="http://schemas.openxmlformats.org/drawingml/2006/main">
                  <a:graphicData uri="http://schemas.microsoft.com/office/word/2010/wordprocessingShape">
                    <wps:wsp>
                      <wps:cNvSpPr txBox="1"/>
                      <wps:spPr>
                        <a:xfrm>
                          <a:off x="0" y="0"/>
                          <a:ext cx="6626225" cy="1691640"/>
                        </a:xfrm>
                        <a:prstGeom prst="rect">
                          <a:avLst/>
                        </a:prstGeom>
                        <a:solidFill>
                          <a:srgbClr val="ABDB77"/>
                        </a:solidFill>
                        <a:ln w="9528">
                          <a:solidFill>
                            <a:srgbClr val="000000"/>
                          </a:solidFill>
                          <a:prstDash val="solid"/>
                        </a:ln>
                      </wps:spPr>
                      <wps:txbx>
                        <w:txbxContent>
                          <w:p w14:paraId="319B9783" w14:textId="77777777" w:rsidR="009A5275" w:rsidRPr="004A7758" w:rsidRDefault="009A5275" w:rsidP="009A5275">
                            <w:pPr>
                              <w:rPr>
                                <w:b/>
                              </w:rPr>
                            </w:pPr>
                            <w:r>
                              <w:rPr>
                                <w:b/>
                              </w:rPr>
                              <w:t xml:space="preserve">              </w:t>
                            </w:r>
                            <w:r w:rsidRPr="00AF1063">
                              <w:rPr>
                                <w:b/>
                                <w:sz w:val="24"/>
                                <w:szCs w:val="24"/>
                              </w:rPr>
                              <w:t xml:space="preserve">Discuss concerns with the Snr Designated/Named Safeguarding Lead </w:t>
                            </w:r>
                          </w:p>
                          <w:p w14:paraId="39104B31" w14:textId="1ED259BC" w:rsidR="009A5275" w:rsidRPr="00AF1063" w:rsidRDefault="009A5275" w:rsidP="009A5275">
                            <w:pPr>
                              <w:numPr>
                                <w:ilvl w:val="0"/>
                                <w:numId w:val="1"/>
                              </w:numPr>
                              <w:rPr>
                                <w:sz w:val="24"/>
                                <w:szCs w:val="24"/>
                              </w:rPr>
                            </w:pPr>
                            <w:r w:rsidRPr="00AF1063">
                              <w:rPr>
                                <w:sz w:val="24"/>
                                <w:szCs w:val="24"/>
                              </w:rPr>
                              <w:t>The Safeguarding Lead will consider further actions including consultation with Ch</w:t>
                            </w:r>
                            <w:r>
                              <w:rPr>
                                <w:sz w:val="24"/>
                                <w:szCs w:val="24"/>
                              </w:rPr>
                              <w:t>ildren’s Social Care/ MASH (if a</w:t>
                            </w:r>
                            <w:r w:rsidRPr="00AF1063">
                              <w:rPr>
                                <w:sz w:val="24"/>
                                <w:szCs w:val="24"/>
                              </w:rPr>
                              <w:t xml:space="preserve"> new concern)</w:t>
                            </w:r>
                            <w:r w:rsidR="005411CE">
                              <w:rPr>
                                <w:sz w:val="24"/>
                                <w:szCs w:val="24"/>
                              </w:rPr>
                              <w:t xml:space="preserve">.  </w:t>
                            </w:r>
                          </w:p>
                          <w:p w14:paraId="41215F08" w14:textId="77777777" w:rsidR="009A5275" w:rsidRDefault="009A5275" w:rsidP="009A5275">
                            <w:pPr>
                              <w:numPr>
                                <w:ilvl w:val="0"/>
                                <w:numId w:val="1"/>
                              </w:numPr>
                              <w:rPr>
                                <w:sz w:val="24"/>
                                <w:szCs w:val="24"/>
                              </w:rPr>
                            </w:pPr>
                            <w:r w:rsidRPr="00AF1063">
                              <w:rPr>
                                <w:sz w:val="24"/>
                                <w:szCs w:val="24"/>
                              </w:rPr>
                              <w:t>Concerns and discussion, decisions and reasons for decision should be recorded in writing and a ‘confidential concerns’ or</w:t>
                            </w:r>
                            <w:r>
                              <w:rPr>
                                <w:sz w:val="24"/>
                                <w:szCs w:val="24"/>
                              </w:rPr>
                              <w:t xml:space="preserve"> a</w:t>
                            </w:r>
                            <w:r w:rsidRPr="00AF1063">
                              <w:rPr>
                                <w:sz w:val="24"/>
                                <w:szCs w:val="24"/>
                              </w:rPr>
                              <w:t xml:space="preserve"> ‘child protection’ file should be opened, stored in line with the school child protection policy</w:t>
                            </w:r>
                            <w:r>
                              <w:rPr>
                                <w:sz w:val="24"/>
                                <w:szCs w:val="24"/>
                              </w:rPr>
                              <w:t>.</w:t>
                            </w:r>
                          </w:p>
                          <w:p w14:paraId="384793A4" w14:textId="77777777" w:rsidR="009A5275" w:rsidRPr="00BB3266" w:rsidRDefault="009A5275" w:rsidP="009A5275">
                            <w:pPr>
                              <w:numPr>
                                <w:ilvl w:val="0"/>
                                <w:numId w:val="1"/>
                              </w:numPr>
                              <w:rPr>
                                <w:b/>
                                <w:bCs/>
                                <w:sz w:val="24"/>
                                <w:szCs w:val="24"/>
                              </w:rPr>
                            </w:pPr>
                            <w:r w:rsidRPr="00A77703">
                              <w:rPr>
                                <w:sz w:val="24"/>
                                <w:szCs w:val="24"/>
                              </w:rPr>
                              <w:t xml:space="preserve">At all stages the child’s circumstances should be kept under review and re-refer if </w:t>
                            </w:r>
                            <w:r>
                              <w:rPr>
                                <w:sz w:val="24"/>
                                <w:szCs w:val="24"/>
                              </w:rPr>
                              <w:t>concerned</w:t>
                            </w:r>
                            <w:r w:rsidRPr="00A77703">
                              <w:rPr>
                                <w:sz w:val="24"/>
                                <w:szCs w:val="24"/>
                              </w:rPr>
                              <w:t xml:space="preserve"> to ensure the child’s circumstances improve</w:t>
                            </w:r>
                            <w:r>
                              <w:rPr>
                                <w:sz w:val="24"/>
                                <w:szCs w:val="24"/>
                              </w:rPr>
                              <w:t xml:space="preserve"> – </w:t>
                            </w:r>
                            <w:r w:rsidRPr="00BB3266">
                              <w:rPr>
                                <w:b/>
                                <w:bCs/>
                                <w:sz w:val="24"/>
                                <w:szCs w:val="24"/>
                              </w:rPr>
                              <w:t>the child’s best interests must come first.</w:t>
                            </w: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 w14:anchorId="0D54B75C" id="_x0000_s1031" type="#_x0000_t202" style="position:absolute;margin-left:9.6pt;margin-top:171.2pt;width:521.75pt;height:133.2pt;z-index:251715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" fillcolor="#abdb77" strokeweight=".26467mm">
                <v:textbox>
                  <w:txbxContent>
                    <w:p w14:paraId="319B9783" w14:textId="77777777" w:rsidR="009A5275" w:rsidRPr="004A7758" w:rsidRDefault="009A5275" w:rsidP="009A5275">
                      <w:pPr>
                        <w:rPr>
                          <w:b/>
                        </w:rPr>
                      </w:pPr>
                      <w:r>
                        <w:rPr>
                          <w:b/>
                        </w:rPr>
                        <w:t xml:space="preserve">              </w:t>
                      </w:r>
                      <w:r w:rsidRPr="00AF1063">
                        <w:rPr>
                          <w:b/>
                          <w:sz w:val="24"/>
                          <w:szCs w:val="24"/>
                        </w:rPr>
                        <w:t xml:space="preserve">Discuss concerns with the Snr Designated/Named Safeguarding Lead </w:t>
                      </w:r>
                    </w:p>
                    <w:p w14:paraId="39104B31" w14:textId="1ED259BC" w:rsidR="009A5275" w:rsidRPr="00AF1063" w:rsidRDefault="009A5275" w:rsidP="009A5275">
                      <w:pPr>
                        <w:numPr>
                          <w:ilvl w:val="0"/>
                          <w:numId w:val="1"/>
                        </w:numPr>
                        <w:rPr>
                          <w:sz w:val="24"/>
                          <w:szCs w:val="24"/>
                        </w:rPr>
                      </w:pPr>
                      <w:r w:rsidRPr="00AF1063">
                        <w:rPr>
                          <w:sz w:val="24"/>
                          <w:szCs w:val="24"/>
                        </w:rPr>
                        <w:t>The Safeguarding Lead will consider further actions including consultation with Ch</w:t>
                      </w:r>
                      <w:r>
                        <w:rPr>
                          <w:sz w:val="24"/>
                          <w:szCs w:val="24"/>
                        </w:rPr>
                        <w:t>ildren’s Social Care/ MASH (if a</w:t>
                      </w:r>
                      <w:r w:rsidRPr="00AF1063">
                        <w:rPr>
                          <w:sz w:val="24"/>
                          <w:szCs w:val="24"/>
                        </w:rPr>
                        <w:t xml:space="preserve"> new concern)</w:t>
                      </w:r>
                      <w:r w:rsidR="005411CE">
                        <w:rPr>
                          <w:sz w:val="24"/>
                          <w:szCs w:val="24"/>
                        </w:rPr>
                        <w:t xml:space="preserve">.  </w:t>
                      </w:r>
                    </w:p>
                    <w:p w14:paraId="41215F08" w14:textId="77777777" w:rsidR="009A5275" w:rsidRDefault="009A5275" w:rsidP="009A5275">
                      <w:pPr>
                        <w:numPr>
                          <w:ilvl w:val="0"/>
                          <w:numId w:val="1"/>
                        </w:numPr>
                        <w:rPr>
                          <w:sz w:val="24"/>
                          <w:szCs w:val="24"/>
                        </w:rPr>
                      </w:pPr>
                      <w:r w:rsidRPr="00AF1063">
                        <w:rPr>
                          <w:sz w:val="24"/>
                          <w:szCs w:val="24"/>
                        </w:rPr>
                        <w:t>Concerns and discussion, decisions and reasons for decision should be recorded in writing and a ‘confidential concerns’ or</w:t>
                      </w:r>
                      <w:r>
                        <w:rPr>
                          <w:sz w:val="24"/>
                          <w:szCs w:val="24"/>
                        </w:rPr>
                        <w:t xml:space="preserve"> a</w:t>
                      </w:r>
                      <w:r w:rsidRPr="00AF1063">
                        <w:rPr>
                          <w:sz w:val="24"/>
                          <w:szCs w:val="24"/>
                        </w:rPr>
                        <w:t xml:space="preserve"> ‘child protection’ file should be opened, stored in line with the school child protection policy</w:t>
                      </w:r>
                      <w:r>
                        <w:rPr>
                          <w:sz w:val="24"/>
                          <w:szCs w:val="24"/>
                        </w:rPr>
                        <w:t>.</w:t>
                      </w:r>
                    </w:p>
                    <w:p w14:paraId="384793A4" w14:textId="77777777" w:rsidR="009A5275" w:rsidRPr="00BB3266" w:rsidRDefault="009A5275" w:rsidP="009A5275">
                      <w:pPr>
                        <w:numPr>
                          <w:ilvl w:val="0"/>
                          <w:numId w:val="1"/>
                        </w:numPr>
                        <w:rPr>
                          <w:b/>
                          <w:bCs/>
                          <w:sz w:val="24"/>
                          <w:szCs w:val="24"/>
                        </w:rPr>
                      </w:pPr>
                      <w:r w:rsidRPr="00A77703">
                        <w:rPr>
                          <w:sz w:val="24"/>
                          <w:szCs w:val="24"/>
                        </w:rPr>
                        <w:t xml:space="preserve">At all stages the child’s circumstances should be kept under review and re-refer if </w:t>
                      </w:r>
                      <w:r>
                        <w:rPr>
                          <w:sz w:val="24"/>
                          <w:szCs w:val="24"/>
                        </w:rPr>
                        <w:t>concerned</w:t>
                      </w:r>
                      <w:r w:rsidRPr="00A77703">
                        <w:rPr>
                          <w:sz w:val="24"/>
                          <w:szCs w:val="24"/>
                        </w:rPr>
                        <w:t xml:space="preserve"> to ensure the child’s circumstances improve</w:t>
                      </w:r>
                      <w:r>
                        <w:rPr>
                          <w:sz w:val="24"/>
                          <w:szCs w:val="24"/>
                        </w:rPr>
                        <w:t xml:space="preserve"> – </w:t>
                      </w:r>
                      <w:r w:rsidRPr="00BB3266">
                        <w:rPr>
                          <w:b/>
                          <w:bCs/>
                          <w:sz w:val="24"/>
                          <w:szCs w:val="24"/>
                        </w:rPr>
                        <w:t>the child’s best interests must come first.</w:t>
                      </w:r>
                    </w:p>
                  </w:txbxContent>
                </v:textbox>
                <w10:wrap type="square" anchorx="margin"/>
              </v:shape>
            </w:pict>
          </mc:Fallback>
        </mc:AlternateContent>
      </w:r>
      <w:r w:rsidR="00AF3598" w:rsidRPr="00E87E08">
        <w:rPr>
          <w:rFonts w:asciiTheme="minorHAnsi" w:hAnsiTheme="minorHAnsi"/>
          <w:noProof/>
          <w:color w:val="FF0000"/>
        </w:rPr>
        <mc:AlternateContent>
          <mc:Choice Requires="wps">
            <w:drawing>
              <wp:anchor distT="0" distB="0" distL="114300" distR="114300" simplePos="0" relativeHeight="251717632" behindDoc="0" locked="0" layoutInCell="1" allowOverlap="1" wp14:anchorId="29783F14" wp14:editId="5606D0DF">
                <wp:simplePos x="0" y="0"/>
                <wp:positionH relativeFrom="margin">
                  <wp:posOffset>123825</wp:posOffset>
                </wp:positionH>
                <wp:positionV relativeFrom="paragraph">
                  <wp:posOffset>4006641</wp:posOffset>
                </wp:positionV>
                <wp:extent cx="3958590" cy="792480"/>
                <wp:effectExtent l="0" t="0" r="22860" b="26670"/>
                <wp:wrapSquare wrapText="bothSides"/>
                <wp:docPr id="334" name="Text Box 2"/>
                <wp:cNvGraphicFramePr/>
                <a:graphic xmlns:a="http://schemas.openxmlformats.org/drawingml/2006/main">
                  <a:graphicData uri="http://schemas.microsoft.com/office/word/2010/wordprocessingShape">
                    <wps:wsp>
                      <wps:cNvSpPr txBox="1"/>
                      <wps:spPr>
                        <a:xfrm>
                          <a:off x="0" y="0"/>
                          <a:ext cx="3958590" cy="792480"/>
                        </a:xfrm>
                        <a:prstGeom prst="rect">
                          <a:avLst/>
                        </a:prstGeom>
                        <a:solidFill>
                          <a:srgbClr val="ABDB77"/>
                        </a:solidFill>
                        <a:ln w="9528">
                          <a:solidFill>
                            <a:srgbClr val="000000"/>
                          </a:solidFill>
                          <a:prstDash val="solid"/>
                        </a:ln>
                      </wps:spPr>
                      <wps:txbx>
                        <w:txbxContent>
                          <w:p w14:paraId="0BC7845B" w14:textId="77777777" w:rsidR="009A5275" w:rsidRPr="00AF1063" w:rsidRDefault="009A5275" w:rsidP="009A5275">
                            <w:pPr>
                              <w:rPr>
                                <w:sz w:val="24"/>
                                <w:szCs w:val="24"/>
                              </w:rPr>
                            </w:pPr>
                            <w:r w:rsidRPr="00AF1063">
                              <w:rPr>
                                <w:b/>
                                <w:sz w:val="24"/>
                                <w:szCs w:val="24"/>
                              </w:rPr>
                              <w:t>Still have concerns</w:t>
                            </w:r>
                            <w:r>
                              <w:rPr>
                                <w:b/>
                                <w:sz w:val="24"/>
                                <w:szCs w:val="24"/>
                              </w:rPr>
                              <w:t xml:space="preserve"> - </w:t>
                            </w:r>
                            <w:r w:rsidRPr="00AF1063">
                              <w:rPr>
                                <w:b/>
                                <w:sz w:val="24"/>
                                <w:szCs w:val="24"/>
                              </w:rPr>
                              <w:t>Refer to MASH</w:t>
                            </w:r>
                            <w:r w:rsidRPr="00AF1063">
                              <w:rPr>
                                <w:sz w:val="24"/>
                                <w:szCs w:val="24"/>
                              </w:rPr>
                              <w:t xml:space="preserve"> </w:t>
                            </w:r>
                            <w:r w:rsidRPr="00AF1063">
                              <w:rPr>
                                <w:b/>
                                <w:sz w:val="24"/>
                                <w:szCs w:val="24"/>
                              </w:rPr>
                              <w:t>(Multi-Agency Safeguarding Hub) Social Care</w:t>
                            </w:r>
                          </w:p>
                          <w:p w14:paraId="002D5075" w14:textId="5756DC02" w:rsidR="009A5275" w:rsidRDefault="009A5275" w:rsidP="009A5275">
                            <w:r w:rsidRPr="00AF1063">
                              <w:rPr>
                                <w:sz w:val="24"/>
                                <w:szCs w:val="24"/>
                              </w:rPr>
                              <w:t>Have child/families’ personal details to hand and be clear about concern/allegations</w:t>
                            </w:r>
                            <w:r>
                              <w:rPr>
                                <w:sz w:val="24"/>
                                <w:szCs w:val="24"/>
                              </w:rPr>
                              <w:t>.</w:t>
                            </w:r>
                            <w:r w:rsidR="003761AD">
                              <w:rPr>
                                <w:sz w:val="24"/>
                                <w:szCs w:val="24"/>
                              </w:rPr>
                              <w:t xml:space="preserve"> Complete referral form.</w:t>
                            </w:r>
                          </w:p>
                          <w:p w14:paraId="65745139" w14:textId="77777777" w:rsidR="009A5275" w:rsidRDefault="009A5275" w:rsidP="009A5275"/>
                          <w:p w14:paraId="3A5CE4CE" w14:textId="77777777" w:rsidR="009A5275" w:rsidRDefault="009A5275" w:rsidP="009A5275"/>
                          <w:p w14:paraId="18C286AF" w14:textId="77777777" w:rsidR="009A5275" w:rsidRDefault="009A5275" w:rsidP="009A5275"/>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 w14:anchorId="29783F14" id="_x0000_s1032" type="#_x0000_t202" style="position:absolute;margin-left:9.75pt;margin-top:315.5pt;width:311.7pt;height:62.4pt;z-index:251717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" fillcolor="#abdb77" strokeweight=".26467mm">
                <v:textbox>
                  <w:txbxContent>
                    <w:p w14:paraId="0BC7845B" w14:textId="77777777" w:rsidR="009A5275" w:rsidRPr="00AF1063" w:rsidRDefault="009A5275" w:rsidP="009A5275">
                      <w:pPr>
                        <w:rPr>
                          <w:sz w:val="24"/>
                          <w:szCs w:val="24"/>
                        </w:rPr>
                      </w:pPr>
                      <w:r w:rsidRPr="00AF1063">
                        <w:rPr>
                          <w:b/>
                          <w:sz w:val="24"/>
                          <w:szCs w:val="24"/>
                        </w:rPr>
                        <w:t>Still have concerns</w:t>
                      </w:r>
                      <w:r>
                        <w:rPr>
                          <w:b/>
                          <w:sz w:val="24"/>
                          <w:szCs w:val="24"/>
                        </w:rPr>
                        <w:t xml:space="preserve"> - </w:t>
                      </w:r>
                      <w:r w:rsidRPr="00AF1063">
                        <w:rPr>
                          <w:b/>
                          <w:sz w:val="24"/>
                          <w:szCs w:val="24"/>
                        </w:rPr>
                        <w:t>Refer to MASH</w:t>
                      </w:r>
                      <w:r w:rsidRPr="00AF1063">
                        <w:rPr>
                          <w:sz w:val="24"/>
                          <w:szCs w:val="24"/>
                        </w:rPr>
                        <w:t xml:space="preserve"> </w:t>
                      </w:r>
                      <w:r w:rsidRPr="00AF1063">
                        <w:rPr>
                          <w:b/>
                          <w:sz w:val="24"/>
                          <w:szCs w:val="24"/>
                        </w:rPr>
                        <w:t>(Multi-Agency Safeguarding Hub) Social Care</w:t>
                      </w:r>
                    </w:p>
                    <w:p w14:paraId="002D5075" w14:textId="5756DC02" w:rsidR="009A5275" w:rsidRDefault="009A5275" w:rsidP="009A5275">
                      <w:r w:rsidRPr="00AF1063">
                        <w:rPr>
                          <w:sz w:val="24"/>
                          <w:szCs w:val="24"/>
                        </w:rPr>
                        <w:t>Have child/families’ personal details to hand and be clear about concern/allegations</w:t>
                      </w:r>
                      <w:r>
                        <w:rPr>
                          <w:sz w:val="24"/>
                          <w:szCs w:val="24"/>
                        </w:rPr>
                        <w:t>.</w:t>
                      </w:r>
                      <w:r w:rsidR="003761AD">
                        <w:rPr>
                          <w:sz w:val="24"/>
                          <w:szCs w:val="24"/>
                        </w:rPr>
                        <w:t xml:space="preserve"> Complete referral form.</w:t>
                      </w:r>
                    </w:p>
                    <w:p w14:paraId="65745139" w14:textId="77777777" w:rsidR="009A5275" w:rsidRDefault="009A5275" w:rsidP="009A5275"/>
                    <w:p w14:paraId="3A5CE4CE" w14:textId="77777777" w:rsidR="009A5275" w:rsidRDefault="009A5275" w:rsidP="009A5275"/>
                    <w:p w14:paraId="18C286AF" w14:textId="77777777" w:rsidR="009A5275" w:rsidRDefault="009A5275" w:rsidP="009A5275"/>
                  </w:txbxContent>
                </v:textbox>
                <w10:wrap type="square" anchorx="margin"/>
              </v:shape>
            </w:pict>
          </mc:Fallback>
        </mc:AlternateContent>
      </w:r>
      <w:r w:rsidR="00AF3598" w:rsidRPr="00E87E08">
        <w:rPr>
          <w:rFonts w:asciiTheme="minorHAnsi" w:hAnsiTheme="minorHAnsi"/>
          <w:noProof/>
          <w:color w:val="FF0000"/>
        </w:rPr>
        <mc:AlternateContent>
          <mc:Choice Requires="wps">
            <w:drawing>
              <wp:anchor distT="0" distB="0" distL="114300" distR="114300" simplePos="0" relativeHeight="251719680" behindDoc="0" locked="0" layoutInCell="1" allowOverlap="1" wp14:anchorId="797975BB" wp14:editId="77924F64">
                <wp:simplePos x="0" y="0"/>
                <wp:positionH relativeFrom="margin">
                  <wp:posOffset>1977346</wp:posOffset>
                </wp:positionH>
                <wp:positionV relativeFrom="paragraph">
                  <wp:posOffset>3864999</wp:posOffset>
                </wp:positionV>
                <wp:extent cx="111760" cy="142710"/>
                <wp:effectExtent l="19050" t="0" r="59690" b="29210"/>
                <wp:wrapNone/>
                <wp:docPr id="336" name="Down Arrow 13"/>
                <wp:cNvGraphicFramePr/>
                <a:graphic xmlns:a="http://schemas.openxmlformats.org/drawingml/2006/main">
                  <a:graphicData uri="http://schemas.microsoft.com/office/word/2010/wordprocessingShape">
                    <wps:wsp>
                      <wps:cNvSpPr/>
                      <wps:spPr>
                        <a:xfrm>
                          <a:off x="0" y="0"/>
                          <a:ext cx="111760" cy="142710"/>
                        </a:xfrm>
                        <a:custGeom>
                          <a:avLst>
                            <a:gd name="f0" fmla="val 17782"/>
                            <a:gd name="f1" fmla="val 5400"/>
                          </a:avLst>
                          <a:gdLst>
                            <a:gd name="f2" fmla="val 10800000"/>
                            <a:gd name="f3" fmla="val 5400000"/>
                            <a:gd name="f4" fmla="val 180"/>
                            <a:gd name="f5" fmla="val w"/>
                            <a:gd name="f6" fmla="val h"/>
                            <a:gd name="f7" fmla="val 0"/>
                            <a:gd name="f8" fmla="val 21600"/>
                            <a:gd name="f9" fmla="val 10800"/>
                            <a:gd name="f10" fmla="+- 0 0 -270"/>
                            <a:gd name="f11" fmla="+- 0 0 -90"/>
                            <a:gd name="f12" fmla="*/ f5 1 21600"/>
                            <a:gd name="f13" fmla="*/ f6 1 21600"/>
                            <a:gd name="f14" fmla="+- f8 0 f7"/>
                            <a:gd name="f15" fmla="pin 0 f1 10800"/>
                            <a:gd name="f16" fmla="pin 0 f0 21600"/>
                            <a:gd name="f17" fmla="*/ f10 f2 1"/>
                            <a:gd name="f18" fmla="*/ f11 f2 1"/>
                            <a:gd name="f19" fmla="val f15"/>
                            <a:gd name="f20" fmla="val f16"/>
                            <a:gd name="f21" fmla="*/ f14 1 21600"/>
                            <a:gd name="f22" fmla="*/ f15 f12 1"/>
                            <a:gd name="f23" fmla="*/ f16 f13 1"/>
                            <a:gd name="f24" fmla="*/ f17 1 f4"/>
                            <a:gd name="f25" fmla="*/ f18 1 f4"/>
                            <a:gd name="f26" fmla="+- 21600 0 f19"/>
                            <a:gd name="f27" fmla="+- 21600 0 f20"/>
                            <a:gd name="f28" fmla="*/ 0 f21 1"/>
                            <a:gd name="f29" fmla="*/ 21600 f21 1"/>
                            <a:gd name="f30" fmla="*/ f19 f12 1"/>
                            <a:gd name="f31" fmla="*/ f20 f13 1"/>
                            <a:gd name="f32" fmla="+- f24 0 f3"/>
                            <a:gd name="f33" fmla="+- f25 0 f3"/>
                            <a:gd name="f34" fmla="*/ f27 f19 1"/>
                            <a:gd name="f35" fmla="*/ f28 1 f21"/>
                            <a:gd name="f36" fmla="*/ f29 1 f21"/>
                            <a:gd name="f37" fmla="*/ f26 f12 1"/>
                            <a:gd name="f38" fmla="*/ f34 1 10800"/>
                            <a:gd name="f39" fmla="*/ f35 f13 1"/>
                            <a:gd name="f40" fmla="*/ f35 f12 1"/>
                            <a:gd name="f41" fmla="*/ f36 f12 1"/>
                            <a:gd name="f42" fmla="+- f20 f38 0"/>
                            <a:gd name="f43" fmla="*/ f42 f13 1"/>
                          </a:gdLst>
                          <a:ahLst>
                            <a:ahXY gdRefX="f1" minX="f7" maxX="f9" gdRefY="f0" minY="f7" maxY="f8">
                              <a:pos x="f22" y="f23"/>
                            </a:ahXY>
                          </a:ahLst>
                          <a:cxnLst>
                            <a:cxn ang="3cd4">
                              <a:pos x="hc" y="t"/>
                            </a:cxn>
                            <a:cxn ang="0">
                              <a:pos x="r" y="vc"/>
                            </a:cxn>
                            <a:cxn ang="cd4">
                              <a:pos x="hc" y="b"/>
                            </a:cxn>
                            <a:cxn ang="cd2">
                              <a:pos x="l" y="vc"/>
                            </a:cxn>
                            <a:cxn ang="f32">
                              <a:pos x="f40" y="f31"/>
                            </a:cxn>
                            <a:cxn ang="f33">
                              <a:pos x="f41" y="f31"/>
                            </a:cxn>
                          </a:cxnLst>
                          <a:rect l="f30" t="f39" r="f37" b="f43"/>
                          <a:pathLst>
                            <a:path w="21600" h="21600">
                              <a:moveTo>
                                <a:pt x="f19" y="f7"/>
                              </a:moveTo>
                              <a:lnTo>
                                <a:pt x="f19" y="f20"/>
                              </a:lnTo>
                              <a:lnTo>
                                <a:pt x="f7" y="f20"/>
                              </a:lnTo>
                              <a:lnTo>
                                <a:pt x="f9" y="f8"/>
                              </a:lnTo>
                              <a:lnTo>
                                <a:pt x="f8" y="f20"/>
                              </a:lnTo>
                              <a:lnTo>
                                <a:pt x="f26" y="f20"/>
                              </a:lnTo>
                              <a:lnTo>
                                <a:pt x="f26" y="f7"/>
                              </a:lnTo>
                              <a:close/>
                            </a:path>
                          </a:pathLst>
                        </a:custGeom>
                        <a:solidFill>
                          <a:srgbClr val="5B9BD5"/>
                        </a:solidFill>
                        <a:ln w="12701" cap="flat">
                          <a:solidFill>
                            <a:srgbClr val="41719C"/>
                          </a:solidFill>
                          <a:prstDash val="solid"/>
                          <a:miter/>
                        </a:ln>
                      </wps:spPr>
                      <wps:bodyPr lIns="0" tIns="0" rIns="0" bIns="0"/>
                    </wps:wsp>
                  </a:graphicData>
                </a:graphic>
                <wp14:sizeRelH relativeFrom="margin">
                  <wp14:pctWidth>0</wp14:pctWidth>
                </wp14:sizeRelH>
                <wp14:sizeRelV relativeFrom="margin">
                  <wp14:pctHeight>0</wp14:pctHeight>
                </wp14:sizeRelV>
              </wp:anchor>
            </w:drawing>
          </mc:Choice>
          <mc:Fallback>
            <w:pict>
              <v:shape w14:anchorId="01E5AD40" id="Down Arrow 13" o:spid="_x0000_s1026" style="position:absolute;margin-left:155.7pt;margin-top:304.35pt;width:8.8pt;height:11.25pt;z-index:251719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" path="m5400,r,17782l,17782r10800,3818l21600,17782r-5400,l16200,,5400,xe" fillcolor="#5b9bd5" strokecolor="#41719c" strokeweight=".35281mm">
                <v:stroke joinstyle="miter"/>
                <v:path arrowok="t" o:connecttype="custom" o:connectlocs="55880,0;111760,71355;55880,142710;0,71355;0,117485;111760,117485" o:connectangles="270,0,90,180,180,0" textboxrect="5400,0,16200,19691"/>
                <w10:wrap anchorx="margin"/>
              </v:shape>
            </w:pict>
          </mc:Fallback>
        </mc:AlternateContent>
      </w:r>
      <w:r w:rsidR="009A5275" w:rsidRPr="00E87E08">
        <w:rPr>
          <w:rFonts w:asciiTheme="minorHAnsi" w:hAnsiTheme="minorHAnsi"/>
          <w:noProof/>
          <w:color w:val="FF0000"/>
        </w:rPr>
        <mc:AlternateContent>
          <mc:Choice Requires="wps">
            <w:drawing>
              <wp:anchor distT="0" distB="0" distL="114300" distR="114300" simplePos="0" relativeHeight="251729920" behindDoc="0" locked="0" layoutInCell="1" allowOverlap="1" wp14:anchorId="2C6D35E3" wp14:editId="6A1CBAC7">
                <wp:simplePos x="0" y="0"/>
                <wp:positionH relativeFrom="margin">
                  <wp:posOffset>5580344</wp:posOffset>
                </wp:positionH>
                <wp:positionV relativeFrom="paragraph">
                  <wp:posOffset>5788521</wp:posOffset>
                </wp:positionV>
                <wp:extent cx="110629" cy="177356"/>
                <wp:effectExtent l="38100" t="0" r="41910" b="32385"/>
                <wp:wrapNone/>
                <wp:docPr id="346" name="Down Arrow 24"/>
                <wp:cNvGraphicFramePr/>
                <a:graphic xmlns:a="http://schemas.openxmlformats.org/drawingml/2006/main">
                  <a:graphicData uri="http://schemas.microsoft.com/office/word/2010/wordprocessingShape">
                    <wps:wsp>
                      <wps:cNvSpPr/>
                      <wps:spPr>
                        <a:xfrm>
                          <a:off x="0" y="0"/>
                          <a:ext cx="110629" cy="177356"/>
                        </a:xfrm>
                        <a:custGeom>
                          <a:avLst>
                            <a:gd name="f0" fmla="val 16949"/>
                            <a:gd name="f1" fmla="val 5400"/>
                          </a:avLst>
                          <a:gdLst>
                            <a:gd name="f2" fmla="val 10800000"/>
                            <a:gd name="f3" fmla="val 5400000"/>
                            <a:gd name="f4" fmla="val 180"/>
                            <a:gd name="f5" fmla="val w"/>
                            <a:gd name="f6" fmla="val h"/>
                            <a:gd name="f7" fmla="val 0"/>
                            <a:gd name="f8" fmla="val 21600"/>
                            <a:gd name="f9" fmla="val 10800"/>
                            <a:gd name="f10" fmla="+- 0 0 -270"/>
                            <a:gd name="f11" fmla="+- 0 0 -90"/>
                            <a:gd name="f12" fmla="*/ f5 1 21600"/>
                            <a:gd name="f13" fmla="*/ f6 1 21600"/>
                            <a:gd name="f14" fmla="+- f8 0 f7"/>
                            <a:gd name="f15" fmla="pin 0 f1 10800"/>
                            <a:gd name="f16" fmla="pin 0 f0 21600"/>
                            <a:gd name="f17" fmla="*/ f10 f2 1"/>
                            <a:gd name="f18" fmla="*/ f11 f2 1"/>
                            <a:gd name="f19" fmla="val f15"/>
                            <a:gd name="f20" fmla="val f16"/>
                            <a:gd name="f21" fmla="*/ f14 1 21600"/>
                            <a:gd name="f22" fmla="*/ f15 f12 1"/>
                            <a:gd name="f23" fmla="*/ f16 f13 1"/>
                            <a:gd name="f24" fmla="*/ f17 1 f4"/>
                            <a:gd name="f25" fmla="*/ f18 1 f4"/>
                            <a:gd name="f26" fmla="+- 21600 0 f19"/>
                            <a:gd name="f27" fmla="+- 21600 0 f20"/>
                            <a:gd name="f28" fmla="*/ 0 f21 1"/>
                            <a:gd name="f29" fmla="*/ 21600 f21 1"/>
                            <a:gd name="f30" fmla="*/ f19 f12 1"/>
                            <a:gd name="f31" fmla="*/ f20 f13 1"/>
                            <a:gd name="f32" fmla="+- f24 0 f3"/>
                            <a:gd name="f33" fmla="+- f25 0 f3"/>
                            <a:gd name="f34" fmla="*/ f27 f19 1"/>
                            <a:gd name="f35" fmla="*/ f28 1 f21"/>
                            <a:gd name="f36" fmla="*/ f29 1 f21"/>
                            <a:gd name="f37" fmla="*/ f26 f12 1"/>
                            <a:gd name="f38" fmla="*/ f34 1 10800"/>
                            <a:gd name="f39" fmla="*/ f35 f13 1"/>
                            <a:gd name="f40" fmla="*/ f35 f12 1"/>
                            <a:gd name="f41" fmla="*/ f36 f12 1"/>
                            <a:gd name="f42" fmla="+- f20 f38 0"/>
                            <a:gd name="f43" fmla="*/ f42 f13 1"/>
                          </a:gdLst>
                          <a:ahLst>
                            <a:ahXY gdRefX="f1" minX="f7" maxX="f9" gdRefY="f0" minY="f7" maxY="f8">
                              <a:pos x="f22" y="f23"/>
                            </a:ahXY>
                          </a:ahLst>
                          <a:cxnLst>
                            <a:cxn ang="3cd4">
                              <a:pos x="hc" y="t"/>
                            </a:cxn>
                            <a:cxn ang="0">
                              <a:pos x="r" y="vc"/>
                            </a:cxn>
                            <a:cxn ang="cd4">
                              <a:pos x="hc" y="b"/>
                            </a:cxn>
                            <a:cxn ang="cd2">
                              <a:pos x="l" y="vc"/>
                            </a:cxn>
                            <a:cxn ang="f32">
                              <a:pos x="f40" y="f31"/>
                            </a:cxn>
                            <a:cxn ang="f33">
                              <a:pos x="f41" y="f31"/>
                            </a:cxn>
                          </a:cxnLst>
                          <a:rect l="f30" t="f39" r="f37" b="f43"/>
                          <a:pathLst>
                            <a:path w="21600" h="21600">
                              <a:moveTo>
                                <a:pt x="f19" y="f7"/>
                              </a:moveTo>
                              <a:lnTo>
                                <a:pt x="f19" y="f20"/>
                              </a:lnTo>
                              <a:lnTo>
                                <a:pt x="f7" y="f20"/>
                              </a:lnTo>
                              <a:lnTo>
                                <a:pt x="f9" y="f8"/>
                              </a:lnTo>
                              <a:lnTo>
                                <a:pt x="f8" y="f20"/>
                              </a:lnTo>
                              <a:lnTo>
                                <a:pt x="f26" y="f20"/>
                              </a:lnTo>
                              <a:lnTo>
                                <a:pt x="f26" y="f7"/>
                              </a:lnTo>
                              <a:close/>
                            </a:path>
                          </a:pathLst>
                        </a:custGeom>
                        <a:solidFill>
                          <a:srgbClr val="5B9BD5"/>
                        </a:solidFill>
                        <a:ln w="12701" cap="flat">
                          <a:solidFill>
                            <a:srgbClr val="41719C"/>
                          </a:solidFill>
                          <a:prstDash val="solid"/>
                          <a:miter/>
                        </a:ln>
                      </wps:spPr>
                      <wps:bodyPr lIns="0" tIns="0" rIns="0" bIns="0"/>
                    </wps:wsp>
                  </a:graphicData>
                </a:graphic>
                <wp14:sizeRelH relativeFrom="margin">
                  <wp14:pctWidth>0</wp14:pctWidth>
                </wp14:sizeRelH>
                <wp14:sizeRelV relativeFrom="margin">
                  <wp14:pctHeight>0</wp14:pctHeight>
                </wp14:sizeRelV>
              </wp:anchor>
            </w:drawing>
          </mc:Choice>
          <mc:Fallback>
            <w:pict>
              <v:shape w14:anchorId="07521E2C" id="Down Arrow 24" o:spid="_x0000_s1026" style="position:absolute;margin-left:439.4pt;margin-top:455.8pt;width:8.7pt;height:13.95pt;z-index:251729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" path="m5400,r,16949l,16949r10800,4651l21600,16949r-5400,l16200,,5400,xe" fillcolor="#5b9bd5" strokecolor="#41719c" strokeweight=".35281mm">
                <v:stroke joinstyle="miter"/>
                <v:path arrowok="t" o:connecttype="custom" o:connectlocs="55315,0;110629,88678;55315,177356;0,88678;0,139167;110629,139167" o:connectangles="270,0,90,180,180,0" textboxrect="5400,0,16200,19274"/>
                <w10:wrap anchorx="margin"/>
              </v:shape>
            </w:pict>
          </mc:Fallback>
        </mc:AlternateContent>
      </w:r>
      <w:r w:rsidR="009A5275" w:rsidRPr="00E87E08">
        <w:rPr>
          <w:rFonts w:asciiTheme="minorHAnsi" w:hAnsiTheme="minorHAnsi"/>
          <w:noProof/>
          <w:color w:val="FF0000"/>
        </w:rPr>
        <mc:AlternateContent>
          <mc:Choice Requires="wps">
            <w:drawing>
              <wp:anchor distT="0" distB="0" distL="114300" distR="114300" simplePos="0" relativeHeight="251726848" behindDoc="0" locked="0" layoutInCell="1" allowOverlap="1" wp14:anchorId="1BB3E602" wp14:editId="6E43C6E0">
                <wp:simplePos x="0" y="0"/>
                <wp:positionH relativeFrom="margin">
                  <wp:posOffset>4895850</wp:posOffset>
                </wp:positionH>
                <wp:positionV relativeFrom="paragraph">
                  <wp:posOffset>5044440</wp:posOffset>
                </wp:positionV>
                <wp:extent cx="1873250" cy="779780"/>
                <wp:effectExtent l="0" t="0" r="12700" b="20320"/>
                <wp:wrapSquare wrapText="bothSides"/>
                <wp:docPr id="343" name="Text Box 2"/>
                <wp:cNvGraphicFramePr/>
                <a:graphic xmlns:a="http://schemas.openxmlformats.org/drawingml/2006/main">
                  <a:graphicData uri="http://schemas.microsoft.com/office/word/2010/wordprocessingShape">
                    <wps:wsp>
                      <wps:cNvSpPr txBox="1"/>
                      <wps:spPr>
                        <a:xfrm>
                          <a:off x="0" y="0"/>
                          <a:ext cx="1873250" cy="779780"/>
                        </a:xfrm>
                        <a:prstGeom prst="rect">
                          <a:avLst/>
                        </a:prstGeom>
                        <a:solidFill>
                          <a:srgbClr val="ABDB77"/>
                        </a:solidFill>
                        <a:ln w="9528">
                          <a:solidFill>
                            <a:srgbClr val="000000"/>
                          </a:solidFill>
                          <a:prstDash val="solid"/>
                        </a:ln>
                      </wps:spPr>
                      <wps:txbx>
                        <w:txbxContent>
                          <w:p w14:paraId="79B5A4DD" w14:textId="77777777" w:rsidR="009A5275" w:rsidRPr="00AF1063" w:rsidRDefault="009A5275" w:rsidP="009A5275">
                            <w:pPr>
                              <w:rPr>
                                <w:b/>
                                <w:sz w:val="24"/>
                                <w:szCs w:val="24"/>
                              </w:rPr>
                            </w:pPr>
                            <w:r w:rsidRPr="00AF1063">
                              <w:rPr>
                                <w:b/>
                                <w:sz w:val="24"/>
                                <w:szCs w:val="24"/>
                              </w:rPr>
                              <w:t xml:space="preserve">Unmet needs identified </w:t>
                            </w:r>
                          </w:p>
                          <w:p w14:paraId="4882A274" w14:textId="77777777" w:rsidR="009A5275" w:rsidRDefault="009A5275" w:rsidP="009A5275">
                            <w:r w:rsidRPr="00AF1063">
                              <w:rPr>
                                <w:sz w:val="24"/>
                                <w:szCs w:val="24"/>
                              </w:rPr>
                              <w:t>Decide what actions</w:t>
                            </w:r>
                            <w:r w:rsidRPr="00AF1063">
                              <w:rPr>
                                <w:b/>
                                <w:sz w:val="24"/>
                                <w:szCs w:val="24"/>
                              </w:rPr>
                              <w:t xml:space="preserve"> </w:t>
                            </w:r>
                            <w:r w:rsidRPr="00AF1063">
                              <w:rPr>
                                <w:sz w:val="24"/>
                                <w:szCs w:val="24"/>
                              </w:rPr>
                              <w:t>are needed to support the child</w:t>
                            </w:r>
                            <w:r>
                              <w:rPr>
                                <w:sz w:val="24"/>
                                <w:szCs w:val="24"/>
                              </w:rPr>
                              <w:t>.</w:t>
                            </w: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 w14:anchorId="1BB3E602" id="_x0000_s1033" type="#_x0000_t202" style="position:absolute;margin-left:385.5pt;margin-top:397.2pt;width:147.5pt;height:61.4pt;z-index:251726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" fillcolor="#abdb77" strokeweight=".26467mm">
                <v:textbox>
                  <w:txbxContent>
                    <w:p w14:paraId="79B5A4DD" w14:textId="77777777" w:rsidR="009A5275" w:rsidRPr="00AF1063" w:rsidRDefault="009A5275" w:rsidP="009A5275">
                      <w:pPr>
                        <w:rPr>
                          <w:b/>
                          <w:sz w:val="24"/>
                          <w:szCs w:val="24"/>
                        </w:rPr>
                      </w:pPr>
                      <w:r w:rsidRPr="00AF1063">
                        <w:rPr>
                          <w:b/>
                          <w:sz w:val="24"/>
                          <w:szCs w:val="24"/>
                        </w:rPr>
                        <w:t xml:space="preserve">Unmet needs identified </w:t>
                      </w:r>
                    </w:p>
                    <w:p w14:paraId="4882A274" w14:textId="77777777" w:rsidR="009A5275" w:rsidRDefault="009A5275" w:rsidP="009A5275">
                      <w:r w:rsidRPr="00AF1063">
                        <w:rPr>
                          <w:sz w:val="24"/>
                          <w:szCs w:val="24"/>
                        </w:rPr>
                        <w:t>Decide what actions</w:t>
                      </w:r>
                      <w:r w:rsidRPr="00AF1063">
                        <w:rPr>
                          <w:b/>
                          <w:sz w:val="24"/>
                          <w:szCs w:val="24"/>
                        </w:rPr>
                        <w:t xml:space="preserve"> </w:t>
                      </w:r>
                      <w:r w:rsidRPr="00AF1063">
                        <w:rPr>
                          <w:sz w:val="24"/>
                          <w:szCs w:val="24"/>
                        </w:rPr>
                        <w:t>are needed to support the child</w:t>
                      </w:r>
                      <w:r>
                        <w:rPr>
                          <w:sz w:val="24"/>
                          <w:szCs w:val="24"/>
                        </w:rPr>
                        <w:t>.</w:t>
                      </w:r>
                    </w:p>
                  </w:txbxContent>
                </v:textbox>
                <w10:wrap type="square" anchorx="margin"/>
              </v:shape>
            </w:pict>
          </mc:Fallback>
        </mc:AlternateContent>
      </w:r>
      <w:r w:rsidR="009A5275" w:rsidRPr="00E87E08">
        <w:rPr>
          <w:rFonts w:asciiTheme="minorHAnsi" w:hAnsiTheme="minorHAnsi"/>
          <w:noProof/>
          <w:color w:val="FF0000"/>
        </w:rPr>
        <mc:AlternateContent>
          <mc:Choice Requires="wps">
            <w:drawing>
              <wp:anchor distT="0" distB="0" distL="114300" distR="114300" simplePos="0" relativeHeight="251727872" behindDoc="0" locked="0" layoutInCell="1" allowOverlap="1" wp14:anchorId="095C613D" wp14:editId="380B050D">
                <wp:simplePos x="0" y="0"/>
                <wp:positionH relativeFrom="margin">
                  <wp:posOffset>4883150</wp:posOffset>
                </wp:positionH>
                <wp:positionV relativeFrom="paragraph">
                  <wp:posOffset>5933440</wp:posOffset>
                </wp:positionV>
                <wp:extent cx="1863725" cy="1320800"/>
                <wp:effectExtent l="0" t="0" r="22225" b="12700"/>
                <wp:wrapSquare wrapText="bothSides"/>
                <wp:docPr id="344" name="Text Box 2"/>
                <wp:cNvGraphicFramePr/>
                <a:graphic xmlns:a="http://schemas.openxmlformats.org/drawingml/2006/main">
                  <a:graphicData uri="http://schemas.microsoft.com/office/word/2010/wordprocessingShape">
                    <wps:wsp>
                      <wps:cNvSpPr txBox="1"/>
                      <wps:spPr>
                        <a:xfrm>
                          <a:off x="0" y="0"/>
                          <a:ext cx="1863725" cy="1320800"/>
                        </a:xfrm>
                        <a:prstGeom prst="rect">
                          <a:avLst/>
                        </a:prstGeom>
                        <a:solidFill>
                          <a:srgbClr val="FFFF00"/>
                        </a:solidFill>
                        <a:ln w="9528">
                          <a:solidFill>
                            <a:srgbClr val="000000"/>
                          </a:solidFill>
                          <a:prstDash val="solid"/>
                        </a:ln>
                      </wps:spPr>
                      <wps:txbx>
                        <w:txbxContent>
                          <w:p w14:paraId="569F12D5" w14:textId="77777777" w:rsidR="009A5275" w:rsidRPr="00AF1063" w:rsidRDefault="009A5275" w:rsidP="009A5275">
                            <w:pPr>
                              <w:rPr>
                                <w:sz w:val="24"/>
                                <w:szCs w:val="24"/>
                              </w:rPr>
                            </w:pPr>
                            <w:r>
                              <w:rPr>
                                <w:b/>
                                <w:sz w:val="24"/>
                                <w:szCs w:val="24"/>
                              </w:rPr>
                              <w:t xml:space="preserve">Consult with the child </w:t>
                            </w:r>
                            <w:r w:rsidRPr="00AF1063">
                              <w:rPr>
                                <w:b/>
                                <w:sz w:val="24"/>
                                <w:szCs w:val="24"/>
                              </w:rPr>
                              <w:t>young person, family</w:t>
                            </w:r>
                            <w:r>
                              <w:rPr>
                                <w:b/>
                                <w:sz w:val="24"/>
                                <w:szCs w:val="24"/>
                              </w:rPr>
                              <w:t>,</w:t>
                            </w:r>
                            <w:r w:rsidRPr="00AF1063">
                              <w:rPr>
                                <w:b/>
                                <w:sz w:val="24"/>
                                <w:szCs w:val="24"/>
                              </w:rPr>
                              <w:t xml:space="preserve"> and relevant agencies: </w:t>
                            </w:r>
                            <w:r>
                              <w:rPr>
                                <w:sz w:val="24"/>
                                <w:szCs w:val="24"/>
                              </w:rPr>
                              <w:t>Agree support, refer to NSCP</w:t>
                            </w:r>
                            <w:r w:rsidRPr="00AF1063">
                              <w:rPr>
                                <w:sz w:val="24"/>
                                <w:szCs w:val="24"/>
                              </w:rPr>
                              <w:t xml:space="preserve"> guidance </w:t>
                            </w:r>
                            <w:r>
                              <w:rPr>
                                <w:sz w:val="24"/>
                                <w:szCs w:val="24"/>
                              </w:rPr>
                              <w:t>‘Pathway to Provision’ version 9.1.</w:t>
                            </w:r>
                          </w:p>
                          <w:p w14:paraId="2FA2554A" w14:textId="77777777" w:rsidR="009A5275" w:rsidRDefault="009A5275" w:rsidP="009A5275"/>
                          <w:p w14:paraId="01AEBE8B" w14:textId="77777777" w:rsidR="009A5275" w:rsidRDefault="009A5275" w:rsidP="009A5275"/>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 w14:anchorId="095C613D" id="_x0000_s1034" type="#_x0000_t202" style="position:absolute;margin-left:384.5pt;margin-top:467.2pt;width:146.75pt;height:104pt;z-index:251727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" fillcolor="yellow" strokeweight=".26467mm">
                <v:textbox>
                  <w:txbxContent>
                    <w:p w14:paraId="569F12D5" w14:textId="77777777" w:rsidR="009A5275" w:rsidRPr="00AF1063" w:rsidRDefault="009A5275" w:rsidP="009A5275">
                      <w:pPr>
                        <w:rPr>
                          <w:sz w:val="24"/>
                          <w:szCs w:val="24"/>
                        </w:rPr>
                      </w:pPr>
                      <w:r>
                        <w:rPr>
                          <w:b/>
                          <w:sz w:val="24"/>
                          <w:szCs w:val="24"/>
                        </w:rPr>
                        <w:t xml:space="preserve">Consult with the child </w:t>
                      </w:r>
                      <w:r w:rsidRPr="00AF1063">
                        <w:rPr>
                          <w:b/>
                          <w:sz w:val="24"/>
                          <w:szCs w:val="24"/>
                        </w:rPr>
                        <w:t>young person, family</w:t>
                      </w:r>
                      <w:r>
                        <w:rPr>
                          <w:b/>
                          <w:sz w:val="24"/>
                          <w:szCs w:val="24"/>
                        </w:rPr>
                        <w:t>,</w:t>
                      </w:r>
                      <w:r w:rsidRPr="00AF1063">
                        <w:rPr>
                          <w:b/>
                          <w:sz w:val="24"/>
                          <w:szCs w:val="24"/>
                        </w:rPr>
                        <w:t xml:space="preserve"> and relevant agencies: </w:t>
                      </w:r>
                      <w:r>
                        <w:rPr>
                          <w:sz w:val="24"/>
                          <w:szCs w:val="24"/>
                        </w:rPr>
                        <w:t>Agree support, refer to NSCP</w:t>
                      </w:r>
                      <w:r w:rsidRPr="00AF1063">
                        <w:rPr>
                          <w:sz w:val="24"/>
                          <w:szCs w:val="24"/>
                        </w:rPr>
                        <w:t xml:space="preserve"> guidance </w:t>
                      </w:r>
                      <w:r>
                        <w:rPr>
                          <w:sz w:val="24"/>
                          <w:szCs w:val="24"/>
                        </w:rPr>
                        <w:t>‘Pathway to Provision’ version 9.1.</w:t>
                      </w:r>
                    </w:p>
                    <w:p w14:paraId="2FA2554A" w14:textId="77777777" w:rsidR="009A5275" w:rsidRDefault="009A5275" w:rsidP="009A5275"/>
                    <w:p w14:paraId="01AEBE8B" w14:textId="77777777" w:rsidR="009A5275" w:rsidRDefault="009A5275" w:rsidP="009A5275"/>
                  </w:txbxContent>
                </v:textbox>
                <w10:wrap type="square" anchorx="margin"/>
              </v:shape>
            </w:pict>
          </mc:Fallback>
        </mc:AlternateContent>
      </w:r>
      <w:r w:rsidR="009A5275" w:rsidRPr="00E87E08">
        <w:rPr>
          <w:rFonts w:asciiTheme="minorHAnsi" w:hAnsiTheme="minorHAnsi"/>
          <w:noProof/>
          <w:color w:val="FF0000"/>
        </w:rPr>
        <mc:AlternateContent>
          <mc:Choice Requires="wps">
            <w:drawing>
              <wp:anchor distT="0" distB="0" distL="114300" distR="114300" simplePos="0" relativeHeight="251728896" behindDoc="0" locked="0" layoutInCell="1" allowOverlap="1" wp14:anchorId="0EDBD09D" wp14:editId="38DF1C8D">
                <wp:simplePos x="0" y="0"/>
                <wp:positionH relativeFrom="margin">
                  <wp:posOffset>5547360</wp:posOffset>
                </wp:positionH>
                <wp:positionV relativeFrom="paragraph">
                  <wp:posOffset>4879340</wp:posOffset>
                </wp:positionV>
                <wp:extent cx="116840" cy="167640"/>
                <wp:effectExtent l="19050" t="0" r="35560" b="41910"/>
                <wp:wrapNone/>
                <wp:docPr id="345" name="Down Arrow 23"/>
                <wp:cNvGraphicFramePr/>
                <a:graphic xmlns:a="http://schemas.openxmlformats.org/drawingml/2006/main">
                  <a:graphicData uri="http://schemas.microsoft.com/office/word/2010/wordprocessingShape">
                    <wps:wsp>
                      <wps:cNvSpPr/>
                      <wps:spPr>
                        <a:xfrm>
                          <a:off x="0" y="0"/>
                          <a:ext cx="116840" cy="167640"/>
                        </a:xfrm>
                        <a:custGeom>
                          <a:avLst>
                            <a:gd name="f0" fmla="val 18561"/>
                            <a:gd name="f1" fmla="val 5400"/>
                          </a:avLst>
                          <a:gdLst>
                            <a:gd name="f2" fmla="val 10800000"/>
                            <a:gd name="f3" fmla="val 5400000"/>
                            <a:gd name="f4" fmla="val 180"/>
                            <a:gd name="f5" fmla="val w"/>
                            <a:gd name="f6" fmla="val h"/>
                            <a:gd name="f7" fmla="val 0"/>
                            <a:gd name="f8" fmla="val 21600"/>
                            <a:gd name="f9" fmla="val 10800"/>
                            <a:gd name="f10" fmla="+- 0 0 -270"/>
                            <a:gd name="f11" fmla="+- 0 0 -90"/>
                            <a:gd name="f12" fmla="*/ f5 1 21600"/>
                            <a:gd name="f13" fmla="*/ f6 1 21600"/>
                            <a:gd name="f14" fmla="+- f8 0 f7"/>
                            <a:gd name="f15" fmla="pin 0 f1 10800"/>
                            <a:gd name="f16" fmla="pin 0 f0 21600"/>
                            <a:gd name="f17" fmla="*/ f10 f2 1"/>
                            <a:gd name="f18" fmla="*/ f11 f2 1"/>
                            <a:gd name="f19" fmla="val f15"/>
                            <a:gd name="f20" fmla="val f16"/>
                            <a:gd name="f21" fmla="*/ f14 1 21600"/>
                            <a:gd name="f22" fmla="*/ f15 f12 1"/>
                            <a:gd name="f23" fmla="*/ f16 f13 1"/>
                            <a:gd name="f24" fmla="*/ f17 1 f4"/>
                            <a:gd name="f25" fmla="*/ f18 1 f4"/>
                            <a:gd name="f26" fmla="+- 21600 0 f19"/>
                            <a:gd name="f27" fmla="+- 21600 0 f20"/>
                            <a:gd name="f28" fmla="*/ 0 f21 1"/>
                            <a:gd name="f29" fmla="*/ 21600 f21 1"/>
                            <a:gd name="f30" fmla="*/ f19 f12 1"/>
                            <a:gd name="f31" fmla="*/ f20 f13 1"/>
                            <a:gd name="f32" fmla="+- f24 0 f3"/>
                            <a:gd name="f33" fmla="+- f25 0 f3"/>
                            <a:gd name="f34" fmla="*/ f27 f19 1"/>
                            <a:gd name="f35" fmla="*/ f28 1 f21"/>
                            <a:gd name="f36" fmla="*/ f29 1 f21"/>
                            <a:gd name="f37" fmla="*/ f26 f12 1"/>
                            <a:gd name="f38" fmla="*/ f34 1 10800"/>
                            <a:gd name="f39" fmla="*/ f35 f13 1"/>
                            <a:gd name="f40" fmla="*/ f35 f12 1"/>
                            <a:gd name="f41" fmla="*/ f36 f12 1"/>
                            <a:gd name="f42" fmla="+- f20 f38 0"/>
                            <a:gd name="f43" fmla="*/ f42 f13 1"/>
                          </a:gdLst>
                          <a:ahLst>
                            <a:ahXY gdRefX="f1" minX="f7" maxX="f9" gdRefY="f0" minY="f7" maxY="f8">
                              <a:pos x="f22" y="f23"/>
                            </a:ahXY>
                          </a:ahLst>
                          <a:cxnLst>
                            <a:cxn ang="3cd4">
                              <a:pos x="hc" y="t"/>
                            </a:cxn>
                            <a:cxn ang="0">
                              <a:pos x="r" y="vc"/>
                            </a:cxn>
                            <a:cxn ang="cd4">
                              <a:pos x="hc" y="b"/>
                            </a:cxn>
                            <a:cxn ang="cd2">
                              <a:pos x="l" y="vc"/>
                            </a:cxn>
                            <a:cxn ang="f32">
                              <a:pos x="f40" y="f31"/>
                            </a:cxn>
                            <a:cxn ang="f33">
                              <a:pos x="f41" y="f31"/>
                            </a:cxn>
                          </a:cxnLst>
                          <a:rect l="f30" t="f39" r="f37" b="f43"/>
                          <a:pathLst>
                            <a:path w="21600" h="21600">
                              <a:moveTo>
                                <a:pt x="f19" y="f7"/>
                              </a:moveTo>
                              <a:lnTo>
                                <a:pt x="f19" y="f20"/>
                              </a:lnTo>
                              <a:lnTo>
                                <a:pt x="f7" y="f20"/>
                              </a:lnTo>
                              <a:lnTo>
                                <a:pt x="f9" y="f8"/>
                              </a:lnTo>
                              <a:lnTo>
                                <a:pt x="f8" y="f20"/>
                              </a:lnTo>
                              <a:lnTo>
                                <a:pt x="f26" y="f20"/>
                              </a:lnTo>
                              <a:lnTo>
                                <a:pt x="f26" y="f7"/>
                              </a:lnTo>
                              <a:close/>
                            </a:path>
                          </a:pathLst>
                        </a:custGeom>
                        <a:solidFill>
                          <a:srgbClr val="5B9BD5"/>
                        </a:solidFill>
                        <a:ln w="12701" cap="flat">
                          <a:solidFill>
                            <a:srgbClr val="41719C"/>
                          </a:solidFill>
                          <a:prstDash val="solid"/>
                          <a:miter/>
                        </a:ln>
                      </wps:spPr>
                      <wps:bodyPr lIns="0" tIns="0" rIns="0" bIns="0"/>
                    </wps:wsp>
                  </a:graphicData>
                </a:graphic>
                <wp14:sizeRelH relativeFrom="margin">
                  <wp14:pctWidth>0</wp14:pctWidth>
                </wp14:sizeRelH>
                <wp14:sizeRelV relativeFrom="margin">
                  <wp14:pctHeight>0</wp14:pctHeight>
                </wp14:sizeRelV>
              </wp:anchor>
            </w:drawing>
          </mc:Choice>
          <mc:Fallback>
            <w:pict>
              <v:shape w14:anchorId="0484C3D0" id="Down Arrow 23" o:spid="_x0000_s1026" style="position:absolute;margin-left:436.8pt;margin-top:384.2pt;width:9.2pt;height:13.2pt;z-index:251728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" path="m5400,r,18561l,18561r10800,3039l21600,18561r-5400,l16200,,5400,xe" fillcolor="#5b9bd5" strokecolor="#41719c" strokeweight=".35281mm">
                <v:stroke joinstyle="miter"/>
                <v:path arrowok="t" o:connecttype="custom" o:connectlocs="58420,0;116840,83820;58420,167640;0,83820;0,144054;116840,144054" o:connectangles="270,0,90,180,180,0" textboxrect="5400,0,16200,20081"/>
                <w10:wrap anchorx="margin"/>
              </v:shape>
            </w:pict>
          </mc:Fallback>
        </mc:AlternateContent>
      </w:r>
      <w:r w:rsidR="009A5275" w:rsidRPr="00E87E08">
        <w:rPr>
          <w:rFonts w:asciiTheme="minorHAnsi" w:hAnsiTheme="minorHAnsi"/>
          <w:noProof/>
          <w:color w:val="FF0000"/>
        </w:rPr>
        <mc:AlternateContent>
          <mc:Choice Requires="wps">
            <w:drawing>
              <wp:anchor distT="0" distB="0" distL="114300" distR="114300" simplePos="0" relativeHeight="251714560" behindDoc="0" locked="0" layoutInCell="1" allowOverlap="1" wp14:anchorId="6739346C" wp14:editId="189CFE16">
                <wp:simplePos x="0" y="0"/>
                <wp:positionH relativeFrom="margin">
                  <wp:posOffset>144780</wp:posOffset>
                </wp:positionH>
                <wp:positionV relativeFrom="paragraph">
                  <wp:posOffset>370205</wp:posOffset>
                </wp:positionV>
                <wp:extent cx="6591300" cy="1694180"/>
                <wp:effectExtent l="0" t="0" r="19050" b="20320"/>
                <wp:wrapSquare wrapText="bothSides"/>
                <wp:docPr id="331" name="Text Box 2"/>
                <wp:cNvGraphicFramePr/>
                <a:graphic xmlns:a="http://schemas.openxmlformats.org/drawingml/2006/main">
                  <a:graphicData uri="http://schemas.microsoft.com/office/word/2010/wordprocessingShape">
                    <wps:wsp>
                      <wps:cNvSpPr txBox="1"/>
                      <wps:spPr>
                        <a:xfrm>
                          <a:off x="0" y="0"/>
                          <a:ext cx="6591300" cy="1694180"/>
                        </a:xfrm>
                        <a:prstGeom prst="rect">
                          <a:avLst/>
                        </a:prstGeom>
                        <a:solidFill>
                          <a:srgbClr val="ABDB77"/>
                        </a:solidFill>
                        <a:ln w="9528">
                          <a:solidFill>
                            <a:srgbClr val="000000"/>
                          </a:solidFill>
                          <a:prstDash val="solid"/>
                        </a:ln>
                      </wps:spPr>
                      <wps:txbx>
                        <w:txbxContent>
                          <w:p w14:paraId="50B4D28C" w14:textId="3DDB00A8" w:rsidR="009A5275" w:rsidRPr="00D030A0" w:rsidRDefault="009A5275" w:rsidP="009A5275">
                            <w:pPr>
                              <w:jc w:val="both"/>
                              <w:rPr>
                                <w:b/>
                                <w:sz w:val="24"/>
                                <w:szCs w:val="24"/>
                              </w:rPr>
                            </w:pPr>
                            <w:r w:rsidRPr="00AF1063">
                              <w:rPr>
                                <w:b/>
                                <w:sz w:val="24"/>
                                <w:szCs w:val="24"/>
                              </w:rPr>
                              <w:t xml:space="preserve"> Where a child discloses abuse</w:t>
                            </w:r>
                            <w:r>
                              <w:rPr>
                                <w:b/>
                                <w:sz w:val="24"/>
                                <w:szCs w:val="24"/>
                              </w:rPr>
                              <w:t>,</w:t>
                            </w:r>
                            <w:r w:rsidRPr="00AF1063">
                              <w:rPr>
                                <w:b/>
                                <w:sz w:val="24"/>
                                <w:szCs w:val="24"/>
                              </w:rPr>
                              <w:t xml:space="preserve"> neglect</w:t>
                            </w:r>
                            <w:r>
                              <w:rPr>
                                <w:b/>
                                <w:sz w:val="24"/>
                                <w:szCs w:val="24"/>
                              </w:rPr>
                              <w:t>, sexual violence, sexual harassment</w:t>
                            </w:r>
                            <w:r w:rsidR="003761AD">
                              <w:rPr>
                                <w:b/>
                                <w:sz w:val="24"/>
                                <w:szCs w:val="24"/>
                              </w:rPr>
                              <w:t>, online harm</w:t>
                            </w:r>
                          </w:p>
                          <w:p w14:paraId="43FE31CE" w14:textId="15E05379" w:rsidR="009A5275" w:rsidRPr="004A7758" w:rsidRDefault="009A5275" w:rsidP="009A5275">
                            <w:pPr>
                              <w:pStyle w:val="ListParagraph"/>
                              <w:numPr>
                                <w:ilvl w:val="0"/>
                                <w:numId w:val="2"/>
                              </w:numPr>
                              <w:rPr>
                                <w:sz w:val="24"/>
                                <w:szCs w:val="24"/>
                              </w:rPr>
                            </w:pPr>
                            <w:r w:rsidRPr="004A7758">
                              <w:rPr>
                                <w:sz w:val="24"/>
                                <w:szCs w:val="24"/>
                              </w:rPr>
                              <w:t>Listen to what they say, keep calm, reassure they are right to tell, and you will take action to help keep them safe</w:t>
                            </w:r>
                            <w:r w:rsidR="005411CE">
                              <w:rPr>
                                <w:sz w:val="24"/>
                                <w:szCs w:val="24"/>
                              </w:rPr>
                              <w:t xml:space="preserve">.  </w:t>
                            </w:r>
                          </w:p>
                          <w:p w14:paraId="09C989BA" w14:textId="77777777" w:rsidR="009A5275" w:rsidRPr="00AF1063" w:rsidRDefault="009A5275" w:rsidP="009A5275">
                            <w:pPr>
                              <w:numPr>
                                <w:ilvl w:val="0"/>
                                <w:numId w:val="2"/>
                              </w:numPr>
                              <w:rPr>
                                <w:sz w:val="24"/>
                                <w:szCs w:val="24"/>
                              </w:rPr>
                            </w:pPr>
                            <w:r w:rsidRPr="00AF1063">
                              <w:rPr>
                                <w:sz w:val="24"/>
                                <w:szCs w:val="24"/>
                              </w:rPr>
                              <w:t>Inform them you need to share the information and what you are going to do next</w:t>
                            </w:r>
                          </w:p>
                          <w:p w14:paraId="13B5488A" w14:textId="77777777" w:rsidR="009A5275" w:rsidRDefault="009A5275" w:rsidP="009A5275">
                            <w:pPr>
                              <w:numPr>
                                <w:ilvl w:val="0"/>
                                <w:numId w:val="2"/>
                              </w:numPr>
                              <w:rPr>
                                <w:sz w:val="24"/>
                                <w:szCs w:val="24"/>
                              </w:rPr>
                            </w:pPr>
                            <w:r w:rsidRPr="00AF1063">
                              <w:rPr>
                                <w:sz w:val="24"/>
                                <w:szCs w:val="24"/>
                              </w:rPr>
                              <w:t xml:space="preserve">Do not promise confidentiality, you will need to share/ report the information </w:t>
                            </w:r>
                            <w:r>
                              <w:rPr>
                                <w:sz w:val="24"/>
                                <w:szCs w:val="24"/>
                              </w:rPr>
                              <w:t>to appropriate services.</w:t>
                            </w:r>
                          </w:p>
                          <w:p w14:paraId="2CAC90CE" w14:textId="43705C4D" w:rsidR="009A5275" w:rsidRPr="004A7758" w:rsidRDefault="009A5275" w:rsidP="009A5275">
                            <w:pPr>
                              <w:pStyle w:val="ListParagraph"/>
                              <w:numPr>
                                <w:ilvl w:val="0"/>
                                <w:numId w:val="2"/>
                              </w:numPr>
                              <w:rPr>
                                <w:sz w:val="24"/>
                                <w:szCs w:val="24"/>
                              </w:rPr>
                            </w:pPr>
                            <w:r w:rsidRPr="004A7758">
                              <w:rPr>
                                <w:b/>
                                <w:sz w:val="24"/>
                                <w:szCs w:val="24"/>
                              </w:rPr>
                              <w:t>DO NOT DELAY</w:t>
                            </w:r>
                            <w:r>
                              <w:rPr>
                                <w:b/>
                                <w:sz w:val="24"/>
                                <w:szCs w:val="24"/>
                              </w:rPr>
                              <w:t>,</w:t>
                            </w:r>
                            <w:r w:rsidRPr="004A7758">
                              <w:rPr>
                                <w:b/>
                                <w:sz w:val="24"/>
                                <w:szCs w:val="24"/>
                              </w:rPr>
                              <w:t xml:space="preserve"> take any immediate necessary action to protect the child</w:t>
                            </w:r>
                            <w:r>
                              <w:rPr>
                                <w:b/>
                                <w:sz w:val="24"/>
                                <w:szCs w:val="24"/>
                              </w:rPr>
                              <w:t xml:space="preserve"> and ensure the Designated Safeguarding Lead is informed or member of SLT in the DSL’s absence</w:t>
                            </w:r>
                            <w:r w:rsidR="005411CE">
                              <w:rPr>
                                <w:b/>
                                <w:sz w:val="24"/>
                                <w:szCs w:val="24"/>
                              </w:rPr>
                              <w:t xml:space="preserve">.  </w:t>
                            </w:r>
                          </w:p>
                          <w:p w14:paraId="733BEAED" w14:textId="77777777" w:rsidR="009A5275" w:rsidRPr="00AF1063" w:rsidRDefault="009A5275" w:rsidP="009A5275">
                            <w:pPr>
                              <w:numPr>
                                <w:ilvl w:val="0"/>
                                <w:numId w:val="2"/>
                              </w:numPr>
                              <w:rPr>
                                <w:sz w:val="24"/>
                                <w:szCs w:val="24"/>
                              </w:rPr>
                            </w:pPr>
                          </w:p>
                          <w:p w14:paraId="5CB079DC" w14:textId="77777777" w:rsidR="009A5275" w:rsidRDefault="009A5275" w:rsidP="009A5275">
                            <w:pPr>
                              <w:numPr>
                                <w:ilvl w:val="0"/>
                                <w:numId w:val="2"/>
                              </w:numPr>
                            </w:pPr>
                            <w:r w:rsidRPr="00AF1063">
                              <w:rPr>
                                <w:sz w:val="24"/>
                                <w:szCs w:val="24"/>
                              </w:rPr>
                              <w:t>Do not question further or inform the alleged abuser</w:t>
                            </w:r>
                            <w:r>
                              <w:rPr>
                                <w:sz w:val="24"/>
                                <w:szCs w:val="24"/>
                              </w:rPr>
                              <w:t>.</w:t>
                            </w:r>
                          </w:p>
                          <w:p w14:paraId="793FDF2F" w14:textId="77777777" w:rsidR="009A5275" w:rsidRDefault="009A5275" w:rsidP="009A5275"/>
                          <w:p w14:paraId="22620E5B" w14:textId="77777777" w:rsidR="009A5275" w:rsidRDefault="009A5275" w:rsidP="009A5275">
                            <w:pPr>
                              <w:numPr>
                                <w:ilvl w:val="0"/>
                                <w:numId w:val="2"/>
                              </w:numPr>
                            </w:pPr>
                          </w:p>
                          <w:p w14:paraId="26CD6B56" w14:textId="77777777" w:rsidR="009A5275" w:rsidRDefault="009A5275" w:rsidP="009A5275"/>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 w14:anchorId="6739346C" id="_x0000_s1035" type="#_x0000_t202" style="position:absolute;margin-left:11.4pt;margin-top:29.15pt;width:519pt;height:133.4pt;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" fillcolor="#abdb77" strokeweight=".26467mm">
                <v:textbox>
                  <w:txbxContent>
                    <w:p w14:paraId="50B4D28C" w14:textId="3DDB00A8" w:rsidR="009A5275" w:rsidRPr="00D030A0" w:rsidRDefault="009A5275" w:rsidP="009A5275">
                      <w:pPr>
                        <w:jc w:val="both"/>
                        <w:rPr>
                          <w:b/>
                          <w:sz w:val="24"/>
                          <w:szCs w:val="24"/>
                        </w:rPr>
                      </w:pPr>
                      <w:r w:rsidRPr="00AF1063">
                        <w:rPr>
                          <w:b/>
                          <w:sz w:val="24"/>
                          <w:szCs w:val="24"/>
                        </w:rPr>
                        <w:t xml:space="preserve"> Where a child discloses abuse</w:t>
                      </w:r>
                      <w:r>
                        <w:rPr>
                          <w:b/>
                          <w:sz w:val="24"/>
                          <w:szCs w:val="24"/>
                        </w:rPr>
                        <w:t>,</w:t>
                      </w:r>
                      <w:r w:rsidRPr="00AF1063">
                        <w:rPr>
                          <w:b/>
                          <w:sz w:val="24"/>
                          <w:szCs w:val="24"/>
                        </w:rPr>
                        <w:t xml:space="preserve"> neglect</w:t>
                      </w:r>
                      <w:r>
                        <w:rPr>
                          <w:b/>
                          <w:sz w:val="24"/>
                          <w:szCs w:val="24"/>
                        </w:rPr>
                        <w:t>, sexual violence, sexual harassment</w:t>
                      </w:r>
                      <w:r w:rsidR="003761AD">
                        <w:rPr>
                          <w:b/>
                          <w:sz w:val="24"/>
                          <w:szCs w:val="24"/>
                        </w:rPr>
                        <w:t>, online harm</w:t>
                      </w:r>
                    </w:p>
                    <w:p w14:paraId="43FE31CE" w14:textId="15E05379" w:rsidR="009A5275" w:rsidRPr="004A7758" w:rsidRDefault="009A5275" w:rsidP="009A5275">
                      <w:pPr>
                        <w:pStyle w:val="ListParagraph"/>
                        <w:numPr>
                          <w:ilvl w:val="0"/>
                          <w:numId w:val="2"/>
                        </w:numPr>
                        <w:rPr>
                          <w:sz w:val="24"/>
                          <w:szCs w:val="24"/>
                        </w:rPr>
                      </w:pPr>
                      <w:r w:rsidRPr="004A7758">
                        <w:rPr>
                          <w:sz w:val="24"/>
                          <w:szCs w:val="24"/>
                        </w:rPr>
                        <w:t>Listen to what they say, keep calm, reassure they are right to tell, and you will take action to help keep them safe</w:t>
                      </w:r>
                      <w:r w:rsidR="005411CE">
                        <w:rPr>
                          <w:sz w:val="24"/>
                          <w:szCs w:val="24"/>
                        </w:rPr>
                        <w:t xml:space="preserve">.  </w:t>
                      </w:r>
                    </w:p>
                    <w:p w14:paraId="09C989BA" w14:textId="77777777" w:rsidR="009A5275" w:rsidRPr="00AF1063" w:rsidRDefault="009A5275" w:rsidP="009A5275">
                      <w:pPr>
                        <w:numPr>
                          <w:ilvl w:val="0"/>
                          <w:numId w:val="2"/>
                        </w:numPr>
                        <w:rPr>
                          <w:sz w:val="24"/>
                          <w:szCs w:val="24"/>
                        </w:rPr>
                      </w:pPr>
                      <w:r w:rsidRPr="00AF1063">
                        <w:rPr>
                          <w:sz w:val="24"/>
                          <w:szCs w:val="24"/>
                        </w:rPr>
                        <w:t>Inform them you need to share the information and what you are going to do next</w:t>
                      </w:r>
                    </w:p>
                    <w:p w14:paraId="13B5488A" w14:textId="77777777" w:rsidR="009A5275" w:rsidRDefault="009A5275" w:rsidP="009A5275">
                      <w:pPr>
                        <w:numPr>
                          <w:ilvl w:val="0"/>
                          <w:numId w:val="2"/>
                        </w:numPr>
                        <w:rPr>
                          <w:sz w:val="24"/>
                          <w:szCs w:val="24"/>
                        </w:rPr>
                      </w:pPr>
                      <w:r w:rsidRPr="00AF1063">
                        <w:rPr>
                          <w:sz w:val="24"/>
                          <w:szCs w:val="24"/>
                        </w:rPr>
                        <w:t xml:space="preserve">Do not promise confidentiality, you will need to share/ report the information </w:t>
                      </w:r>
                      <w:r>
                        <w:rPr>
                          <w:sz w:val="24"/>
                          <w:szCs w:val="24"/>
                        </w:rPr>
                        <w:t>to appropriate services.</w:t>
                      </w:r>
                    </w:p>
                    <w:p w14:paraId="2CAC90CE" w14:textId="43705C4D" w:rsidR="009A5275" w:rsidRPr="004A7758" w:rsidRDefault="009A5275" w:rsidP="009A5275">
                      <w:pPr>
                        <w:pStyle w:val="ListParagraph"/>
                        <w:numPr>
                          <w:ilvl w:val="0"/>
                          <w:numId w:val="2"/>
                        </w:numPr>
                        <w:rPr>
                          <w:sz w:val="24"/>
                          <w:szCs w:val="24"/>
                        </w:rPr>
                      </w:pPr>
                      <w:r w:rsidRPr="004A7758">
                        <w:rPr>
                          <w:b/>
                          <w:sz w:val="24"/>
                          <w:szCs w:val="24"/>
                        </w:rPr>
                        <w:t>DO NOT DELAY</w:t>
                      </w:r>
                      <w:r>
                        <w:rPr>
                          <w:b/>
                          <w:sz w:val="24"/>
                          <w:szCs w:val="24"/>
                        </w:rPr>
                        <w:t>,</w:t>
                      </w:r>
                      <w:r w:rsidRPr="004A7758">
                        <w:rPr>
                          <w:b/>
                          <w:sz w:val="24"/>
                          <w:szCs w:val="24"/>
                        </w:rPr>
                        <w:t xml:space="preserve"> take any immediate necessary action to protect the child</w:t>
                      </w:r>
                      <w:r>
                        <w:rPr>
                          <w:b/>
                          <w:sz w:val="24"/>
                          <w:szCs w:val="24"/>
                        </w:rPr>
                        <w:t xml:space="preserve"> and ensure the Designated Safeguarding Lead is informed or member of SLT in the DSL’s absence</w:t>
                      </w:r>
                      <w:r w:rsidR="005411CE">
                        <w:rPr>
                          <w:b/>
                          <w:sz w:val="24"/>
                          <w:szCs w:val="24"/>
                        </w:rPr>
                        <w:t xml:space="preserve">.  </w:t>
                      </w:r>
                    </w:p>
                    <w:p w14:paraId="733BEAED" w14:textId="77777777" w:rsidR="009A5275" w:rsidRPr="00AF1063" w:rsidRDefault="009A5275" w:rsidP="009A5275">
                      <w:pPr>
                        <w:numPr>
                          <w:ilvl w:val="0"/>
                          <w:numId w:val="2"/>
                        </w:numPr>
                        <w:rPr>
                          <w:sz w:val="24"/>
                          <w:szCs w:val="24"/>
                        </w:rPr>
                      </w:pPr>
                    </w:p>
                    <w:p w14:paraId="5CB079DC" w14:textId="77777777" w:rsidR="009A5275" w:rsidRDefault="009A5275" w:rsidP="009A5275">
                      <w:pPr>
                        <w:numPr>
                          <w:ilvl w:val="0"/>
                          <w:numId w:val="2"/>
                        </w:numPr>
                      </w:pPr>
                      <w:r w:rsidRPr="00AF1063">
                        <w:rPr>
                          <w:sz w:val="24"/>
                          <w:szCs w:val="24"/>
                        </w:rPr>
                        <w:t>Do not question further or inform the alleged abuser</w:t>
                      </w:r>
                      <w:r>
                        <w:rPr>
                          <w:sz w:val="24"/>
                          <w:szCs w:val="24"/>
                        </w:rPr>
                        <w:t>.</w:t>
                      </w:r>
                    </w:p>
                    <w:p w14:paraId="793FDF2F" w14:textId="77777777" w:rsidR="009A5275" w:rsidRDefault="009A5275" w:rsidP="009A5275"/>
                    <w:p w14:paraId="22620E5B" w14:textId="77777777" w:rsidR="009A5275" w:rsidRDefault="009A5275" w:rsidP="009A5275">
                      <w:pPr>
                        <w:numPr>
                          <w:ilvl w:val="0"/>
                          <w:numId w:val="2"/>
                        </w:numPr>
                      </w:pPr>
                    </w:p>
                    <w:p w14:paraId="26CD6B56" w14:textId="77777777" w:rsidR="009A5275" w:rsidRDefault="009A5275" w:rsidP="009A5275"/>
                  </w:txbxContent>
                </v:textbox>
                <w10:wrap type="square" anchorx="margin"/>
              </v:shape>
            </w:pict>
          </mc:Fallback>
        </mc:AlternateContent>
      </w:r>
      <w:r w:rsidR="009A5275" w:rsidRPr="00E87E08">
        <w:rPr>
          <w:rFonts w:asciiTheme="minorHAnsi" w:hAnsiTheme="minorHAnsi" w:cs="Arial"/>
          <w:b/>
          <w:noProof/>
          <w:color w:val="FF0000"/>
          <w:sz w:val="20"/>
        </w:rPr>
        <mc:AlternateContent>
          <mc:Choice Requires="wps">
            <w:drawing>
              <wp:anchor distT="0" distB="0" distL="114300" distR="114300" simplePos="0" relativeHeight="251713536" behindDoc="0" locked="0" layoutInCell="1" allowOverlap="1" wp14:anchorId="59CC4637" wp14:editId="0CAE9CFA">
                <wp:simplePos x="0" y="0"/>
                <wp:positionH relativeFrom="margin">
                  <wp:posOffset>3336102</wp:posOffset>
                </wp:positionH>
                <wp:positionV relativeFrom="paragraph">
                  <wp:posOffset>214772</wp:posOffset>
                </wp:positionV>
                <wp:extent cx="112395" cy="149084"/>
                <wp:effectExtent l="19050" t="0" r="40005" b="41910"/>
                <wp:wrapNone/>
                <wp:docPr id="330" name="Down Arrow 2"/>
                <wp:cNvGraphicFramePr/>
                <a:graphic xmlns:a="http://schemas.openxmlformats.org/drawingml/2006/main">
                  <a:graphicData uri="http://schemas.microsoft.com/office/word/2010/wordprocessingShape">
                    <wps:wsp>
                      <wps:cNvSpPr/>
                      <wps:spPr>
                        <a:xfrm>
                          <a:off x="0" y="0"/>
                          <a:ext cx="112395" cy="149084"/>
                        </a:xfrm>
                        <a:custGeom>
                          <a:avLst>
                            <a:gd name="f0" fmla="val 17730"/>
                            <a:gd name="f1" fmla="val 5400"/>
                          </a:avLst>
                          <a:gdLst>
                            <a:gd name="f2" fmla="val 10800000"/>
                            <a:gd name="f3" fmla="val 5400000"/>
                            <a:gd name="f4" fmla="val 180"/>
                            <a:gd name="f5" fmla="val w"/>
                            <a:gd name="f6" fmla="val h"/>
                            <a:gd name="f7" fmla="val 0"/>
                            <a:gd name="f8" fmla="val 21600"/>
                            <a:gd name="f9" fmla="val 10800"/>
                            <a:gd name="f10" fmla="+- 0 0 -270"/>
                            <a:gd name="f11" fmla="+- 0 0 -90"/>
                            <a:gd name="f12" fmla="*/ f5 1 21600"/>
                            <a:gd name="f13" fmla="*/ f6 1 21600"/>
                            <a:gd name="f14" fmla="+- f8 0 f7"/>
                            <a:gd name="f15" fmla="pin 0 f1 10800"/>
                            <a:gd name="f16" fmla="pin 0 f0 21600"/>
                            <a:gd name="f17" fmla="*/ f10 f2 1"/>
                            <a:gd name="f18" fmla="*/ f11 f2 1"/>
                            <a:gd name="f19" fmla="val f15"/>
                            <a:gd name="f20" fmla="val f16"/>
                            <a:gd name="f21" fmla="*/ f14 1 21600"/>
                            <a:gd name="f22" fmla="*/ f15 f12 1"/>
                            <a:gd name="f23" fmla="*/ f16 f13 1"/>
                            <a:gd name="f24" fmla="*/ f17 1 f4"/>
                            <a:gd name="f25" fmla="*/ f18 1 f4"/>
                            <a:gd name="f26" fmla="+- 21600 0 f19"/>
                            <a:gd name="f27" fmla="+- 21600 0 f20"/>
                            <a:gd name="f28" fmla="*/ 0 f21 1"/>
                            <a:gd name="f29" fmla="*/ 21600 f21 1"/>
                            <a:gd name="f30" fmla="*/ f19 f12 1"/>
                            <a:gd name="f31" fmla="*/ f20 f13 1"/>
                            <a:gd name="f32" fmla="+- f24 0 f3"/>
                            <a:gd name="f33" fmla="+- f25 0 f3"/>
                            <a:gd name="f34" fmla="*/ f27 f19 1"/>
                            <a:gd name="f35" fmla="*/ f28 1 f21"/>
                            <a:gd name="f36" fmla="*/ f29 1 f21"/>
                            <a:gd name="f37" fmla="*/ f26 f12 1"/>
                            <a:gd name="f38" fmla="*/ f34 1 10800"/>
                            <a:gd name="f39" fmla="*/ f35 f13 1"/>
                            <a:gd name="f40" fmla="*/ f35 f12 1"/>
                            <a:gd name="f41" fmla="*/ f36 f12 1"/>
                            <a:gd name="f42" fmla="+- f20 f38 0"/>
                            <a:gd name="f43" fmla="*/ f42 f13 1"/>
                          </a:gdLst>
                          <a:ahLst>
                            <a:ahXY gdRefX="f1" minX="f7" maxX="f9" gdRefY="f0" minY="f7" maxY="f8">
                              <a:pos x="f22" y="f23"/>
                            </a:ahXY>
                          </a:ahLst>
                          <a:cxnLst>
                            <a:cxn ang="3cd4">
                              <a:pos x="hc" y="t"/>
                            </a:cxn>
                            <a:cxn ang="0">
                              <a:pos x="r" y="vc"/>
                            </a:cxn>
                            <a:cxn ang="cd4">
                              <a:pos x="hc" y="b"/>
                            </a:cxn>
                            <a:cxn ang="cd2">
                              <a:pos x="l" y="vc"/>
                            </a:cxn>
                            <a:cxn ang="f32">
                              <a:pos x="f40" y="f31"/>
                            </a:cxn>
                            <a:cxn ang="f33">
                              <a:pos x="f41" y="f31"/>
                            </a:cxn>
                          </a:cxnLst>
                          <a:rect l="f30" t="f39" r="f37" b="f43"/>
                          <a:pathLst>
                            <a:path w="21600" h="21600">
                              <a:moveTo>
                                <a:pt x="f19" y="f7"/>
                              </a:moveTo>
                              <a:lnTo>
                                <a:pt x="f19" y="f20"/>
                              </a:lnTo>
                              <a:lnTo>
                                <a:pt x="f7" y="f20"/>
                              </a:lnTo>
                              <a:lnTo>
                                <a:pt x="f9" y="f8"/>
                              </a:lnTo>
                              <a:lnTo>
                                <a:pt x="f8" y="f20"/>
                              </a:lnTo>
                              <a:lnTo>
                                <a:pt x="f26" y="f20"/>
                              </a:lnTo>
                              <a:lnTo>
                                <a:pt x="f26" y="f7"/>
                              </a:lnTo>
                              <a:close/>
                            </a:path>
                          </a:pathLst>
                        </a:custGeom>
                        <a:solidFill>
                          <a:srgbClr val="5B9BD5"/>
                        </a:solidFill>
                        <a:ln w="12701" cap="flat">
                          <a:solidFill>
                            <a:srgbClr val="41719C"/>
                          </a:solidFill>
                          <a:prstDash val="solid"/>
                          <a:miter/>
                        </a:ln>
                      </wps:spPr>
                      <wps:bodyPr lIns="0" tIns="0" rIns="0" bIns="0"/>
                    </wps:wsp>
                  </a:graphicData>
                </a:graphic>
                <wp14:sizeRelH relativeFrom="margin">
                  <wp14:pctWidth>0</wp14:pctWidth>
                </wp14:sizeRelH>
                <wp14:sizeRelV relativeFrom="margin">
                  <wp14:pctHeight>0</wp14:pctHeight>
                </wp14:sizeRelV>
              </wp:anchor>
            </w:drawing>
          </mc:Choice>
          <mc:Fallback>
            <w:pict>
              <v:shape w14:anchorId="6E2B8409" id="Down Arrow 2" o:spid="_x0000_s1026" style="position:absolute;margin-left:262.7pt;margin-top:16.9pt;width:8.85pt;height:11.75pt;z-index:251713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" path="m5400,r,17730l,17730r10800,3870l21600,17730r-5400,l16200,,5400,xe" fillcolor="#5b9bd5" strokecolor="#41719c" strokeweight=".35281mm">
                <v:stroke joinstyle="miter"/>
                <v:path arrowok="t" o:connecttype="custom" o:connectlocs="56198,0;112395,74542;56198,149084;0,74542;0,122373;112395,122373" o:connectangles="270,0,90,180,180,0" textboxrect="5400,0,16200,19665"/>
                <w10:wrap anchorx="margin"/>
              </v:shape>
            </w:pict>
          </mc:Fallback>
        </mc:AlternateContent>
      </w:r>
      <w:r w:rsidR="009A5275" w:rsidRPr="00E87E08">
        <w:rPr>
          <w:rFonts w:asciiTheme="minorHAnsi" w:hAnsiTheme="minorHAnsi"/>
          <w:noProof/>
          <w:color w:val="FF0000"/>
        </w:rPr>
        <mc:AlternateContent>
          <mc:Choice Requires="wps">
            <w:drawing>
              <wp:anchor distT="0" distB="0" distL="114300" distR="114300" simplePos="0" relativeHeight="251716608" behindDoc="0" locked="0" layoutInCell="1" allowOverlap="1" wp14:anchorId="21C8D300" wp14:editId="151325E2">
                <wp:simplePos x="0" y="0"/>
                <wp:positionH relativeFrom="margin">
                  <wp:posOffset>3352894</wp:posOffset>
                </wp:positionH>
                <wp:positionV relativeFrom="paragraph">
                  <wp:posOffset>2054837</wp:posOffset>
                </wp:positionV>
                <wp:extent cx="122555" cy="151765"/>
                <wp:effectExtent l="19050" t="0" r="29845" b="38735"/>
                <wp:wrapNone/>
                <wp:docPr id="333" name="Down Arrow 12"/>
                <wp:cNvGraphicFramePr/>
                <a:graphic xmlns:a="http://schemas.openxmlformats.org/drawingml/2006/main">
                  <a:graphicData uri="http://schemas.microsoft.com/office/word/2010/wordprocessingShape">
                    <wps:wsp>
                      <wps:cNvSpPr/>
                      <wps:spPr>
                        <a:xfrm>
                          <a:off x="0" y="0"/>
                          <a:ext cx="122555" cy="151765"/>
                        </a:xfrm>
                        <a:custGeom>
                          <a:avLst>
                            <a:gd name="f0" fmla="val 18040"/>
                            <a:gd name="f1" fmla="val 5400"/>
                          </a:avLst>
                          <a:gdLst>
                            <a:gd name="f2" fmla="val 10800000"/>
                            <a:gd name="f3" fmla="val 5400000"/>
                            <a:gd name="f4" fmla="val 180"/>
                            <a:gd name="f5" fmla="val w"/>
                            <a:gd name="f6" fmla="val h"/>
                            <a:gd name="f7" fmla="val 0"/>
                            <a:gd name="f8" fmla="val 21600"/>
                            <a:gd name="f9" fmla="val 10800"/>
                            <a:gd name="f10" fmla="+- 0 0 -270"/>
                            <a:gd name="f11" fmla="+- 0 0 -90"/>
                            <a:gd name="f12" fmla="*/ f5 1 21600"/>
                            <a:gd name="f13" fmla="*/ f6 1 21600"/>
                            <a:gd name="f14" fmla="+- f8 0 f7"/>
                            <a:gd name="f15" fmla="pin 0 f1 10800"/>
                            <a:gd name="f16" fmla="pin 0 f0 21600"/>
                            <a:gd name="f17" fmla="*/ f10 f2 1"/>
                            <a:gd name="f18" fmla="*/ f11 f2 1"/>
                            <a:gd name="f19" fmla="val f15"/>
                            <a:gd name="f20" fmla="val f16"/>
                            <a:gd name="f21" fmla="*/ f14 1 21600"/>
                            <a:gd name="f22" fmla="*/ f15 f12 1"/>
                            <a:gd name="f23" fmla="*/ f16 f13 1"/>
                            <a:gd name="f24" fmla="*/ f17 1 f4"/>
                            <a:gd name="f25" fmla="*/ f18 1 f4"/>
                            <a:gd name="f26" fmla="+- 21600 0 f19"/>
                            <a:gd name="f27" fmla="+- 21600 0 f20"/>
                            <a:gd name="f28" fmla="*/ 0 f21 1"/>
                            <a:gd name="f29" fmla="*/ 21600 f21 1"/>
                            <a:gd name="f30" fmla="*/ f19 f12 1"/>
                            <a:gd name="f31" fmla="*/ f20 f13 1"/>
                            <a:gd name="f32" fmla="+- f24 0 f3"/>
                            <a:gd name="f33" fmla="+- f25 0 f3"/>
                            <a:gd name="f34" fmla="*/ f27 f19 1"/>
                            <a:gd name="f35" fmla="*/ f28 1 f21"/>
                            <a:gd name="f36" fmla="*/ f29 1 f21"/>
                            <a:gd name="f37" fmla="*/ f26 f12 1"/>
                            <a:gd name="f38" fmla="*/ f34 1 10800"/>
                            <a:gd name="f39" fmla="*/ f35 f13 1"/>
                            <a:gd name="f40" fmla="*/ f35 f12 1"/>
                            <a:gd name="f41" fmla="*/ f36 f12 1"/>
                            <a:gd name="f42" fmla="+- f20 f38 0"/>
                            <a:gd name="f43" fmla="*/ f42 f13 1"/>
                          </a:gdLst>
                          <a:ahLst>
                            <a:ahXY gdRefX="f1" minX="f7" maxX="f9" gdRefY="f0" minY="f7" maxY="f8">
                              <a:pos x="f22" y="f23"/>
                            </a:ahXY>
                          </a:ahLst>
                          <a:cxnLst>
                            <a:cxn ang="3cd4">
                              <a:pos x="hc" y="t"/>
                            </a:cxn>
                            <a:cxn ang="0">
                              <a:pos x="r" y="vc"/>
                            </a:cxn>
                            <a:cxn ang="cd4">
                              <a:pos x="hc" y="b"/>
                            </a:cxn>
                            <a:cxn ang="cd2">
                              <a:pos x="l" y="vc"/>
                            </a:cxn>
                            <a:cxn ang="f32">
                              <a:pos x="f40" y="f31"/>
                            </a:cxn>
                            <a:cxn ang="f33">
                              <a:pos x="f41" y="f31"/>
                            </a:cxn>
                          </a:cxnLst>
                          <a:rect l="f30" t="f39" r="f37" b="f43"/>
                          <a:pathLst>
                            <a:path w="21600" h="21600">
                              <a:moveTo>
                                <a:pt x="f19" y="f7"/>
                              </a:moveTo>
                              <a:lnTo>
                                <a:pt x="f19" y="f20"/>
                              </a:lnTo>
                              <a:lnTo>
                                <a:pt x="f7" y="f20"/>
                              </a:lnTo>
                              <a:lnTo>
                                <a:pt x="f9" y="f8"/>
                              </a:lnTo>
                              <a:lnTo>
                                <a:pt x="f8" y="f20"/>
                              </a:lnTo>
                              <a:lnTo>
                                <a:pt x="f26" y="f20"/>
                              </a:lnTo>
                              <a:lnTo>
                                <a:pt x="f26" y="f7"/>
                              </a:lnTo>
                              <a:close/>
                            </a:path>
                          </a:pathLst>
                        </a:custGeom>
                        <a:solidFill>
                          <a:srgbClr val="5B9BD5"/>
                        </a:solidFill>
                        <a:ln w="12701" cap="flat">
                          <a:solidFill>
                            <a:srgbClr val="41719C"/>
                          </a:solidFill>
                          <a:prstDash val="solid"/>
                          <a:miter/>
                        </a:ln>
                      </wps:spPr>
                      <wps:bodyPr lIns="0" tIns="0" rIns="0" bIns="0"/>
                    </wps:wsp>
                  </a:graphicData>
                </a:graphic>
                <wp14:sizeRelH relativeFrom="margin">
                  <wp14:pctWidth>0</wp14:pctWidth>
                </wp14:sizeRelH>
                <wp14:sizeRelV relativeFrom="margin">
                  <wp14:pctHeight>0</wp14:pctHeight>
                </wp14:sizeRelV>
              </wp:anchor>
            </w:drawing>
          </mc:Choice>
          <mc:Fallback>
            <w:pict>
              <v:shape w14:anchorId="34C9AA2D" id="Down Arrow 12" o:spid="_x0000_s1026" style="position:absolute;margin-left:264pt;margin-top:161.8pt;width:9.65pt;height:11.95pt;z-index:251716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" path="m5400,r,18040l,18040r10800,3560l21600,18040r-5400,l16200,,5400,xe" fillcolor="#5b9bd5" strokecolor="#41719c" strokeweight=".35281mm">
                <v:stroke joinstyle="miter"/>
                <v:path arrowok="t" o:connecttype="custom" o:connectlocs="61278,0;122555,75883;61278,151765;0,75883;0,126752;122555,126752" o:connectangles="270,0,90,180,180,0" textboxrect="5400,0,16200,19820"/>
                <w10:wrap anchorx="margin"/>
              </v:shape>
            </w:pict>
          </mc:Fallback>
        </mc:AlternateContent>
      </w:r>
    </w:p>
    <w:p w14:paraId="354F8FD5" w14:textId="0CA119AF" w:rsidR="00891139" w:rsidRDefault="00096BFE" w:rsidP="00576E09">
      <w:pPr>
        <w:autoSpaceDE w:val="0"/>
        <w:autoSpaceDN w:val="0"/>
        <w:adjustRightInd w:val="0"/>
        <w:rPr>
          <w:b/>
        </w:rPr>
      </w:pPr>
      <w:r w:rsidRPr="00E87E08">
        <w:rPr>
          <w:rFonts w:asciiTheme="minorHAnsi" w:hAnsiTheme="minorHAnsi"/>
          <w:noProof/>
          <w:color w:val="FF0000"/>
        </w:rPr>
        <mc:AlternateContent>
          <mc:Choice Requires="wps">
            <w:drawing>
              <wp:anchor distT="0" distB="0" distL="114300" distR="114300" simplePos="0" relativeHeight="251721728" behindDoc="0" locked="0" layoutInCell="1" allowOverlap="1" wp14:anchorId="6C1A69E8" wp14:editId="5E04239A">
                <wp:simplePos x="0" y="0"/>
                <wp:positionH relativeFrom="margin">
                  <wp:posOffset>171450</wp:posOffset>
                </wp:positionH>
                <wp:positionV relativeFrom="paragraph">
                  <wp:posOffset>4688205</wp:posOffset>
                </wp:positionV>
                <wp:extent cx="3095625" cy="2403475"/>
                <wp:effectExtent l="0" t="0" r="28575" b="15875"/>
                <wp:wrapSquare wrapText="bothSides"/>
                <wp:docPr id="338" name="Text Box 2"/>
                <wp:cNvGraphicFramePr/>
                <a:graphic xmlns:a="http://schemas.openxmlformats.org/drawingml/2006/main">
                  <a:graphicData uri="http://schemas.microsoft.com/office/word/2010/wordprocessingShape">
                    <wps:wsp>
                      <wps:cNvSpPr txBox="1"/>
                      <wps:spPr>
                        <a:xfrm>
                          <a:off x="0" y="0"/>
                          <a:ext cx="3095625" cy="2403475"/>
                        </a:xfrm>
                        <a:prstGeom prst="rect">
                          <a:avLst/>
                        </a:prstGeom>
                        <a:solidFill>
                          <a:srgbClr val="ABDB77"/>
                        </a:solidFill>
                        <a:ln w="9528">
                          <a:solidFill>
                            <a:srgbClr val="000000"/>
                          </a:solidFill>
                          <a:prstDash val="solid"/>
                        </a:ln>
                      </wps:spPr>
                      <wps:txbx>
                        <w:txbxContent>
                          <w:p w14:paraId="7E3BD143" w14:textId="77777777" w:rsidR="009A5275" w:rsidRPr="00EF12D1" w:rsidRDefault="009A5275" w:rsidP="009A5275">
                            <w:pPr>
                              <w:rPr>
                                <w:b/>
                                <w:szCs w:val="28"/>
                              </w:rPr>
                            </w:pPr>
                            <w:r w:rsidRPr="00EF12D1">
                              <w:rPr>
                                <w:b/>
                                <w:szCs w:val="28"/>
                              </w:rPr>
                              <w:t>MASH</w:t>
                            </w:r>
                            <w:r>
                              <w:rPr>
                                <w:b/>
                                <w:szCs w:val="28"/>
                              </w:rPr>
                              <w:t xml:space="preserve"> </w:t>
                            </w:r>
                            <w:r w:rsidRPr="00A145D0">
                              <w:rPr>
                                <w:b/>
                                <w:sz w:val="24"/>
                                <w:szCs w:val="24"/>
                              </w:rPr>
                              <w:t>Tel: 0300 500 80 90</w:t>
                            </w:r>
                          </w:p>
                          <w:p w14:paraId="57D7E555" w14:textId="77777777" w:rsidR="009A5275" w:rsidRDefault="009A5275" w:rsidP="009A5275">
                            <w:pPr>
                              <w:rPr>
                                <w:b/>
                                <w:sz w:val="24"/>
                                <w:szCs w:val="24"/>
                              </w:rPr>
                            </w:pPr>
                            <w:r>
                              <w:rPr>
                                <w:b/>
                                <w:sz w:val="24"/>
                                <w:szCs w:val="24"/>
                              </w:rPr>
                              <w:t>Consultation Line Tel: 0115 977 4247</w:t>
                            </w:r>
                          </w:p>
                          <w:p w14:paraId="66C9E148" w14:textId="646D5EB6" w:rsidR="003761AD" w:rsidRDefault="009A5275" w:rsidP="009A5275">
                            <w:pPr>
                              <w:rPr>
                                <w:b/>
                                <w:sz w:val="22"/>
                                <w:szCs w:val="22"/>
                              </w:rPr>
                            </w:pPr>
                            <w:r>
                              <w:rPr>
                                <w:b/>
                                <w:sz w:val="24"/>
                                <w:szCs w:val="24"/>
                              </w:rPr>
                              <w:t xml:space="preserve">    </w:t>
                            </w:r>
                            <w:r w:rsidRPr="00A145D0">
                              <w:rPr>
                                <w:b/>
                                <w:sz w:val="24"/>
                                <w:szCs w:val="24"/>
                              </w:rPr>
                              <w:t xml:space="preserve"> </w:t>
                            </w:r>
                            <w:r w:rsidR="00EE3FED">
                              <w:rPr>
                                <w:b/>
                                <w:sz w:val="24"/>
                                <w:szCs w:val="24"/>
                              </w:rPr>
                              <w:t xml:space="preserve">     </w:t>
                            </w:r>
                            <w:r>
                              <w:rPr>
                                <w:b/>
                                <w:sz w:val="24"/>
                                <w:szCs w:val="24"/>
                              </w:rPr>
                              <w:t>(</w:t>
                            </w:r>
                            <w:r w:rsidRPr="00EE3FED">
                              <w:rPr>
                                <w:b/>
                                <w:sz w:val="18"/>
                                <w:szCs w:val="18"/>
                              </w:rPr>
                              <w:t>Office Hours Monday to Friday)</w:t>
                            </w:r>
                          </w:p>
                          <w:p w14:paraId="1085E099" w14:textId="23B9C7D5" w:rsidR="009A5275" w:rsidRPr="00EE3FED" w:rsidRDefault="003761AD" w:rsidP="009A5275">
                            <w:pPr>
                              <w:rPr>
                                <w:b/>
                                <w:sz w:val="24"/>
                                <w:szCs w:val="24"/>
                              </w:rPr>
                            </w:pPr>
                            <w:r w:rsidRPr="00EE3FED">
                              <w:rPr>
                                <w:bCs/>
                                <w:sz w:val="24"/>
                                <w:szCs w:val="24"/>
                              </w:rPr>
                              <w:t>Where safe consider</w:t>
                            </w:r>
                            <w:r w:rsidRPr="00EE3FED">
                              <w:rPr>
                                <w:b/>
                                <w:sz w:val="24"/>
                                <w:szCs w:val="24"/>
                              </w:rPr>
                              <w:t xml:space="preserve"> Early Help Service</w:t>
                            </w:r>
                            <w:r w:rsidR="009A5275" w:rsidRPr="00EE3FED">
                              <w:rPr>
                                <w:b/>
                                <w:sz w:val="24"/>
                                <w:szCs w:val="24"/>
                              </w:rPr>
                              <w:t xml:space="preserve">          </w:t>
                            </w:r>
                          </w:p>
                          <w:p w14:paraId="7B060493" w14:textId="77777777" w:rsidR="009A5275" w:rsidRPr="00EF12D1" w:rsidRDefault="009A5275" w:rsidP="009A5275">
                            <w:pPr>
                              <w:rPr>
                                <w:b/>
                                <w:sz w:val="16"/>
                                <w:szCs w:val="16"/>
                              </w:rPr>
                            </w:pPr>
                          </w:p>
                          <w:p w14:paraId="30EA880B" w14:textId="77777777" w:rsidR="009A5275" w:rsidRDefault="009A5275" w:rsidP="009A5275">
                            <w:pPr>
                              <w:rPr>
                                <w:sz w:val="23"/>
                                <w:szCs w:val="23"/>
                              </w:rPr>
                            </w:pPr>
                            <w:r>
                              <w:rPr>
                                <w:b/>
                                <w:sz w:val="24"/>
                                <w:szCs w:val="24"/>
                              </w:rPr>
                              <w:t xml:space="preserve">If the </w:t>
                            </w:r>
                            <w:r w:rsidRPr="00AF1063">
                              <w:rPr>
                                <w:b/>
                                <w:sz w:val="23"/>
                                <w:szCs w:val="23"/>
                              </w:rPr>
                              <w:t>child is at immediate risk dial 101 and ask for assistance</w:t>
                            </w:r>
                            <w:r w:rsidRPr="00AF1063">
                              <w:rPr>
                                <w:sz w:val="23"/>
                                <w:szCs w:val="23"/>
                              </w:rPr>
                              <w:t xml:space="preserve"> </w:t>
                            </w:r>
                          </w:p>
                          <w:p w14:paraId="3071E597" w14:textId="1A6EDD1F" w:rsidR="009A5275" w:rsidRPr="005E7A7E" w:rsidRDefault="009A5275" w:rsidP="009A5275">
                            <w:pPr>
                              <w:rPr>
                                <w:sz w:val="23"/>
                                <w:szCs w:val="23"/>
                              </w:rPr>
                            </w:pPr>
                            <w:r w:rsidRPr="001A619D">
                              <w:rPr>
                                <w:sz w:val="24"/>
                                <w:szCs w:val="24"/>
                              </w:rPr>
                              <w:t>Record all decisions and actions, working to agreed outcomes and within timescales</w:t>
                            </w:r>
                            <w:r w:rsidR="005411CE">
                              <w:rPr>
                                <w:sz w:val="24"/>
                                <w:szCs w:val="24"/>
                              </w:rPr>
                              <w:t xml:space="preserve">.  </w:t>
                            </w:r>
                            <w:r w:rsidRPr="001A619D">
                              <w:rPr>
                                <w:sz w:val="24"/>
                                <w:szCs w:val="24"/>
                              </w:rPr>
                              <w:t>Escalate any emerging threats/concerns by adopting Nottinghamshire Safeguarding Children Partnership procedures</w:t>
                            </w:r>
                            <w:r w:rsidR="005411CE">
                              <w:rPr>
                                <w:sz w:val="24"/>
                                <w:szCs w:val="24"/>
                              </w:rPr>
                              <w:t xml:space="preserve">.  </w:t>
                            </w:r>
                            <w:r>
                              <w:rPr>
                                <w:color w:val="0066FF"/>
                                <w:sz w:val="23"/>
                                <w:szCs w:val="23"/>
                                <w:u w:val="single"/>
                              </w:rPr>
                              <w:t>www.nottinghamshire.gov.uk/nscp</w:t>
                            </w:r>
                          </w:p>
                          <w:p w14:paraId="1C81924C" w14:textId="77777777" w:rsidR="009A5275" w:rsidRPr="00E87E08" w:rsidRDefault="009A5275" w:rsidP="009A5275">
                            <w:pPr>
                              <w:rPr>
                                <w:b/>
                                <w:sz w:val="24"/>
                                <w:szCs w:val="24"/>
                              </w:rPr>
                            </w:pPr>
                          </w:p>
                          <w:p w14:paraId="31D6292E" w14:textId="77777777" w:rsidR="009A5275" w:rsidRDefault="009A5275" w:rsidP="009A5275">
                            <w:pPr>
                              <w:rPr>
                                <w:b/>
                              </w:rPr>
                            </w:pPr>
                          </w:p>
                          <w:p w14:paraId="7FF68CB1" w14:textId="77777777" w:rsidR="009A5275" w:rsidRDefault="009A5275" w:rsidP="009A5275">
                            <w:pPr>
                              <w:rPr>
                                <w:b/>
                              </w:rPr>
                            </w:pP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 w14:anchorId="6C1A69E8" id="_x0000_s1036" type="#_x0000_t202" style="position:absolute;margin-left:13.5pt;margin-top:369.15pt;width:243.75pt;height:189.25pt;z-index:251721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" fillcolor="#abdb77" strokeweight=".26467mm">
                <v:textbox>
                  <w:txbxContent>
                    <w:p w14:paraId="7E3BD143" w14:textId="77777777" w:rsidR="009A5275" w:rsidRPr="00EF12D1" w:rsidRDefault="009A5275" w:rsidP="009A5275">
                      <w:pPr>
                        <w:rPr>
                          <w:b/>
                          <w:szCs w:val="28"/>
                        </w:rPr>
                      </w:pPr>
                      <w:r w:rsidRPr="00EF12D1">
                        <w:rPr>
                          <w:b/>
                          <w:szCs w:val="28"/>
                        </w:rPr>
                        <w:t>MASH</w:t>
                      </w:r>
                      <w:r>
                        <w:rPr>
                          <w:b/>
                          <w:szCs w:val="28"/>
                        </w:rPr>
                        <w:t xml:space="preserve"> </w:t>
                      </w:r>
                      <w:r w:rsidRPr="00A145D0">
                        <w:rPr>
                          <w:b/>
                          <w:sz w:val="24"/>
                          <w:szCs w:val="24"/>
                        </w:rPr>
                        <w:t>Tel: 0300 500 80 90</w:t>
                      </w:r>
                    </w:p>
                    <w:p w14:paraId="57D7E555" w14:textId="77777777" w:rsidR="009A5275" w:rsidRDefault="009A5275" w:rsidP="009A5275">
                      <w:pPr>
                        <w:rPr>
                          <w:b/>
                          <w:sz w:val="24"/>
                          <w:szCs w:val="24"/>
                        </w:rPr>
                      </w:pPr>
                      <w:r>
                        <w:rPr>
                          <w:b/>
                          <w:sz w:val="24"/>
                          <w:szCs w:val="24"/>
                        </w:rPr>
                        <w:t>Consultation Line Tel: 0115 977 4247</w:t>
                      </w:r>
                    </w:p>
                    <w:p w14:paraId="66C9E148" w14:textId="646D5EB6" w:rsidR="003761AD" w:rsidRDefault="009A5275" w:rsidP="009A5275">
                      <w:pPr>
                        <w:rPr>
                          <w:b/>
                          <w:sz w:val="22"/>
                          <w:szCs w:val="22"/>
                        </w:rPr>
                      </w:pPr>
                      <w:r>
                        <w:rPr>
                          <w:b/>
                          <w:sz w:val="24"/>
                          <w:szCs w:val="24"/>
                        </w:rPr>
                        <w:t xml:space="preserve">    </w:t>
                      </w:r>
                      <w:r w:rsidRPr="00A145D0">
                        <w:rPr>
                          <w:b/>
                          <w:sz w:val="24"/>
                          <w:szCs w:val="24"/>
                        </w:rPr>
                        <w:t xml:space="preserve"> </w:t>
                      </w:r>
                      <w:r w:rsidR="00EE3FED">
                        <w:rPr>
                          <w:b/>
                          <w:sz w:val="24"/>
                          <w:szCs w:val="24"/>
                        </w:rPr>
                        <w:t xml:space="preserve">     </w:t>
                      </w:r>
                      <w:r>
                        <w:rPr>
                          <w:b/>
                          <w:sz w:val="24"/>
                          <w:szCs w:val="24"/>
                        </w:rPr>
                        <w:t>(</w:t>
                      </w:r>
                      <w:r w:rsidRPr="00EE3FED">
                        <w:rPr>
                          <w:b/>
                          <w:sz w:val="18"/>
                          <w:szCs w:val="18"/>
                        </w:rPr>
                        <w:t>Office Hours Monday to Friday)</w:t>
                      </w:r>
                    </w:p>
                    <w:p w14:paraId="1085E099" w14:textId="23B9C7D5" w:rsidR="009A5275" w:rsidRPr="00EE3FED" w:rsidRDefault="003761AD" w:rsidP="009A5275">
                      <w:pPr>
                        <w:rPr>
                          <w:b/>
                          <w:sz w:val="24"/>
                          <w:szCs w:val="24"/>
                        </w:rPr>
                      </w:pPr>
                      <w:r w:rsidRPr="00EE3FED">
                        <w:rPr>
                          <w:bCs/>
                          <w:sz w:val="24"/>
                          <w:szCs w:val="24"/>
                        </w:rPr>
                        <w:t>Where safe consider</w:t>
                      </w:r>
                      <w:r w:rsidRPr="00EE3FED">
                        <w:rPr>
                          <w:b/>
                          <w:sz w:val="24"/>
                          <w:szCs w:val="24"/>
                        </w:rPr>
                        <w:t xml:space="preserve"> Early Help Service</w:t>
                      </w:r>
                      <w:r w:rsidR="009A5275" w:rsidRPr="00EE3FED">
                        <w:rPr>
                          <w:b/>
                          <w:sz w:val="24"/>
                          <w:szCs w:val="24"/>
                        </w:rPr>
                        <w:t xml:space="preserve">          </w:t>
                      </w:r>
                    </w:p>
                    <w:p w14:paraId="7B060493" w14:textId="77777777" w:rsidR="009A5275" w:rsidRPr="00EF12D1" w:rsidRDefault="009A5275" w:rsidP="009A5275">
                      <w:pPr>
                        <w:rPr>
                          <w:b/>
                          <w:sz w:val="16"/>
                          <w:szCs w:val="16"/>
                        </w:rPr>
                      </w:pPr>
                    </w:p>
                    <w:p w14:paraId="30EA880B" w14:textId="77777777" w:rsidR="009A5275" w:rsidRDefault="009A5275" w:rsidP="009A5275">
                      <w:pPr>
                        <w:rPr>
                          <w:sz w:val="23"/>
                          <w:szCs w:val="23"/>
                        </w:rPr>
                      </w:pPr>
                      <w:r>
                        <w:rPr>
                          <w:b/>
                          <w:sz w:val="24"/>
                          <w:szCs w:val="24"/>
                        </w:rPr>
                        <w:t xml:space="preserve">If the </w:t>
                      </w:r>
                      <w:r w:rsidRPr="00AF1063">
                        <w:rPr>
                          <w:b/>
                          <w:sz w:val="23"/>
                          <w:szCs w:val="23"/>
                        </w:rPr>
                        <w:t>child is at immediate risk dial 101 and ask for assistance</w:t>
                      </w:r>
                      <w:r w:rsidRPr="00AF1063">
                        <w:rPr>
                          <w:sz w:val="23"/>
                          <w:szCs w:val="23"/>
                        </w:rPr>
                        <w:t xml:space="preserve"> </w:t>
                      </w:r>
                    </w:p>
                    <w:p w14:paraId="3071E597" w14:textId="1A6EDD1F" w:rsidR="009A5275" w:rsidRPr="005E7A7E" w:rsidRDefault="009A5275" w:rsidP="009A5275">
                      <w:pPr>
                        <w:rPr>
                          <w:sz w:val="23"/>
                          <w:szCs w:val="23"/>
                        </w:rPr>
                      </w:pPr>
                      <w:r w:rsidRPr="001A619D">
                        <w:rPr>
                          <w:sz w:val="24"/>
                          <w:szCs w:val="24"/>
                        </w:rPr>
                        <w:t>Record all decisions and actions, working to agreed outcomes and within timescales</w:t>
                      </w:r>
                      <w:r w:rsidR="005411CE">
                        <w:rPr>
                          <w:sz w:val="24"/>
                          <w:szCs w:val="24"/>
                        </w:rPr>
                        <w:t xml:space="preserve">.  </w:t>
                      </w:r>
                      <w:r w:rsidRPr="001A619D">
                        <w:rPr>
                          <w:sz w:val="24"/>
                          <w:szCs w:val="24"/>
                        </w:rPr>
                        <w:t>Escalate any emerging threats/concerns by adopting Nottinghamshire Safeguarding Children Partnership procedures</w:t>
                      </w:r>
                      <w:r w:rsidR="005411CE">
                        <w:rPr>
                          <w:sz w:val="24"/>
                          <w:szCs w:val="24"/>
                        </w:rPr>
                        <w:t xml:space="preserve">.  </w:t>
                      </w:r>
                      <w:r>
                        <w:rPr>
                          <w:color w:val="0066FF"/>
                          <w:sz w:val="23"/>
                          <w:szCs w:val="23"/>
                          <w:u w:val="single"/>
                        </w:rPr>
                        <w:t>www.nottinghamshire.gov.uk/nscp</w:t>
                      </w:r>
                    </w:p>
                    <w:p w14:paraId="1C81924C" w14:textId="77777777" w:rsidR="009A5275" w:rsidRPr="00E87E08" w:rsidRDefault="009A5275" w:rsidP="009A5275">
                      <w:pPr>
                        <w:rPr>
                          <w:b/>
                          <w:sz w:val="24"/>
                          <w:szCs w:val="24"/>
                        </w:rPr>
                      </w:pPr>
                    </w:p>
                    <w:p w14:paraId="31D6292E" w14:textId="77777777" w:rsidR="009A5275" w:rsidRDefault="009A5275" w:rsidP="009A5275">
                      <w:pPr>
                        <w:rPr>
                          <w:b/>
                        </w:rPr>
                      </w:pPr>
                    </w:p>
                    <w:p w14:paraId="7FF68CB1" w14:textId="77777777" w:rsidR="009A5275" w:rsidRDefault="009A5275" w:rsidP="009A5275">
                      <w:pPr>
                        <w:rPr>
                          <w:b/>
                        </w:rPr>
                      </w:pPr>
                    </w:p>
                  </w:txbxContent>
                </v:textbox>
                <w10:wrap type="square" anchorx="margin"/>
              </v:shape>
            </w:pict>
          </mc:Fallback>
        </mc:AlternateContent>
      </w:r>
      <w:r w:rsidRPr="00E87E08">
        <w:rPr>
          <w:rFonts w:asciiTheme="minorHAnsi" w:hAnsiTheme="minorHAnsi"/>
          <w:noProof/>
          <w:color w:val="FF0000"/>
        </w:rPr>
        <mc:AlternateContent>
          <mc:Choice Requires="wps">
            <w:drawing>
              <wp:anchor distT="0" distB="0" distL="114300" distR="114300" simplePos="0" relativeHeight="251722752" behindDoc="0" locked="0" layoutInCell="1" allowOverlap="1" wp14:anchorId="469FD0BA" wp14:editId="63119A48">
                <wp:simplePos x="0" y="0"/>
                <wp:positionH relativeFrom="margin">
                  <wp:posOffset>3385185</wp:posOffset>
                </wp:positionH>
                <wp:positionV relativeFrom="paragraph">
                  <wp:posOffset>4815205</wp:posOffset>
                </wp:positionV>
                <wp:extent cx="1426845" cy="2018665"/>
                <wp:effectExtent l="0" t="0" r="20955" b="19685"/>
                <wp:wrapSquare wrapText="bothSides"/>
                <wp:docPr id="339" name="Text Box 2"/>
                <wp:cNvGraphicFramePr/>
                <a:graphic xmlns:a="http://schemas.openxmlformats.org/drawingml/2006/main">
                  <a:graphicData uri="http://schemas.microsoft.com/office/word/2010/wordprocessingShape">
                    <wps:wsp>
                      <wps:cNvSpPr txBox="1"/>
                      <wps:spPr>
                        <a:xfrm>
                          <a:off x="0" y="0"/>
                          <a:ext cx="1426845" cy="2018665"/>
                        </a:xfrm>
                        <a:prstGeom prst="rect">
                          <a:avLst/>
                        </a:prstGeom>
                        <a:solidFill>
                          <a:srgbClr val="ABDB77"/>
                        </a:solidFill>
                        <a:ln w="9528">
                          <a:solidFill>
                            <a:srgbClr val="000000"/>
                          </a:solidFill>
                          <a:prstDash val="solid"/>
                        </a:ln>
                      </wps:spPr>
                      <wps:txbx>
                        <w:txbxContent>
                          <w:p w14:paraId="30807157" w14:textId="77777777" w:rsidR="009A5275" w:rsidRDefault="009A5275" w:rsidP="009A5275">
                            <w:pPr>
                              <w:rPr>
                                <w:b/>
                                <w:sz w:val="24"/>
                                <w:szCs w:val="24"/>
                              </w:rPr>
                            </w:pPr>
                            <w:r>
                              <w:rPr>
                                <w:b/>
                                <w:sz w:val="24"/>
                                <w:szCs w:val="24"/>
                              </w:rPr>
                              <w:t xml:space="preserve">  Out of hours  </w:t>
                            </w:r>
                          </w:p>
                          <w:p w14:paraId="4A88E701" w14:textId="77777777" w:rsidR="009A5275" w:rsidRDefault="009A5275" w:rsidP="009A5275">
                            <w:pPr>
                              <w:rPr>
                                <w:b/>
                                <w:sz w:val="24"/>
                                <w:szCs w:val="24"/>
                              </w:rPr>
                            </w:pPr>
                            <w:r>
                              <w:rPr>
                                <w:b/>
                                <w:sz w:val="24"/>
                                <w:szCs w:val="24"/>
                              </w:rPr>
                              <w:t xml:space="preserve">  </w:t>
                            </w:r>
                            <w:r w:rsidRPr="00AF1063">
                              <w:rPr>
                                <w:b/>
                                <w:sz w:val="24"/>
                                <w:szCs w:val="24"/>
                              </w:rPr>
                              <w:t xml:space="preserve">Emergency </w:t>
                            </w:r>
                          </w:p>
                          <w:p w14:paraId="0112E763" w14:textId="77777777" w:rsidR="009A5275" w:rsidRDefault="009A5275" w:rsidP="009A5275">
                            <w:pPr>
                              <w:rPr>
                                <w:b/>
                                <w:sz w:val="24"/>
                                <w:szCs w:val="24"/>
                              </w:rPr>
                            </w:pPr>
                            <w:r>
                              <w:rPr>
                                <w:b/>
                                <w:sz w:val="24"/>
                                <w:szCs w:val="24"/>
                              </w:rPr>
                              <w:t xml:space="preserve">  </w:t>
                            </w:r>
                            <w:r w:rsidRPr="00AF1063">
                              <w:rPr>
                                <w:b/>
                                <w:sz w:val="24"/>
                                <w:szCs w:val="24"/>
                              </w:rPr>
                              <w:t xml:space="preserve">Duty Team </w:t>
                            </w:r>
                            <w:r>
                              <w:rPr>
                                <w:b/>
                                <w:sz w:val="24"/>
                                <w:szCs w:val="24"/>
                              </w:rPr>
                              <w:t xml:space="preserve">    </w:t>
                            </w:r>
                            <w:r w:rsidRPr="00AF1063">
                              <w:rPr>
                                <w:b/>
                                <w:sz w:val="24"/>
                                <w:szCs w:val="24"/>
                              </w:rPr>
                              <w:t xml:space="preserve">5.00pm </w:t>
                            </w:r>
                            <w:r>
                              <w:rPr>
                                <w:b/>
                                <w:sz w:val="24"/>
                                <w:szCs w:val="24"/>
                              </w:rPr>
                              <w:t>–8.30am</w:t>
                            </w:r>
                          </w:p>
                          <w:p w14:paraId="4D436228" w14:textId="77777777" w:rsidR="009A5275" w:rsidRPr="00A145D0" w:rsidRDefault="009A5275" w:rsidP="009A5275">
                            <w:pPr>
                              <w:rPr>
                                <w:b/>
                                <w:sz w:val="22"/>
                                <w:szCs w:val="22"/>
                              </w:rPr>
                            </w:pPr>
                            <w:r w:rsidRPr="00A145D0">
                              <w:rPr>
                                <w:b/>
                                <w:sz w:val="22"/>
                                <w:szCs w:val="22"/>
                              </w:rPr>
                              <w:t>Tel: 0300 4564546</w:t>
                            </w:r>
                          </w:p>
                          <w:p w14:paraId="2D198448" w14:textId="77777777" w:rsidR="009A5275" w:rsidRPr="005E7A7E" w:rsidRDefault="009A5275" w:rsidP="009A5275">
                            <w:pPr>
                              <w:rPr>
                                <w:b/>
                                <w:sz w:val="16"/>
                                <w:szCs w:val="16"/>
                              </w:rPr>
                            </w:pPr>
                          </w:p>
                          <w:p w14:paraId="46F484BD" w14:textId="77777777" w:rsidR="009A5275" w:rsidRPr="00096BFE" w:rsidRDefault="009A5275" w:rsidP="009A5275">
                            <w:pPr>
                              <w:rPr>
                                <w:b/>
                                <w:sz w:val="22"/>
                                <w:szCs w:val="22"/>
                              </w:rPr>
                            </w:pPr>
                            <w:r w:rsidRPr="00096BFE">
                              <w:rPr>
                                <w:b/>
                                <w:sz w:val="22"/>
                                <w:szCs w:val="22"/>
                              </w:rPr>
                              <w:t xml:space="preserve">NSPCC Whistle blowing </w:t>
                            </w:r>
                          </w:p>
                          <w:p w14:paraId="2D95248C" w14:textId="77777777" w:rsidR="009A5275" w:rsidRDefault="009A5275" w:rsidP="009A5275">
                            <w:pPr>
                              <w:rPr>
                                <w:b/>
                                <w:sz w:val="22"/>
                                <w:szCs w:val="22"/>
                              </w:rPr>
                            </w:pPr>
                            <w:r w:rsidRPr="00A145D0">
                              <w:rPr>
                                <w:b/>
                                <w:sz w:val="22"/>
                                <w:szCs w:val="22"/>
                              </w:rPr>
                              <w:t>Tel: 0800 028 0285</w:t>
                            </w:r>
                          </w:p>
                          <w:p w14:paraId="4DA7D930" w14:textId="77777777" w:rsidR="009A5275" w:rsidRPr="00A145D0" w:rsidRDefault="009A5275" w:rsidP="009A5275">
                            <w:pPr>
                              <w:rPr>
                                <w:b/>
                                <w:sz w:val="16"/>
                                <w:szCs w:val="16"/>
                              </w:rPr>
                            </w:pPr>
                          </w:p>
                          <w:p w14:paraId="3B43E778" w14:textId="77777777" w:rsidR="009A5275" w:rsidRPr="00A145D0" w:rsidRDefault="009A5275" w:rsidP="009A5275">
                            <w:pPr>
                              <w:rPr>
                                <w:b/>
                                <w:sz w:val="22"/>
                                <w:szCs w:val="22"/>
                              </w:rPr>
                            </w:pPr>
                            <w:r>
                              <w:rPr>
                                <w:b/>
                                <w:sz w:val="22"/>
                                <w:szCs w:val="22"/>
                              </w:rPr>
                              <w:t>Police Tel:101</w:t>
                            </w:r>
                          </w:p>
                          <w:p w14:paraId="3713C90D" w14:textId="77777777" w:rsidR="009A5275" w:rsidRDefault="009A5275" w:rsidP="009A5275">
                            <w:pPr>
                              <w:rPr>
                                <w:b/>
                              </w:rPr>
                            </w:pPr>
                          </w:p>
                          <w:p w14:paraId="0D14C521" w14:textId="77777777" w:rsidR="009A5275" w:rsidRDefault="009A5275" w:rsidP="009A5275"/>
                          <w:p w14:paraId="70DB2873" w14:textId="77777777" w:rsidR="009A5275" w:rsidRDefault="009A5275" w:rsidP="009A5275"/>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 w14:anchorId="469FD0BA" id="_x0000_s1037" type="#_x0000_t202" style="position:absolute;margin-left:266.55pt;margin-top:379.15pt;width:112.35pt;height:158.95pt;z-index:251722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" fillcolor="#abdb77" strokeweight=".26467mm">
                <v:textbox>
                  <w:txbxContent>
                    <w:p w14:paraId="30807157" w14:textId="77777777" w:rsidR="009A5275" w:rsidRDefault="009A5275" w:rsidP="009A5275">
                      <w:pPr>
                        <w:rPr>
                          <w:b/>
                          <w:sz w:val="24"/>
                          <w:szCs w:val="24"/>
                        </w:rPr>
                      </w:pPr>
                      <w:r>
                        <w:rPr>
                          <w:b/>
                          <w:sz w:val="24"/>
                          <w:szCs w:val="24"/>
                        </w:rPr>
                        <w:t xml:space="preserve">  Out of hours  </w:t>
                      </w:r>
                    </w:p>
                    <w:p w14:paraId="4A88E701" w14:textId="77777777" w:rsidR="009A5275" w:rsidRDefault="009A5275" w:rsidP="009A5275">
                      <w:pPr>
                        <w:rPr>
                          <w:b/>
                          <w:sz w:val="24"/>
                          <w:szCs w:val="24"/>
                        </w:rPr>
                      </w:pPr>
                      <w:r>
                        <w:rPr>
                          <w:b/>
                          <w:sz w:val="24"/>
                          <w:szCs w:val="24"/>
                        </w:rPr>
                        <w:t xml:space="preserve">  </w:t>
                      </w:r>
                      <w:r w:rsidRPr="00AF1063">
                        <w:rPr>
                          <w:b/>
                          <w:sz w:val="24"/>
                          <w:szCs w:val="24"/>
                        </w:rPr>
                        <w:t xml:space="preserve">Emergency </w:t>
                      </w:r>
                    </w:p>
                    <w:p w14:paraId="0112E763" w14:textId="77777777" w:rsidR="009A5275" w:rsidRDefault="009A5275" w:rsidP="009A5275">
                      <w:pPr>
                        <w:rPr>
                          <w:b/>
                          <w:sz w:val="24"/>
                          <w:szCs w:val="24"/>
                        </w:rPr>
                      </w:pPr>
                      <w:r>
                        <w:rPr>
                          <w:b/>
                          <w:sz w:val="24"/>
                          <w:szCs w:val="24"/>
                        </w:rPr>
                        <w:t xml:space="preserve">  </w:t>
                      </w:r>
                      <w:r w:rsidRPr="00AF1063">
                        <w:rPr>
                          <w:b/>
                          <w:sz w:val="24"/>
                          <w:szCs w:val="24"/>
                        </w:rPr>
                        <w:t xml:space="preserve">Duty Team </w:t>
                      </w:r>
                      <w:r>
                        <w:rPr>
                          <w:b/>
                          <w:sz w:val="24"/>
                          <w:szCs w:val="24"/>
                        </w:rPr>
                        <w:t xml:space="preserve">    </w:t>
                      </w:r>
                      <w:r w:rsidRPr="00AF1063">
                        <w:rPr>
                          <w:b/>
                          <w:sz w:val="24"/>
                          <w:szCs w:val="24"/>
                        </w:rPr>
                        <w:t xml:space="preserve">5.00pm </w:t>
                      </w:r>
                      <w:r>
                        <w:rPr>
                          <w:b/>
                          <w:sz w:val="24"/>
                          <w:szCs w:val="24"/>
                        </w:rPr>
                        <w:t>–8.30am</w:t>
                      </w:r>
                    </w:p>
                    <w:p w14:paraId="4D436228" w14:textId="77777777" w:rsidR="009A5275" w:rsidRPr="00A145D0" w:rsidRDefault="009A5275" w:rsidP="009A5275">
                      <w:pPr>
                        <w:rPr>
                          <w:b/>
                          <w:sz w:val="22"/>
                          <w:szCs w:val="22"/>
                        </w:rPr>
                      </w:pPr>
                      <w:r w:rsidRPr="00A145D0">
                        <w:rPr>
                          <w:b/>
                          <w:sz w:val="22"/>
                          <w:szCs w:val="22"/>
                        </w:rPr>
                        <w:t>Tel: 0300 4564546</w:t>
                      </w:r>
                    </w:p>
                    <w:p w14:paraId="2D198448" w14:textId="77777777" w:rsidR="009A5275" w:rsidRPr="005E7A7E" w:rsidRDefault="009A5275" w:rsidP="009A5275">
                      <w:pPr>
                        <w:rPr>
                          <w:b/>
                          <w:sz w:val="16"/>
                          <w:szCs w:val="16"/>
                        </w:rPr>
                      </w:pPr>
                    </w:p>
                    <w:p w14:paraId="46F484BD" w14:textId="77777777" w:rsidR="009A5275" w:rsidRPr="00096BFE" w:rsidRDefault="009A5275" w:rsidP="009A5275">
                      <w:pPr>
                        <w:rPr>
                          <w:b/>
                          <w:sz w:val="22"/>
                          <w:szCs w:val="22"/>
                        </w:rPr>
                      </w:pPr>
                      <w:r w:rsidRPr="00096BFE">
                        <w:rPr>
                          <w:b/>
                          <w:sz w:val="22"/>
                          <w:szCs w:val="22"/>
                        </w:rPr>
                        <w:t xml:space="preserve">NSPCC Whistle blowing </w:t>
                      </w:r>
                    </w:p>
                    <w:p w14:paraId="2D95248C" w14:textId="77777777" w:rsidR="009A5275" w:rsidRDefault="009A5275" w:rsidP="009A5275">
                      <w:pPr>
                        <w:rPr>
                          <w:b/>
                          <w:sz w:val="22"/>
                          <w:szCs w:val="22"/>
                        </w:rPr>
                      </w:pPr>
                      <w:r w:rsidRPr="00A145D0">
                        <w:rPr>
                          <w:b/>
                          <w:sz w:val="22"/>
                          <w:szCs w:val="22"/>
                        </w:rPr>
                        <w:t>Tel: 0800 028 0285</w:t>
                      </w:r>
                    </w:p>
                    <w:p w14:paraId="4DA7D930" w14:textId="77777777" w:rsidR="009A5275" w:rsidRPr="00A145D0" w:rsidRDefault="009A5275" w:rsidP="009A5275">
                      <w:pPr>
                        <w:rPr>
                          <w:b/>
                          <w:sz w:val="16"/>
                          <w:szCs w:val="16"/>
                        </w:rPr>
                      </w:pPr>
                    </w:p>
                    <w:p w14:paraId="3B43E778" w14:textId="77777777" w:rsidR="009A5275" w:rsidRPr="00A145D0" w:rsidRDefault="009A5275" w:rsidP="009A5275">
                      <w:pPr>
                        <w:rPr>
                          <w:b/>
                          <w:sz w:val="22"/>
                          <w:szCs w:val="22"/>
                        </w:rPr>
                      </w:pPr>
                      <w:r>
                        <w:rPr>
                          <w:b/>
                          <w:sz w:val="22"/>
                          <w:szCs w:val="22"/>
                        </w:rPr>
                        <w:t>Police Tel:101</w:t>
                      </w:r>
                    </w:p>
                    <w:p w14:paraId="3713C90D" w14:textId="77777777" w:rsidR="009A5275" w:rsidRDefault="009A5275" w:rsidP="009A5275">
                      <w:pPr>
                        <w:rPr>
                          <w:b/>
                        </w:rPr>
                      </w:pPr>
                    </w:p>
                    <w:p w14:paraId="0D14C521" w14:textId="77777777" w:rsidR="009A5275" w:rsidRDefault="009A5275" w:rsidP="009A5275"/>
                    <w:p w14:paraId="70DB2873" w14:textId="77777777" w:rsidR="009A5275" w:rsidRDefault="009A5275" w:rsidP="009A5275"/>
                  </w:txbxContent>
                </v:textbox>
                <w10:wrap type="square" anchorx="margin"/>
              </v:shape>
            </w:pict>
          </mc:Fallback>
        </mc:AlternateContent>
      </w:r>
    </w:p>
    <w:p w14:paraId="652E95B7" w14:textId="1ED37992" w:rsidR="00891139" w:rsidRDefault="00096BFE" w:rsidP="00576E09">
      <w:pPr>
        <w:autoSpaceDE w:val="0"/>
        <w:autoSpaceDN w:val="0"/>
        <w:adjustRightInd w:val="0"/>
        <w:rPr>
          <w:b/>
        </w:rPr>
      </w:pPr>
      <w:r>
        <w:rPr>
          <w:b/>
          <w:noProof/>
          <w:sz w:val="24"/>
          <w:szCs w:val="24"/>
        </w:rPr>
        <mc:AlternateContent>
          <mc:Choice Requires="wps">
            <w:drawing>
              <wp:anchor distT="0" distB="0" distL="114300" distR="114300" simplePos="0" relativeHeight="251731968" behindDoc="0" locked="0" layoutInCell="1" allowOverlap="1" wp14:anchorId="19CD9DCA" wp14:editId="17F5BDA6">
                <wp:simplePos x="0" y="0"/>
                <wp:positionH relativeFrom="margin">
                  <wp:posOffset>171780</wp:posOffset>
                </wp:positionH>
                <wp:positionV relativeFrom="paragraph">
                  <wp:posOffset>2223201</wp:posOffset>
                </wp:positionV>
                <wp:extent cx="6635750" cy="914400"/>
                <wp:effectExtent l="0" t="0" r="12700" b="19050"/>
                <wp:wrapNone/>
                <wp:docPr id="348" name="Text Box 25"/>
                <wp:cNvGraphicFramePr/>
                <a:graphic xmlns:a="http://schemas.openxmlformats.org/drawingml/2006/main">
                  <a:graphicData uri="http://schemas.microsoft.com/office/word/2010/wordprocessingShape">
                    <wps:wsp>
                      <wps:cNvSpPr txBox="1"/>
                      <wps:spPr>
                        <a:xfrm>
                          <a:off x="0" y="0"/>
                          <a:ext cx="6635750" cy="914400"/>
                        </a:xfrm>
                        <a:prstGeom prst="rect">
                          <a:avLst/>
                        </a:prstGeom>
                        <a:solidFill>
                          <a:srgbClr val="FFFFFF"/>
                        </a:solidFill>
                        <a:ln w="6345">
                          <a:solidFill>
                            <a:srgbClr val="000000"/>
                          </a:solidFill>
                          <a:prstDash val="solid"/>
                        </a:ln>
                      </wps:spPr>
                      <wps:txbx>
                        <w:txbxContent>
                          <w:p w14:paraId="27D098FD" w14:textId="03B027E9" w:rsidR="009A5275" w:rsidRPr="005E7A7E" w:rsidRDefault="009A5275" w:rsidP="009A5275">
                            <w:pPr>
                              <w:rPr>
                                <w:sz w:val="22"/>
                                <w:szCs w:val="22"/>
                              </w:rPr>
                            </w:pPr>
                            <w:r w:rsidRPr="00A145D0">
                              <w:rPr>
                                <w:b/>
                                <w:sz w:val="24"/>
                                <w:szCs w:val="24"/>
                              </w:rPr>
                              <w:t>Contacts</w:t>
                            </w:r>
                            <w:r w:rsidRPr="005E7A7E">
                              <w:rPr>
                                <w:b/>
                                <w:sz w:val="22"/>
                                <w:szCs w:val="22"/>
                              </w:rPr>
                              <w:t xml:space="preserve">: For any allegations/concerns regarding an adult who works with (in either paid/voluntarily) employment with children contact the LA Designated Officer (LADO) for referrals </w:t>
                            </w:r>
                            <w:hyperlink r:id="rId33" w:history="1">
                              <w:r w:rsidRPr="005E7A7E">
                                <w:rPr>
                                  <w:b/>
                                  <w:bCs/>
                                  <w:sz w:val="22"/>
                                  <w:szCs w:val="22"/>
                                </w:rPr>
                                <w:t>Tel:-</w:t>
                              </w:r>
                            </w:hyperlink>
                            <w:r w:rsidRPr="005E7A7E">
                              <w:rPr>
                                <w:b/>
                                <w:sz w:val="22"/>
                                <w:szCs w:val="22"/>
                              </w:rPr>
                              <w:t xml:space="preserve"> 0115 8041272</w:t>
                            </w:r>
                            <w:r w:rsidR="005411CE">
                              <w:rPr>
                                <w:b/>
                                <w:sz w:val="22"/>
                                <w:szCs w:val="22"/>
                              </w:rPr>
                              <w:t xml:space="preserve">.  </w:t>
                            </w:r>
                            <w:r w:rsidRPr="005E7A7E">
                              <w:rPr>
                                <w:b/>
                                <w:sz w:val="22"/>
                                <w:szCs w:val="22"/>
                              </w:rPr>
                              <w:t>LADO Strategic Lead Tel:</w:t>
                            </w:r>
                            <w:r w:rsidRPr="005E7A7E">
                              <w:rPr>
                                <w:sz w:val="22"/>
                                <w:szCs w:val="22"/>
                              </w:rPr>
                              <w:t xml:space="preserve"> </w:t>
                            </w:r>
                            <w:r w:rsidRPr="005E7A7E">
                              <w:rPr>
                                <w:b/>
                                <w:sz w:val="22"/>
                                <w:szCs w:val="22"/>
                              </w:rPr>
                              <w:t>0115 9773921</w:t>
                            </w:r>
                          </w:p>
                          <w:p w14:paraId="0889E820" w14:textId="77777777" w:rsidR="009A5275" w:rsidRPr="005E7A7E" w:rsidRDefault="009A5275" w:rsidP="009A5275">
                            <w:pPr>
                              <w:rPr>
                                <w:sz w:val="22"/>
                                <w:szCs w:val="22"/>
                              </w:rPr>
                            </w:pPr>
                            <w:r w:rsidRPr="005E7A7E">
                              <w:rPr>
                                <w:b/>
                                <w:sz w:val="22"/>
                                <w:szCs w:val="22"/>
                              </w:rPr>
                              <w:t xml:space="preserve">Cheryl Stollery – LA Safeguarding Children in Education Officer </w:t>
                            </w:r>
                            <w:hyperlink r:id="rId34" w:history="1">
                              <w:r w:rsidRPr="005E7A7E">
                                <w:rPr>
                                  <w:b/>
                                  <w:sz w:val="22"/>
                                  <w:szCs w:val="22"/>
                                </w:rPr>
                                <w:t>Tel:-</w:t>
                              </w:r>
                            </w:hyperlink>
                            <w:r w:rsidRPr="005E7A7E">
                              <w:rPr>
                                <w:b/>
                                <w:sz w:val="22"/>
                                <w:szCs w:val="22"/>
                              </w:rPr>
                              <w:t xml:space="preserve"> 0115 8041047</w:t>
                            </w:r>
                          </w:p>
                          <w:p w14:paraId="2D9ABF4F" w14:textId="16E87868" w:rsidR="009A5275" w:rsidRPr="005E7A7E" w:rsidRDefault="00EE3FED" w:rsidP="009A5275">
                            <w:pPr>
                              <w:rPr>
                                <w:b/>
                                <w:color w:val="FF0000"/>
                                <w:sz w:val="22"/>
                                <w:szCs w:val="22"/>
                              </w:rPr>
                            </w:pPr>
                            <w:r>
                              <w:rPr>
                                <w:b/>
                                <w:color w:val="FF0000"/>
                                <w:sz w:val="22"/>
                                <w:szCs w:val="22"/>
                              </w:rPr>
                              <w:t xml:space="preserve">            </w:t>
                            </w:r>
                            <w:r w:rsidR="009A5275" w:rsidRPr="005E7A7E">
                              <w:rPr>
                                <w:b/>
                                <w:color w:val="FF0000"/>
                                <w:sz w:val="22"/>
                                <w:szCs w:val="22"/>
                              </w:rPr>
                              <w:t>This flow chart is a brief guide - Please refer to our School Child Protection Policy.</w:t>
                            </w:r>
                          </w:p>
                          <w:p w14:paraId="24AA0F92" w14:textId="77777777" w:rsidR="009A5275" w:rsidRPr="00AF1063" w:rsidRDefault="009A5275" w:rsidP="009A5275">
                            <w:pPr>
                              <w:rPr>
                                <w:b/>
                                <w:color w:val="FF0000"/>
                                <w:sz w:val="24"/>
                                <w:szCs w:val="24"/>
                              </w:rPr>
                            </w:pPr>
                          </w:p>
                          <w:p w14:paraId="2B240DA9" w14:textId="77777777" w:rsidR="009A5275" w:rsidRDefault="009A5275" w:rsidP="009A5275">
                            <w:r w:rsidRPr="00AF1063">
                              <w:rPr>
                                <w:b/>
                                <w:color w:val="FF0000"/>
                                <w:sz w:val="24"/>
                                <w:szCs w:val="24"/>
                              </w:rPr>
                              <w:t>School/Academy Child Protection/ Safeguarding Policy</w:t>
                            </w:r>
                          </w:p>
                          <w:p w14:paraId="212CDA06" w14:textId="77777777" w:rsidR="009A5275" w:rsidRDefault="009A5275" w:rsidP="009A5275"/>
                        </w:txbxContent>
                      </wps:txbx>
                      <wps:bodyPr vert="horz" wrap="square" lIns="91440" tIns="45720" rIns="91440" bIns="45720" anchor="t" anchorCtr="0" compatLnSpc="1">
                        <a:noAutofit/>
                      </wps:bodyPr>
                    </wps:wsp>
                  </a:graphicData>
                </a:graphic>
                <wp14:sizeRelH relativeFrom="margin">
                  <wp14:pctWidth>0</wp14:pctWidth>
                </wp14:sizeRelH>
                <wp14:sizeRelV relativeFrom="margin">
                  <wp14:pctHeight>0</wp14:pctHeight>
                </wp14:sizeRelV>
              </wp:anchor>
            </w:drawing>
          </mc:Choice>
          <mc:Fallback>
            <w:pict>
              <v:shape w14:anchorId="19CD9DCA" id="_x0000_s1038" type="#_x0000_t202" style="position:absolute;margin-left:13.55pt;margin-top:175.05pt;width:522.5pt;height:1in;z-index:251731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" strokeweight=".17625mm">
                <v:textbox>
                  <w:txbxContent>
                    <w:p w14:paraId="27D098FD" w14:textId="03B027E9" w:rsidR="009A5275" w:rsidRPr="005E7A7E" w:rsidRDefault="009A5275" w:rsidP="009A5275">
                      <w:pPr>
                        <w:rPr>
                          <w:sz w:val="22"/>
                          <w:szCs w:val="22"/>
                        </w:rPr>
                      </w:pPr>
                      <w:r w:rsidRPr="00A145D0">
                        <w:rPr>
                          <w:b/>
                          <w:sz w:val="24"/>
                          <w:szCs w:val="24"/>
                        </w:rPr>
                        <w:t>Contacts</w:t>
                      </w:r>
                      <w:r w:rsidRPr="005E7A7E">
                        <w:rPr>
                          <w:b/>
                          <w:sz w:val="22"/>
                          <w:szCs w:val="22"/>
                        </w:rPr>
                        <w:t xml:space="preserve">: For any allegations/concerns regarding an adult who works with (in either paid/voluntarily) employment with children contact the LA Designated Officer (LADO) for referrals </w:t>
                      </w:r>
                      <w:hyperlink r:id="rId35" w:history="1">
                        <w:r w:rsidRPr="005E7A7E">
                          <w:rPr>
                            <w:b/>
                            <w:bCs/>
                            <w:sz w:val="22"/>
                            <w:szCs w:val="22"/>
                          </w:rPr>
                          <w:t>Tel:-</w:t>
                        </w:r>
                      </w:hyperlink>
                      <w:r w:rsidRPr="005E7A7E">
                        <w:rPr>
                          <w:b/>
                          <w:sz w:val="22"/>
                          <w:szCs w:val="22"/>
                        </w:rPr>
                        <w:t xml:space="preserve"> 0115 8041272</w:t>
                      </w:r>
                      <w:r w:rsidR="005411CE">
                        <w:rPr>
                          <w:b/>
                          <w:sz w:val="22"/>
                          <w:szCs w:val="22"/>
                        </w:rPr>
                        <w:t xml:space="preserve">.  </w:t>
                      </w:r>
                      <w:r w:rsidRPr="005E7A7E">
                        <w:rPr>
                          <w:b/>
                          <w:sz w:val="22"/>
                          <w:szCs w:val="22"/>
                        </w:rPr>
                        <w:t>LADO Strategic Lead Tel:</w:t>
                      </w:r>
                      <w:r w:rsidRPr="005E7A7E">
                        <w:rPr>
                          <w:sz w:val="22"/>
                          <w:szCs w:val="22"/>
                        </w:rPr>
                        <w:t xml:space="preserve"> </w:t>
                      </w:r>
                      <w:r w:rsidRPr="005E7A7E">
                        <w:rPr>
                          <w:b/>
                          <w:sz w:val="22"/>
                          <w:szCs w:val="22"/>
                        </w:rPr>
                        <w:t>0115 9773921</w:t>
                      </w:r>
                    </w:p>
                    <w:p w14:paraId="0889E820" w14:textId="77777777" w:rsidR="009A5275" w:rsidRPr="005E7A7E" w:rsidRDefault="009A5275" w:rsidP="009A5275">
                      <w:pPr>
                        <w:rPr>
                          <w:sz w:val="22"/>
                          <w:szCs w:val="22"/>
                        </w:rPr>
                      </w:pPr>
                      <w:r w:rsidRPr="005E7A7E">
                        <w:rPr>
                          <w:b/>
                          <w:sz w:val="22"/>
                          <w:szCs w:val="22"/>
                        </w:rPr>
                        <w:t xml:space="preserve">Cheryl Stollery – LA Safeguarding Children in Education Officer </w:t>
                      </w:r>
                      <w:hyperlink r:id="rId36" w:history="1">
                        <w:r w:rsidRPr="005E7A7E">
                          <w:rPr>
                            <w:b/>
                            <w:sz w:val="22"/>
                            <w:szCs w:val="22"/>
                          </w:rPr>
                          <w:t>Tel:-</w:t>
                        </w:r>
                      </w:hyperlink>
                      <w:r w:rsidRPr="005E7A7E">
                        <w:rPr>
                          <w:b/>
                          <w:sz w:val="22"/>
                          <w:szCs w:val="22"/>
                        </w:rPr>
                        <w:t xml:space="preserve"> 0115 8041047</w:t>
                      </w:r>
                    </w:p>
                    <w:p w14:paraId="2D9ABF4F" w14:textId="16E87868" w:rsidR="009A5275" w:rsidRPr="005E7A7E" w:rsidRDefault="00EE3FED" w:rsidP="009A5275">
                      <w:pPr>
                        <w:rPr>
                          <w:b/>
                          <w:color w:val="FF0000"/>
                          <w:sz w:val="22"/>
                          <w:szCs w:val="22"/>
                        </w:rPr>
                      </w:pPr>
                      <w:r>
                        <w:rPr>
                          <w:b/>
                          <w:color w:val="FF0000"/>
                          <w:sz w:val="22"/>
                          <w:szCs w:val="22"/>
                        </w:rPr>
                        <w:t xml:space="preserve">            </w:t>
                      </w:r>
                      <w:r w:rsidR="009A5275" w:rsidRPr="005E7A7E">
                        <w:rPr>
                          <w:b/>
                          <w:color w:val="FF0000"/>
                          <w:sz w:val="22"/>
                          <w:szCs w:val="22"/>
                        </w:rPr>
                        <w:t>This flow chart is a brief guide - Please refer to our School Child Protection Policy.</w:t>
                      </w:r>
                    </w:p>
                    <w:p w14:paraId="24AA0F92" w14:textId="77777777" w:rsidR="009A5275" w:rsidRPr="00AF1063" w:rsidRDefault="009A5275" w:rsidP="009A5275">
                      <w:pPr>
                        <w:rPr>
                          <w:b/>
                          <w:color w:val="FF0000"/>
                          <w:sz w:val="24"/>
                          <w:szCs w:val="24"/>
                        </w:rPr>
                      </w:pPr>
                    </w:p>
                    <w:p w14:paraId="2B240DA9" w14:textId="77777777" w:rsidR="009A5275" w:rsidRDefault="009A5275" w:rsidP="009A5275">
                      <w:r w:rsidRPr="00AF1063">
                        <w:rPr>
                          <w:b/>
                          <w:color w:val="FF0000"/>
                          <w:sz w:val="24"/>
                          <w:szCs w:val="24"/>
                        </w:rPr>
                        <w:t>School/Academy Child Protection/ Safeguarding Policy</w:t>
                      </w:r>
                    </w:p>
                    <w:p w14:paraId="212CDA06" w14:textId="77777777" w:rsidR="009A5275" w:rsidRDefault="009A5275" w:rsidP="009A5275"/>
                  </w:txbxContent>
                </v:textbox>
                <w10:wrap anchorx="margin"/>
              </v:shape>
            </w:pict>
          </mc:Fallback>
        </mc:AlternateContent>
      </w:r>
      <w:r w:rsidRPr="00E87E08">
        <w:rPr>
          <w:rFonts w:asciiTheme="minorHAnsi" w:hAnsiTheme="minorHAnsi"/>
          <w:noProof/>
          <w:color w:val="FF0000"/>
        </w:rPr>
        <mc:AlternateContent>
          <mc:Choice Requires="wps">
            <w:drawing>
              <wp:anchor distT="0" distB="0" distL="114300" distR="114300" simplePos="0" relativeHeight="251730944" behindDoc="0" locked="0" layoutInCell="1" allowOverlap="1" wp14:anchorId="7E25EF35" wp14:editId="61AFC191">
                <wp:simplePos x="0" y="0"/>
                <wp:positionH relativeFrom="column">
                  <wp:posOffset>3284969</wp:posOffset>
                </wp:positionH>
                <wp:positionV relativeFrom="paragraph">
                  <wp:posOffset>2081592</wp:posOffset>
                </wp:positionV>
                <wp:extent cx="1597025" cy="88754"/>
                <wp:effectExtent l="0" t="19050" r="41275" b="45085"/>
                <wp:wrapNone/>
                <wp:docPr id="347" name="Right Arrow 26"/>
                <wp:cNvGraphicFramePr/>
                <a:graphic xmlns:a="http://schemas.openxmlformats.org/drawingml/2006/main">
                  <a:graphicData uri="http://schemas.microsoft.com/office/word/2010/wordprocessingShape">
                    <wps:wsp>
                      <wps:cNvSpPr/>
                      <wps:spPr>
                        <a:xfrm>
                          <a:off x="0" y="0"/>
                          <a:ext cx="1597025" cy="88754"/>
                        </a:xfrm>
                        <a:custGeom>
                          <a:avLst>
                            <a:gd name="f0" fmla="val 20977"/>
                            <a:gd name="f1" fmla="val 5400"/>
                          </a:avLst>
                          <a:gdLst>
                            <a:gd name="f2" fmla="val 10800000"/>
                            <a:gd name="f3" fmla="val 5400000"/>
                            <a:gd name="f4" fmla="val 180"/>
                            <a:gd name="f5" fmla="val w"/>
                            <a:gd name="f6" fmla="val h"/>
                            <a:gd name="f7" fmla="val 0"/>
                            <a:gd name="f8" fmla="val 21600"/>
                            <a:gd name="f9" fmla="val 10800"/>
                            <a:gd name="f10" fmla="+- 0 0 0"/>
                            <a:gd name="f11" fmla="+- 0 0 180"/>
                            <a:gd name="f12" fmla="*/ f5 1 21600"/>
                            <a:gd name="f13" fmla="*/ f6 1 21600"/>
                            <a:gd name="f14" fmla="+- f8 0 f7"/>
                            <a:gd name="f15" fmla="pin 0 f0 21600"/>
                            <a:gd name="f16" fmla="pin 0 f1 10800"/>
                            <a:gd name="f17" fmla="*/ f10 f2 1"/>
                            <a:gd name="f18" fmla="*/ f11 f2 1"/>
                            <a:gd name="f19" fmla="val f15"/>
                            <a:gd name="f20" fmla="val f16"/>
                            <a:gd name="f21" fmla="*/ f14 1 21600"/>
                            <a:gd name="f22" fmla="*/ f15 f12 1"/>
                            <a:gd name="f23" fmla="*/ f16 f13 1"/>
                            <a:gd name="f24" fmla="*/ f17 1 f4"/>
                            <a:gd name="f25" fmla="*/ f18 1 f4"/>
                            <a:gd name="f26" fmla="+- 21600 0 f20"/>
                            <a:gd name="f27" fmla="+- 21600 0 f19"/>
                            <a:gd name="f28" fmla="*/ 0 f21 1"/>
                            <a:gd name="f29" fmla="*/ 21600 f21 1"/>
                            <a:gd name="f30" fmla="*/ f20 f13 1"/>
                            <a:gd name="f31" fmla="*/ f19 f12 1"/>
                            <a:gd name="f32" fmla="+- f24 0 f3"/>
                            <a:gd name="f33" fmla="+- f25 0 f3"/>
                            <a:gd name="f34" fmla="*/ f27 f20 1"/>
                            <a:gd name="f35" fmla="*/ f28 1 f21"/>
                            <a:gd name="f36" fmla="*/ f29 1 f21"/>
                            <a:gd name="f37" fmla="*/ f26 f13 1"/>
                            <a:gd name="f38" fmla="*/ f34 1 10800"/>
                            <a:gd name="f39" fmla="*/ f35 f12 1"/>
                            <a:gd name="f40" fmla="*/ f35 f13 1"/>
                            <a:gd name="f41" fmla="*/ f36 f13 1"/>
                            <a:gd name="f42" fmla="+- f19 f38 0"/>
                            <a:gd name="f43" fmla="*/ f42 f12 1"/>
                          </a:gdLst>
                          <a:ahLst>
                            <a:ahXY gdRefX="f0" minX="f7" maxX="f8" gdRefY="f1" minY="f7" maxY="f9">
                              <a:pos x="f22" y="f23"/>
                            </a:ahXY>
                          </a:ahLst>
                          <a:cxnLst>
                            <a:cxn ang="3cd4">
                              <a:pos x="hc" y="t"/>
                            </a:cxn>
                            <a:cxn ang="0">
                              <a:pos x="r" y="vc"/>
                            </a:cxn>
                            <a:cxn ang="cd4">
                              <a:pos x="hc" y="b"/>
                            </a:cxn>
                            <a:cxn ang="cd2">
                              <a:pos x="l" y="vc"/>
                            </a:cxn>
                            <a:cxn ang="f32">
                              <a:pos x="f31" y="f40"/>
                            </a:cxn>
                            <a:cxn ang="f33">
                              <a:pos x="f31" y="f41"/>
                            </a:cxn>
                          </a:cxnLst>
                          <a:rect l="f39" t="f30" r="f43" b="f37"/>
                          <a:pathLst>
                            <a:path w="21600" h="21600">
                              <a:moveTo>
                                <a:pt x="f7" y="f20"/>
                              </a:moveTo>
                              <a:lnTo>
                                <a:pt x="f19" y="f20"/>
                              </a:lnTo>
                              <a:lnTo>
                                <a:pt x="f19" y="f7"/>
                              </a:lnTo>
                              <a:lnTo>
                                <a:pt x="f8" y="f9"/>
                              </a:lnTo>
                              <a:lnTo>
                                <a:pt x="f19" y="f8"/>
                              </a:lnTo>
                              <a:lnTo>
                                <a:pt x="f19" y="f26"/>
                              </a:lnTo>
                              <a:lnTo>
                                <a:pt x="f7" y="f26"/>
                              </a:lnTo>
                              <a:close/>
                            </a:path>
                          </a:pathLst>
                        </a:custGeom>
                        <a:solidFill>
                          <a:srgbClr val="5B9BD5"/>
                        </a:solidFill>
                        <a:ln w="12701" cap="flat">
                          <a:solidFill>
                            <a:srgbClr val="41719C"/>
                          </a:solidFill>
                          <a:prstDash val="solid"/>
                          <a:miter/>
                        </a:ln>
                      </wps:spPr>
                      <wps:bodyPr lIns="0" tIns="0" rIns="0" bIns="0"/>
                    </wps:wsp>
                  </a:graphicData>
                </a:graphic>
                <wp14:sizeRelH relativeFrom="margin">
                  <wp14:pctWidth>0</wp14:pctWidth>
                </wp14:sizeRelH>
                <wp14:sizeRelV relativeFrom="margin">
                  <wp14:pctHeight>0</wp14:pctHeight>
                </wp14:sizeRelV>
              </wp:anchor>
            </w:drawing>
          </mc:Choice>
          <mc:Fallback>
            <w:pict>
              <v:shape w14:anchorId="6BBDEB99" id="Right Arrow 26" o:spid="_x0000_s1026" style="position:absolute;margin-left:258.65pt;margin-top:163.9pt;width:125.75pt;height:7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" path="m,5400r20977,l20977,r623,10800l20977,21600r,-5400l,16200,,5400xe" fillcolor="#5b9bd5" strokecolor="#41719c" strokeweight=".35281mm">
                <v:stroke joinstyle="miter"/>
                <v:path arrowok="t" o:connecttype="custom" o:connectlocs="798513,0;1597025,44377;798513,88754;0,44377;1550963,0;1550963,88754" o:connectangles="270,0,90,180,270,90" textboxrect="0,5400,21289,16200"/>
              </v:shape>
            </w:pict>
          </mc:Fallback>
        </mc:AlternateContent>
      </w:r>
    </w:p>
    <w:p w14:paraId="04DF3CC5" w14:textId="0DFB5697" w:rsidR="009A5275" w:rsidRDefault="009A5275" w:rsidP="00576E09">
      <w:pPr>
        <w:autoSpaceDE w:val="0"/>
        <w:autoSpaceDN w:val="0"/>
        <w:adjustRightInd w:val="0"/>
        <w:rPr>
          <w:b/>
        </w:rPr>
      </w:pPr>
    </w:p>
    <w:p w14:paraId="23819346" w14:textId="77777777" w:rsidR="009A5275" w:rsidRDefault="009A5275" w:rsidP="00576E09">
      <w:pPr>
        <w:autoSpaceDE w:val="0"/>
        <w:autoSpaceDN w:val="0"/>
        <w:adjustRightInd w:val="0"/>
        <w:rPr>
          <w:b/>
        </w:rPr>
      </w:pPr>
    </w:p>
    <w:p w14:paraId="1F945332" w14:textId="77777777" w:rsidR="009A5275" w:rsidRDefault="009A5275" w:rsidP="00576E09">
      <w:pPr>
        <w:autoSpaceDE w:val="0"/>
        <w:autoSpaceDN w:val="0"/>
        <w:adjustRightInd w:val="0"/>
        <w:rPr>
          <w:b/>
        </w:rPr>
      </w:pPr>
    </w:p>
    <w:p w14:paraId="2F2530A6" w14:textId="3CFBB67B" w:rsidR="00BF20E5" w:rsidRPr="00BF20E5" w:rsidRDefault="00BF20E5" w:rsidP="00576E09">
      <w:pPr>
        <w:autoSpaceDE w:val="0"/>
        <w:autoSpaceDN w:val="0"/>
        <w:adjustRightInd w:val="0"/>
        <w:rPr>
          <w:b/>
        </w:rPr>
      </w:pPr>
      <w:r w:rsidRPr="00BF20E5">
        <w:rPr>
          <w:b/>
        </w:rPr>
        <w:lastRenderedPageBreak/>
        <w:t>Appendix 2</w:t>
      </w:r>
    </w:p>
    <w:p w14:paraId="2A0D424C" w14:textId="77777777" w:rsidR="009A5275" w:rsidRDefault="009A5275" w:rsidP="00576E09">
      <w:pPr>
        <w:autoSpaceDE w:val="0"/>
        <w:autoSpaceDN w:val="0"/>
        <w:adjustRightInd w:val="0"/>
        <w:rPr>
          <w:b/>
          <w:szCs w:val="28"/>
        </w:rPr>
      </w:pPr>
    </w:p>
    <w:p w14:paraId="40C828CC" w14:textId="59B517E7" w:rsidR="00576E09" w:rsidRPr="0092654A" w:rsidRDefault="0043312A" w:rsidP="00576E09">
      <w:pPr>
        <w:autoSpaceDE w:val="0"/>
        <w:autoSpaceDN w:val="0"/>
        <w:adjustRightInd w:val="0"/>
        <w:rPr>
          <w:b/>
          <w:szCs w:val="28"/>
        </w:rPr>
      </w:pPr>
      <w:r>
        <w:rPr>
          <w:b/>
          <w:szCs w:val="28"/>
        </w:rPr>
        <w:t>Case Record</w:t>
      </w:r>
      <w:r w:rsidR="00BF20E5">
        <w:rPr>
          <w:b/>
          <w:szCs w:val="28"/>
        </w:rPr>
        <w:t>/Chronology</w:t>
      </w:r>
      <w:r w:rsidR="00576E09" w:rsidRPr="0092654A">
        <w:rPr>
          <w:b/>
          <w:szCs w:val="28"/>
        </w:rPr>
        <w:tab/>
      </w:r>
      <w:r w:rsidR="00256FF9" w:rsidRPr="0092654A">
        <w:rPr>
          <w:b/>
          <w:szCs w:val="28"/>
        </w:rPr>
        <w:tab/>
      </w:r>
      <w:r w:rsidR="00256FF9" w:rsidRPr="0092654A">
        <w:rPr>
          <w:b/>
          <w:szCs w:val="28"/>
        </w:rPr>
        <w:tab/>
      </w:r>
      <w:r w:rsidR="00256FF9" w:rsidRPr="0092654A">
        <w:rPr>
          <w:b/>
          <w:szCs w:val="28"/>
        </w:rPr>
        <w:tab/>
      </w:r>
      <w:r w:rsidR="00256FF9" w:rsidRPr="0092654A">
        <w:rPr>
          <w:b/>
          <w:szCs w:val="28"/>
        </w:rPr>
        <w:tab/>
      </w:r>
      <w:r w:rsidR="00256FF9" w:rsidRPr="0092654A">
        <w:rPr>
          <w:b/>
          <w:szCs w:val="28"/>
        </w:rPr>
        <w:tab/>
      </w:r>
      <w:r w:rsidR="00576E09" w:rsidRPr="0092654A">
        <w:rPr>
          <w:b/>
          <w:sz w:val="40"/>
          <w:szCs w:val="40"/>
        </w:rPr>
        <w:t>CONFIDENTIAL</w:t>
      </w:r>
    </w:p>
    <w:p w14:paraId="59D1E171" w14:textId="2C59EF81" w:rsidR="00576E09" w:rsidRPr="0092654A" w:rsidRDefault="00576E09" w:rsidP="00576E09">
      <w:pPr>
        <w:autoSpaceDE w:val="0"/>
        <w:autoSpaceDN w:val="0"/>
        <w:adjustRightInd w:val="0"/>
        <w:rPr>
          <w:b/>
          <w:szCs w:val="28"/>
        </w:rPr>
      </w:pPr>
    </w:p>
    <w:p w14:paraId="63C282E4" w14:textId="77777777" w:rsidR="00576E09" w:rsidRPr="00914216" w:rsidRDefault="00576E09" w:rsidP="00576E09">
      <w:pPr>
        <w:autoSpaceDE w:val="0"/>
        <w:autoSpaceDN w:val="0"/>
        <w:adjustRightInd w:val="0"/>
        <w:rPr>
          <w:b/>
          <w:sz w:val="24"/>
          <w:szCs w:val="24"/>
        </w:rPr>
      </w:pPr>
      <w:r w:rsidRPr="00914216">
        <w:rPr>
          <w:b/>
          <w:sz w:val="24"/>
          <w:szCs w:val="24"/>
        </w:rPr>
        <w:t>Sheet Number:</w:t>
      </w:r>
    </w:p>
    <w:p w14:paraId="382452AC" w14:textId="2CFC9115" w:rsidR="00576E09" w:rsidRPr="0092654A" w:rsidRDefault="00576E09" w:rsidP="00576E09">
      <w:pPr>
        <w:autoSpaceDE w:val="0"/>
        <w:autoSpaceDN w:val="0"/>
        <w:adjustRightInd w:val="0"/>
        <w:rPr>
          <w:sz w:val="24"/>
          <w:szCs w:val="24"/>
        </w:rPr>
      </w:pPr>
    </w:p>
    <w:p w14:paraId="64847543" w14:textId="4E2A2272" w:rsidR="00576E09" w:rsidRPr="0092654A" w:rsidRDefault="00576E09" w:rsidP="00576E09">
      <w:pPr>
        <w:autoSpaceDE w:val="0"/>
        <w:autoSpaceDN w:val="0"/>
        <w:adjustRightInd w:val="0"/>
        <w:rPr>
          <w:sz w:val="24"/>
          <w:szCs w:val="24"/>
        </w:rPr>
      </w:pPr>
      <w:r w:rsidRPr="0092654A">
        <w:rPr>
          <w:sz w:val="24"/>
          <w:szCs w:val="24"/>
        </w:rPr>
        <w:t>Complete for all incidents of concern including where a ‘logging the concern’ sheet has not been completed</w:t>
      </w:r>
      <w:r w:rsidR="005411CE">
        <w:rPr>
          <w:sz w:val="24"/>
          <w:szCs w:val="24"/>
        </w:rPr>
        <w:t xml:space="preserve">.  </w:t>
      </w:r>
      <w:r w:rsidRPr="0092654A">
        <w:rPr>
          <w:sz w:val="24"/>
          <w:szCs w:val="24"/>
        </w:rPr>
        <w:t xml:space="preserve">If one has been </w:t>
      </w:r>
      <w:r w:rsidR="00EB08BD" w:rsidRPr="0092654A">
        <w:rPr>
          <w:sz w:val="24"/>
          <w:szCs w:val="24"/>
        </w:rPr>
        <w:t>completed,</w:t>
      </w:r>
      <w:r w:rsidRPr="0092654A">
        <w:rPr>
          <w:sz w:val="24"/>
          <w:szCs w:val="24"/>
        </w:rPr>
        <w:t xml:space="preserve"> then add a note to this chronology to cross reference (significant information may also be added).</w:t>
      </w:r>
    </w:p>
    <w:p w14:paraId="489370F1" w14:textId="2AA31AE8" w:rsidR="00576E09" w:rsidRPr="0092654A" w:rsidRDefault="00576E09" w:rsidP="00576E09">
      <w:pPr>
        <w:autoSpaceDE w:val="0"/>
        <w:autoSpaceDN w:val="0"/>
        <w:adjustRightInd w:val="0"/>
        <w:rPr>
          <w:b/>
          <w:sz w:val="24"/>
          <w:szCs w:val="24"/>
        </w:rPr>
      </w:pPr>
    </w:p>
    <w:tbl>
      <w:tblPr>
        <w:tblStyle w:val="TableGrid"/>
        <w:tblW w:w="10894" w:type="dxa"/>
        <w:tblLook w:val="00A0" w:firstRow="1" w:lastRow="0" w:firstColumn="1" w:lastColumn="0" w:noHBand="0" w:noVBand="0"/>
      </w:tblPr>
      <w:tblGrid>
        <w:gridCol w:w="1991"/>
        <w:gridCol w:w="5277"/>
        <w:gridCol w:w="3626"/>
      </w:tblGrid>
      <w:tr w:rsidR="00BA4B0C" w:rsidRPr="0092654A" w14:paraId="7AD15554" w14:textId="77777777" w:rsidTr="00891139">
        <w:trPr>
          <w:trHeight w:val="403"/>
        </w:trPr>
        <w:tc>
          <w:tcPr>
            <w:tcW w:w="10894" w:type="dxa"/>
            <w:gridSpan w:val="3"/>
          </w:tcPr>
          <w:p w14:paraId="5B60B314" w14:textId="0C44122C" w:rsidR="00576E09" w:rsidRPr="00914216" w:rsidRDefault="00576E09" w:rsidP="00576E09">
            <w:pPr>
              <w:autoSpaceDE w:val="0"/>
              <w:autoSpaceDN w:val="0"/>
              <w:adjustRightInd w:val="0"/>
              <w:rPr>
                <w:b/>
                <w:sz w:val="24"/>
                <w:szCs w:val="24"/>
              </w:rPr>
            </w:pPr>
            <w:r w:rsidRPr="00914216">
              <w:rPr>
                <w:b/>
                <w:sz w:val="24"/>
                <w:szCs w:val="24"/>
              </w:rPr>
              <w:t>Name:</w:t>
            </w:r>
          </w:p>
          <w:p w14:paraId="27C2E4D4" w14:textId="159C7300" w:rsidR="00576E09" w:rsidRPr="0092654A" w:rsidRDefault="00576E09" w:rsidP="00576E09">
            <w:pPr>
              <w:autoSpaceDE w:val="0"/>
              <w:autoSpaceDN w:val="0"/>
              <w:adjustRightInd w:val="0"/>
              <w:rPr>
                <w:sz w:val="24"/>
                <w:szCs w:val="24"/>
              </w:rPr>
            </w:pPr>
          </w:p>
        </w:tc>
      </w:tr>
      <w:tr w:rsidR="00BA4B0C" w:rsidRPr="0092654A" w14:paraId="390D21FD" w14:textId="77777777" w:rsidTr="00891139">
        <w:trPr>
          <w:trHeight w:val="402"/>
        </w:trPr>
        <w:tc>
          <w:tcPr>
            <w:tcW w:w="7268" w:type="dxa"/>
            <w:gridSpan w:val="2"/>
          </w:tcPr>
          <w:p w14:paraId="4BC3802F" w14:textId="77777777" w:rsidR="00576E09" w:rsidRPr="00914216" w:rsidRDefault="00576E09" w:rsidP="00576E09">
            <w:pPr>
              <w:autoSpaceDE w:val="0"/>
              <w:autoSpaceDN w:val="0"/>
              <w:adjustRightInd w:val="0"/>
              <w:rPr>
                <w:b/>
                <w:sz w:val="24"/>
                <w:szCs w:val="24"/>
              </w:rPr>
            </w:pPr>
            <w:r w:rsidRPr="00914216">
              <w:rPr>
                <w:b/>
                <w:sz w:val="24"/>
                <w:szCs w:val="24"/>
              </w:rPr>
              <w:t>DOB:</w:t>
            </w:r>
          </w:p>
        </w:tc>
        <w:tc>
          <w:tcPr>
            <w:tcW w:w="3626" w:type="dxa"/>
          </w:tcPr>
          <w:p w14:paraId="261970E7" w14:textId="77777777" w:rsidR="00576E09" w:rsidRPr="00914216" w:rsidRDefault="00576E09" w:rsidP="00576E09">
            <w:pPr>
              <w:autoSpaceDE w:val="0"/>
              <w:autoSpaceDN w:val="0"/>
              <w:adjustRightInd w:val="0"/>
              <w:rPr>
                <w:b/>
                <w:sz w:val="24"/>
                <w:szCs w:val="24"/>
              </w:rPr>
            </w:pPr>
            <w:r w:rsidRPr="00914216">
              <w:rPr>
                <w:b/>
                <w:sz w:val="24"/>
                <w:szCs w:val="24"/>
              </w:rPr>
              <w:t>Form:</w:t>
            </w:r>
          </w:p>
        </w:tc>
      </w:tr>
      <w:tr w:rsidR="00BA4B0C" w:rsidRPr="0092654A" w14:paraId="58D61BCF" w14:textId="77777777" w:rsidTr="00891139">
        <w:trPr>
          <w:trHeight w:val="527"/>
        </w:trPr>
        <w:tc>
          <w:tcPr>
            <w:tcW w:w="1991" w:type="dxa"/>
          </w:tcPr>
          <w:p w14:paraId="47DDB91B" w14:textId="6458AFE4" w:rsidR="00576E09" w:rsidRPr="00914216" w:rsidRDefault="00576E09" w:rsidP="00576E09">
            <w:pPr>
              <w:autoSpaceDE w:val="0"/>
              <w:autoSpaceDN w:val="0"/>
              <w:adjustRightInd w:val="0"/>
              <w:rPr>
                <w:b/>
                <w:sz w:val="24"/>
                <w:szCs w:val="24"/>
              </w:rPr>
            </w:pPr>
            <w:r w:rsidRPr="00914216">
              <w:rPr>
                <w:b/>
                <w:sz w:val="24"/>
                <w:szCs w:val="24"/>
              </w:rPr>
              <w:t>Date</w:t>
            </w:r>
          </w:p>
        </w:tc>
        <w:tc>
          <w:tcPr>
            <w:tcW w:w="5277" w:type="dxa"/>
          </w:tcPr>
          <w:p w14:paraId="2013249E" w14:textId="77777777" w:rsidR="00576E09" w:rsidRPr="00914216" w:rsidRDefault="00576E09" w:rsidP="00576E09">
            <w:pPr>
              <w:autoSpaceDE w:val="0"/>
              <w:autoSpaceDN w:val="0"/>
              <w:adjustRightInd w:val="0"/>
              <w:rPr>
                <w:b/>
                <w:sz w:val="24"/>
                <w:szCs w:val="24"/>
              </w:rPr>
            </w:pPr>
            <w:r w:rsidRPr="00914216">
              <w:rPr>
                <w:b/>
                <w:sz w:val="24"/>
                <w:szCs w:val="24"/>
              </w:rPr>
              <w:t>Information/Details of concerns or contact</w:t>
            </w:r>
          </w:p>
        </w:tc>
        <w:tc>
          <w:tcPr>
            <w:tcW w:w="3626" w:type="dxa"/>
          </w:tcPr>
          <w:p w14:paraId="197072C7" w14:textId="77777777" w:rsidR="00576E09" w:rsidRPr="00914216" w:rsidRDefault="00576E09" w:rsidP="00576E09">
            <w:pPr>
              <w:autoSpaceDE w:val="0"/>
              <w:autoSpaceDN w:val="0"/>
              <w:adjustRightInd w:val="0"/>
              <w:rPr>
                <w:b/>
                <w:sz w:val="24"/>
                <w:szCs w:val="24"/>
              </w:rPr>
            </w:pPr>
            <w:r w:rsidRPr="00914216">
              <w:rPr>
                <w:b/>
                <w:sz w:val="24"/>
                <w:szCs w:val="24"/>
              </w:rPr>
              <w:t>Print Name and Signature</w:t>
            </w:r>
          </w:p>
          <w:p w14:paraId="09F00AAC" w14:textId="77777777" w:rsidR="00576E09" w:rsidRPr="00914216" w:rsidRDefault="00576E09" w:rsidP="00576E09">
            <w:pPr>
              <w:autoSpaceDE w:val="0"/>
              <w:autoSpaceDN w:val="0"/>
              <w:adjustRightInd w:val="0"/>
              <w:rPr>
                <w:b/>
                <w:sz w:val="24"/>
                <w:szCs w:val="24"/>
              </w:rPr>
            </w:pPr>
          </w:p>
        </w:tc>
      </w:tr>
      <w:tr w:rsidR="00BA4B0C" w:rsidRPr="0092654A" w14:paraId="5A4B081D" w14:textId="77777777" w:rsidTr="00891139">
        <w:trPr>
          <w:trHeight w:val="8213"/>
        </w:trPr>
        <w:tc>
          <w:tcPr>
            <w:tcW w:w="1991" w:type="dxa"/>
          </w:tcPr>
          <w:p w14:paraId="3E89B9AD" w14:textId="77777777" w:rsidR="00576E09" w:rsidRPr="0092654A" w:rsidRDefault="00576E09" w:rsidP="00576E09">
            <w:pPr>
              <w:autoSpaceDE w:val="0"/>
              <w:autoSpaceDN w:val="0"/>
              <w:adjustRightInd w:val="0"/>
              <w:rPr>
                <w:sz w:val="24"/>
                <w:szCs w:val="24"/>
              </w:rPr>
            </w:pPr>
          </w:p>
          <w:p w14:paraId="44A4F6BE" w14:textId="77777777" w:rsidR="00576E09" w:rsidRPr="0092654A" w:rsidRDefault="00576E09" w:rsidP="00576E09">
            <w:pPr>
              <w:autoSpaceDE w:val="0"/>
              <w:autoSpaceDN w:val="0"/>
              <w:adjustRightInd w:val="0"/>
              <w:rPr>
                <w:sz w:val="24"/>
                <w:szCs w:val="24"/>
              </w:rPr>
            </w:pPr>
          </w:p>
          <w:p w14:paraId="079AA926" w14:textId="77777777" w:rsidR="00576E09" w:rsidRPr="0092654A" w:rsidRDefault="00576E09" w:rsidP="00576E09">
            <w:pPr>
              <w:autoSpaceDE w:val="0"/>
              <w:autoSpaceDN w:val="0"/>
              <w:adjustRightInd w:val="0"/>
              <w:rPr>
                <w:sz w:val="24"/>
                <w:szCs w:val="24"/>
              </w:rPr>
            </w:pPr>
          </w:p>
          <w:p w14:paraId="5357CD47" w14:textId="77777777" w:rsidR="00576E09" w:rsidRPr="0092654A" w:rsidRDefault="00576E09" w:rsidP="00576E09">
            <w:pPr>
              <w:autoSpaceDE w:val="0"/>
              <w:autoSpaceDN w:val="0"/>
              <w:adjustRightInd w:val="0"/>
              <w:rPr>
                <w:sz w:val="24"/>
                <w:szCs w:val="24"/>
              </w:rPr>
            </w:pPr>
          </w:p>
          <w:p w14:paraId="6A6AF8A7" w14:textId="77777777" w:rsidR="00576E09" w:rsidRPr="0092654A" w:rsidRDefault="00576E09" w:rsidP="00576E09">
            <w:pPr>
              <w:autoSpaceDE w:val="0"/>
              <w:autoSpaceDN w:val="0"/>
              <w:adjustRightInd w:val="0"/>
              <w:rPr>
                <w:sz w:val="24"/>
                <w:szCs w:val="24"/>
              </w:rPr>
            </w:pPr>
          </w:p>
          <w:p w14:paraId="24D21309" w14:textId="77777777" w:rsidR="00576E09" w:rsidRPr="0092654A" w:rsidRDefault="00576E09" w:rsidP="00576E09">
            <w:pPr>
              <w:autoSpaceDE w:val="0"/>
              <w:autoSpaceDN w:val="0"/>
              <w:adjustRightInd w:val="0"/>
              <w:rPr>
                <w:sz w:val="24"/>
                <w:szCs w:val="24"/>
              </w:rPr>
            </w:pPr>
          </w:p>
          <w:p w14:paraId="2A30F71E" w14:textId="77777777" w:rsidR="00576E09" w:rsidRPr="0092654A" w:rsidRDefault="00576E09" w:rsidP="00576E09">
            <w:pPr>
              <w:autoSpaceDE w:val="0"/>
              <w:autoSpaceDN w:val="0"/>
              <w:adjustRightInd w:val="0"/>
              <w:rPr>
                <w:sz w:val="24"/>
                <w:szCs w:val="24"/>
              </w:rPr>
            </w:pPr>
          </w:p>
          <w:p w14:paraId="3385123D" w14:textId="77777777" w:rsidR="00576E09" w:rsidRPr="0092654A" w:rsidRDefault="00576E09" w:rsidP="00576E09">
            <w:pPr>
              <w:autoSpaceDE w:val="0"/>
              <w:autoSpaceDN w:val="0"/>
              <w:adjustRightInd w:val="0"/>
              <w:rPr>
                <w:sz w:val="24"/>
                <w:szCs w:val="24"/>
              </w:rPr>
            </w:pPr>
          </w:p>
          <w:p w14:paraId="13198DEC" w14:textId="77777777" w:rsidR="00576E09" w:rsidRPr="0092654A" w:rsidRDefault="00576E09" w:rsidP="00576E09">
            <w:pPr>
              <w:autoSpaceDE w:val="0"/>
              <w:autoSpaceDN w:val="0"/>
              <w:adjustRightInd w:val="0"/>
              <w:rPr>
                <w:sz w:val="24"/>
                <w:szCs w:val="24"/>
              </w:rPr>
            </w:pPr>
          </w:p>
          <w:p w14:paraId="56664F74" w14:textId="77777777" w:rsidR="00576E09" w:rsidRPr="0092654A" w:rsidRDefault="00576E09" w:rsidP="00576E09">
            <w:pPr>
              <w:autoSpaceDE w:val="0"/>
              <w:autoSpaceDN w:val="0"/>
              <w:adjustRightInd w:val="0"/>
              <w:rPr>
                <w:sz w:val="24"/>
                <w:szCs w:val="24"/>
              </w:rPr>
            </w:pPr>
          </w:p>
          <w:p w14:paraId="2E03023D" w14:textId="77777777" w:rsidR="00576E09" w:rsidRPr="0092654A" w:rsidRDefault="00576E09" w:rsidP="00576E09">
            <w:pPr>
              <w:autoSpaceDE w:val="0"/>
              <w:autoSpaceDN w:val="0"/>
              <w:adjustRightInd w:val="0"/>
              <w:rPr>
                <w:sz w:val="24"/>
                <w:szCs w:val="24"/>
              </w:rPr>
            </w:pPr>
          </w:p>
          <w:p w14:paraId="4479A39E" w14:textId="77777777" w:rsidR="00576E09" w:rsidRPr="0092654A" w:rsidRDefault="00576E09" w:rsidP="00576E09">
            <w:pPr>
              <w:autoSpaceDE w:val="0"/>
              <w:autoSpaceDN w:val="0"/>
              <w:adjustRightInd w:val="0"/>
              <w:rPr>
                <w:sz w:val="24"/>
                <w:szCs w:val="24"/>
              </w:rPr>
            </w:pPr>
          </w:p>
          <w:p w14:paraId="0986CCDA" w14:textId="77777777" w:rsidR="00576E09" w:rsidRPr="0092654A" w:rsidRDefault="00576E09" w:rsidP="00576E09">
            <w:pPr>
              <w:autoSpaceDE w:val="0"/>
              <w:autoSpaceDN w:val="0"/>
              <w:adjustRightInd w:val="0"/>
              <w:rPr>
                <w:sz w:val="24"/>
                <w:szCs w:val="24"/>
              </w:rPr>
            </w:pPr>
          </w:p>
          <w:p w14:paraId="136D829E" w14:textId="77777777" w:rsidR="00576E09" w:rsidRPr="0092654A" w:rsidRDefault="00576E09" w:rsidP="00576E09">
            <w:pPr>
              <w:autoSpaceDE w:val="0"/>
              <w:autoSpaceDN w:val="0"/>
              <w:adjustRightInd w:val="0"/>
              <w:rPr>
                <w:sz w:val="24"/>
                <w:szCs w:val="24"/>
              </w:rPr>
            </w:pPr>
          </w:p>
          <w:p w14:paraId="6B389C72" w14:textId="77777777" w:rsidR="00576E09" w:rsidRPr="0092654A" w:rsidRDefault="00576E09" w:rsidP="00576E09">
            <w:pPr>
              <w:autoSpaceDE w:val="0"/>
              <w:autoSpaceDN w:val="0"/>
              <w:adjustRightInd w:val="0"/>
              <w:rPr>
                <w:sz w:val="24"/>
                <w:szCs w:val="24"/>
              </w:rPr>
            </w:pPr>
          </w:p>
          <w:p w14:paraId="75D6B254" w14:textId="77777777" w:rsidR="00576E09" w:rsidRPr="0092654A" w:rsidRDefault="00576E09" w:rsidP="00576E09">
            <w:pPr>
              <w:autoSpaceDE w:val="0"/>
              <w:autoSpaceDN w:val="0"/>
              <w:adjustRightInd w:val="0"/>
              <w:rPr>
                <w:sz w:val="24"/>
                <w:szCs w:val="24"/>
              </w:rPr>
            </w:pPr>
          </w:p>
          <w:p w14:paraId="48843687" w14:textId="77777777" w:rsidR="00576E09" w:rsidRPr="0092654A" w:rsidRDefault="00576E09" w:rsidP="00576E09">
            <w:pPr>
              <w:autoSpaceDE w:val="0"/>
              <w:autoSpaceDN w:val="0"/>
              <w:adjustRightInd w:val="0"/>
              <w:rPr>
                <w:sz w:val="24"/>
                <w:szCs w:val="24"/>
              </w:rPr>
            </w:pPr>
          </w:p>
          <w:p w14:paraId="132CB62F" w14:textId="77777777" w:rsidR="00576E09" w:rsidRPr="0092654A" w:rsidRDefault="00576E09" w:rsidP="00576E09">
            <w:pPr>
              <w:autoSpaceDE w:val="0"/>
              <w:autoSpaceDN w:val="0"/>
              <w:adjustRightInd w:val="0"/>
              <w:rPr>
                <w:sz w:val="24"/>
                <w:szCs w:val="24"/>
              </w:rPr>
            </w:pPr>
          </w:p>
          <w:p w14:paraId="3555D416" w14:textId="77777777" w:rsidR="00576E09" w:rsidRPr="0092654A" w:rsidRDefault="00576E09" w:rsidP="00576E09">
            <w:pPr>
              <w:autoSpaceDE w:val="0"/>
              <w:autoSpaceDN w:val="0"/>
              <w:adjustRightInd w:val="0"/>
              <w:rPr>
                <w:sz w:val="24"/>
                <w:szCs w:val="24"/>
              </w:rPr>
            </w:pPr>
          </w:p>
          <w:p w14:paraId="38B60D82" w14:textId="77777777" w:rsidR="00576E09" w:rsidRPr="0092654A" w:rsidRDefault="00576E09" w:rsidP="00576E09">
            <w:pPr>
              <w:autoSpaceDE w:val="0"/>
              <w:autoSpaceDN w:val="0"/>
              <w:adjustRightInd w:val="0"/>
              <w:rPr>
                <w:sz w:val="24"/>
                <w:szCs w:val="24"/>
              </w:rPr>
            </w:pPr>
          </w:p>
        </w:tc>
        <w:tc>
          <w:tcPr>
            <w:tcW w:w="5277" w:type="dxa"/>
          </w:tcPr>
          <w:p w14:paraId="3B3112F0" w14:textId="77777777" w:rsidR="00576E09" w:rsidRPr="0092654A" w:rsidRDefault="00576E09" w:rsidP="00576E09">
            <w:pPr>
              <w:autoSpaceDE w:val="0"/>
              <w:autoSpaceDN w:val="0"/>
              <w:adjustRightInd w:val="0"/>
              <w:rPr>
                <w:sz w:val="24"/>
                <w:szCs w:val="24"/>
              </w:rPr>
            </w:pPr>
          </w:p>
        </w:tc>
        <w:tc>
          <w:tcPr>
            <w:tcW w:w="3626" w:type="dxa"/>
          </w:tcPr>
          <w:p w14:paraId="64B04B71" w14:textId="77777777" w:rsidR="00576E09" w:rsidRPr="0092654A" w:rsidRDefault="00576E09" w:rsidP="00576E09">
            <w:pPr>
              <w:autoSpaceDE w:val="0"/>
              <w:autoSpaceDN w:val="0"/>
              <w:adjustRightInd w:val="0"/>
              <w:rPr>
                <w:sz w:val="24"/>
                <w:szCs w:val="24"/>
              </w:rPr>
            </w:pPr>
          </w:p>
        </w:tc>
      </w:tr>
    </w:tbl>
    <w:p w14:paraId="0B83271E" w14:textId="77777777" w:rsidR="00576E09" w:rsidRPr="0092654A" w:rsidRDefault="00576E09" w:rsidP="00576E09">
      <w:pPr>
        <w:rPr>
          <w:rFonts w:cs="Arial"/>
          <w:b/>
          <w:sz w:val="32"/>
          <w:szCs w:val="32"/>
        </w:rPr>
      </w:pPr>
    </w:p>
    <w:p w14:paraId="41805090" w14:textId="77777777" w:rsidR="00576E09" w:rsidRPr="0092654A" w:rsidRDefault="00576E09" w:rsidP="00576E09">
      <w:pPr>
        <w:rPr>
          <w:rFonts w:cs="Arial"/>
          <w:b/>
          <w:sz w:val="22"/>
          <w:szCs w:val="22"/>
        </w:rPr>
      </w:pPr>
    </w:p>
    <w:p w14:paraId="530DD932" w14:textId="77777777" w:rsidR="009A5275" w:rsidRDefault="009A5275" w:rsidP="00576E09">
      <w:pPr>
        <w:rPr>
          <w:rFonts w:cs="Arial"/>
          <w:b/>
          <w:szCs w:val="28"/>
        </w:rPr>
      </w:pPr>
    </w:p>
    <w:p w14:paraId="4FF3AA3D" w14:textId="77777777" w:rsidR="009A5275" w:rsidRDefault="009A5275" w:rsidP="00576E09">
      <w:pPr>
        <w:rPr>
          <w:rFonts w:cs="Arial"/>
          <w:b/>
          <w:szCs w:val="28"/>
        </w:rPr>
      </w:pPr>
    </w:p>
    <w:p w14:paraId="729F73A9" w14:textId="5552437B" w:rsidR="0080384A" w:rsidRDefault="0080384A" w:rsidP="00576E09">
      <w:pPr>
        <w:rPr>
          <w:rFonts w:cs="Arial"/>
          <w:b/>
          <w:szCs w:val="28"/>
        </w:rPr>
      </w:pPr>
      <w:r>
        <w:rPr>
          <w:rFonts w:cs="Arial"/>
          <w:b/>
          <w:szCs w:val="28"/>
        </w:rPr>
        <w:lastRenderedPageBreak/>
        <w:t>Appendix 3</w:t>
      </w:r>
    </w:p>
    <w:p w14:paraId="6A2501F1" w14:textId="77777777" w:rsidR="0080384A" w:rsidRDefault="0080384A" w:rsidP="00576E09">
      <w:pPr>
        <w:rPr>
          <w:rFonts w:cs="Arial"/>
          <w:b/>
          <w:szCs w:val="28"/>
        </w:rPr>
      </w:pPr>
    </w:p>
    <w:p w14:paraId="28C87BF4" w14:textId="77777777" w:rsidR="00576E09" w:rsidRPr="0092654A" w:rsidRDefault="00576E09" w:rsidP="00576E09">
      <w:pPr>
        <w:rPr>
          <w:rFonts w:cs="Arial"/>
          <w:b/>
          <w:szCs w:val="28"/>
        </w:rPr>
      </w:pPr>
      <w:r w:rsidRPr="0092654A">
        <w:rPr>
          <w:rFonts w:cs="Arial"/>
          <w:b/>
          <w:szCs w:val="28"/>
        </w:rPr>
        <w:t>Logging a concern about a child’s safety and welfare</w:t>
      </w:r>
    </w:p>
    <w:p w14:paraId="2E480DB8" w14:textId="77777777" w:rsidR="00576E09" w:rsidRPr="0067228D" w:rsidRDefault="00576E09" w:rsidP="00576E09">
      <w:pPr>
        <w:rPr>
          <w:rFonts w:cs="Arial"/>
          <w:b/>
          <w:szCs w:val="28"/>
        </w:rPr>
      </w:pPr>
      <w:r w:rsidRPr="0067228D">
        <w:rPr>
          <w:rFonts w:cs="Arial"/>
          <w:b/>
          <w:sz w:val="24"/>
          <w:szCs w:val="24"/>
        </w:rPr>
        <w:t>Part 1 (for use by any staff</w:t>
      </w:r>
      <w:r w:rsidRPr="0067228D">
        <w:rPr>
          <w:rFonts w:cs="Arial"/>
          <w:b/>
          <w:szCs w:val="28"/>
        </w:rPr>
        <w:t>)</w:t>
      </w:r>
    </w:p>
    <w:tbl>
      <w:tblPr>
        <w:tblStyle w:val="TableGrid"/>
        <w:tblW w:w="0" w:type="auto"/>
        <w:tblLook w:val="01E0" w:firstRow="1" w:lastRow="1" w:firstColumn="1" w:lastColumn="1" w:noHBand="0" w:noVBand="0"/>
      </w:tblPr>
      <w:tblGrid>
        <w:gridCol w:w="5328"/>
        <w:gridCol w:w="5320"/>
      </w:tblGrid>
      <w:tr w:rsidR="00BA4B0C" w:rsidRPr="0092654A" w14:paraId="5011A32B" w14:textId="77777777" w:rsidTr="00070ECF">
        <w:tc>
          <w:tcPr>
            <w:tcW w:w="5328" w:type="dxa"/>
          </w:tcPr>
          <w:p w14:paraId="1D4309A9" w14:textId="77777777" w:rsidR="00576E09" w:rsidRPr="0092654A" w:rsidRDefault="00576E09" w:rsidP="00576E09">
            <w:pPr>
              <w:spacing w:before="120"/>
              <w:rPr>
                <w:rFonts w:cs="Arial"/>
                <w:b/>
                <w:sz w:val="22"/>
                <w:szCs w:val="22"/>
              </w:rPr>
            </w:pPr>
            <w:r w:rsidRPr="0092654A">
              <w:rPr>
                <w:rFonts w:cs="Arial"/>
                <w:b/>
                <w:sz w:val="22"/>
                <w:szCs w:val="22"/>
              </w:rPr>
              <w:t>Pupil’s Name:</w:t>
            </w:r>
          </w:p>
        </w:tc>
        <w:tc>
          <w:tcPr>
            <w:tcW w:w="5320" w:type="dxa"/>
          </w:tcPr>
          <w:p w14:paraId="2FD66C9E" w14:textId="77777777" w:rsidR="00576E09" w:rsidRPr="0092654A" w:rsidRDefault="00576E09" w:rsidP="00576E09">
            <w:pPr>
              <w:spacing w:before="120"/>
              <w:rPr>
                <w:rFonts w:cs="Arial"/>
                <w:b/>
                <w:sz w:val="22"/>
                <w:szCs w:val="22"/>
              </w:rPr>
            </w:pPr>
            <w:r w:rsidRPr="0092654A">
              <w:rPr>
                <w:rFonts w:cs="Arial"/>
                <w:b/>
                <w:sz w:val="22"/>
                <w:szCs w:val="22"/>
              </w:rPr>
              <w:t>Date of Birth:                                     FORM:</w:t>
            </w:r>
          </w:p>
        </w:tc>
      </w:tr>
      <w:tr w:rsidR="00BA4B0C" w:rsidRPr="0092654A" w14:paraId="0ABE9D03" w14:textId="77777777" w:rsidTr="00070ECF">
        <w:tc>
          <w:tcPr>
            <w:tcW w:w="5328" w:type="dxa"/>
          </w:tcPr>
          <w:p w14:paraId="4FAD842F" w14:textId="77777777" w:rsidR="00576E09" w:rsidRPr="0092654A" w:rsidRDefault="00576E09" w:rsidP="00576E09">
            <w:pPr>
              <w:spacing w:before="120"/>
              <w:rPr>
                <w:rFonts w:cs="Arial"/>
                <w:b/>
                <w:sz w:val="22"/>
                <w:szCs w:val="22"/>
              </w:rPr>
            </w:pPr>
            <w:r w:rsidRPr="0092654A">
              <w:rPr>
                <w:rFonts w:cs="Arial"/>
                <w:b/>
                <w:sz w:val="22"/>
                <w:szCs w:val="22"/>
              </w:rPr>
              <w:t>Date and Time of Incident:</w:t>
            </w:r>
          </w:p>
        </w:tc>
        <w:tc>
          <w:tcPr>
            <w:tcW w:w="5320" w:type="dxa"/>
          </w:tcPr>
          <w:p w14:paraId="4EB4D790" w14:textId="77777777" w:rsidR="00576E09" w:rsidRPr="0092654A" w:rsidRDefault="00576E09" w:rsidP="00576E09">
            <w:pPr>
              <w:spacing w:before="120"/>
              <w:rPr>
                <w:rFonts w:cs="Arial"/>
                <w:b/>
                <w:sz w:val="22"/>
                <w:szCs w:val="22"/>
              </w:rPr>
            </w:pPr>
            <w:r w:rsidRPr="0092654A">
              <w:rPr>
                <w:rFonts w:cs="Arial"/>
                <w:b/>
                <w:sz w:val="22"/>
                <w:szCs w:val="22"/>
              </w:rPr>
              <w:t>Date and Time (of writing):</w:t>
            </w:r>
          </w:p>
        </w:tc>
      </w:tr>
      <w:tr w:rsidR="00BA4B0C" w:rsidRPr="0092654A" w14:paraId="4DD6D451" w14:textId="77777777" w:rsidTr="00070ECF">
        <w:trPr>
          <w:trHeight w:val="1750"/>
        </w:trPr>
        <w:tc>
          <w:tcPr>
            <w:tcW w:w="10648" w:type="dxa"/>
            <w:gridSpan w:val="2"/>
          </w:tcPr>
          <w:p w14:paraId="4D9A2C91" w14:textId="77777777" w:rsidR="00576E09" w:rsidRPr="0092654A" w:rsidRDefault="00576E09" w:rsidP="00576E09">
            <w:pPr>
              <w:spacing w:before="120"/>
              <w:rPr>
                <w:rFonts w:cs="Arial"/>
                <w:b/>
                <w:sz w:val="22"/>
                <w:szCs w:val="22"/>
              </w:rPr>
            </w:pPr>
            <w:r w:rsidRPr="0092654A">
              <w:rPr>
                <w:rFonts w:cs="Arial"/>
                <w:b/>
                <w:sz w:val="22"/>
                <w:szCs w:val="22"/>
              </w:rPr>
              <w:t>Name:</w:t>
            </w:r>
          </w:p>
          <w:p w14:paraId="2EACA486" w14:textId="77777777" w:rsidR="00576E09" w:rsidRPr="0092654A" w:rsidRDefault="00012147" w:rsidP="00576E09">
            <w:pPr>
              <w:spacing w:before="120"/>
              <w:rPr>
                <w:rFonts w:cs="Arial"/>
                <w:b/>
                <w:sz w:val="22"/>
                <w:szCs w:val="22"/>
              </w:rPr>
            </w:pPr>
            <w:r>
              <w:rPr>
                <w:rFonts w:cs="Arial"/>
                <w:b/>
                <w:sz w:val="22"/>
                <w:szCs w:val="22"/>
              </w:rPr>
              <w:t xml:space="preserve">  </w:t>
            </w:r>
            <w:r w:rsidR="00576E09" w:rsidRPr="0092654A">
              <w:rPr>
                <w:rFonts w:cs="Arial"/>
                <w:b/>
                <w:sz w:val="22"/>
                <w:szCs w:val="22"/>
              </w:rPr>
              <w:t xml:space="preserve">   </w:t>
            </w:r>
          </w:p>
          <w:p w14:paraId="30306719" w14:textId="77777777" w:rsidR="00576E09" w:rsidRPr="0092654A" w:rsidRDefault="00576E09" w:rsidP="00576E09">
            <w:pPr>
              <w:spacing w:before="120"/>
              <w:rPr>
                <w:rFonts w:cs="Arial"/>
                <w:b/>
                <w:sz w:val="22"/>
                <w:szCs w:val="22"/>
              </w:rPr>
            </w:pPr>
            <w:r w:rsidRPr="0092654A">
              <w:rPr>
                <w:rFonts w:cs="Arial"/>
                <w:b/>
                <w:sz w:val="22"/>
                <w:szCs w:val="22"/>
              </w:rPr>
              <w:t>Print                                                                                   Signature</w:t>
            </w:r>
          </w:p>
          <w:p w14:paraId="4BEFE952" w14:textId="77777777" w:rsidR="00576E09" w:rsidRPr="0092654A" w:rsidRDefault="00576E09" w:rsidP="00576E09">
            <w:pPr>
              <w:spacing w:before="120"/>
              <w:rPr>
                <w:rFonts w:cs="Arial"/>
                <w:b/>
                <w:sz w:val="22"/>
                <w:szCs w:val="22"/>
              </w:rPr>
            </w:pPr>
            <w:r w:rsidRPr="0092654A">
              <w:rPr>
                <w:rFonts w:cs="Arial"/>
                <w:b/>
                <w:sz w:val="22"/>
                <w:szCs w:val="22"/>
              </w:rPr>
              <w:t>Job Title:</w:t>
            </w:r>
          </w:p>
        </w:tc>
      </w:tr>
      <w:tr w:rsidR="00BA4B0C" w:rsidRPr="0092654A" w14:paraId="0548B377" w14:textId="77777777" w:rsidTr="00070ECF">
        <w:tc>
          <w:tcPr>
            <w:tcW w:w="10648" w:type="dxa"/>
            <w:gridSpan w:val="2"/>
          </w:tcPr>
          <w:p w14:paraId="459C05FC" w14:textId="77777777" w:rsidR="00576E09" w:rsidRPr="0092654A" w:rsidRDefault="00576E09" w:rsidP="00576E09">
            <w:pPr>
              <w:spacing w:before="120"/>
              <w:rPr>
                <w:rFonts w:cs="Arial"/>
                <w:b/>
                <w:sz w:val="22"/>
                <w:szCs w:val="22"/>
              </w:rPr>
            </w:pPr>
            <w:r w:rsidRPr="0092654A">
              <w:rPr>
                <w:rFonts w:cs="Arial"/>
                <w:b/>
                <w:sz w:val="22"/>
                <w:szCs w:val="22"/>
              </w:rPr>
              <w:t>Note the reason(s) for recording the incident.</w:t>
            </w:r>
          </w:p>
          <w:p w14:paraId="0D9E773B" w14:textId="77777777" w:rsidR="00576E09" w:rsidRPr="0092654A" w:rsidRDefault="00576E09" w:rsidP="00576E09">
            <w:pPr>
              <w:spacing w:before="120"/>
              <w:rPr>
                <w:rFonts w:cs="Arial"/>
                <w:b/>
                <w:sz w:val="22"/>
                <w:szCs w:val="22"/>
              </w:rPr>
            </w:pPr>
          </w:p>
          <w:p w14:paraId="1350CE61" w14:textId="77777777" w:rsidR="00576E09" w:rsidRPr="0092654A" w:rsidRDefault="00576E09" w:rsidP="00576E09">
            <w:pPr>
              <w:spacing w:before="120"/>
              <w:rPr>
                <w:rFonts w:cs="Arial"/>
                <w:b/>
                <w:sz w:val="22"/>
                <w:szCs w:val="22"/>
              </w:rPr>
            </w:pPr>
          </w:p>
          <w:p w14:paraId="1E0A1EB4" w14:textId="77777777" w:rsidR="00576E09" w:rsidRPr="0092654A" w:rsidRDefault="00576E09" w:rsidP="00576E09">
            <w:pPr>
              <w:spacing w:before="120"/>
              <w:rPr>
                <w:rFonts w:cs="Arial"/>
                <w:b/>
                <w:sz w:val="22"/>
                <w:szCs w:val="22"/>
              </w:rPr>
            </w:pPr>
          </w:p>
        </w:tc>
      </w:tr>
      <w:tr w:rsidR="00BA4B0C" w:rsidRPr="0092654A" w14:paraId="36D9A82C" w14:textId="77777777" w:rsidTr="00070ECF">
        <w:tc>
          <w:tcPr>
            <w:tcW w:w="10648" w:type="dxa"/>
            <w:gridSpan w:val="2"/>
          </w:tcPr>
          <w:p w14:paraId="51198810" w14:textId="77777777" w:rsidR="00576E09" w:rsidRPr="0092654A" w:rsidRDefault="00576E09" w:rsidP="00576E09">
            <w:pPr>
              <w:spacing w:before="120"/>
              <w:rPr>
                <w:rFonts w:cs="Arial"/>
                <w:b/>
                <w:sz w:val="22"/>
                <w:szCs w:val="22"/>
              </w:rPr>
            </w:pPr>
            <w:r w:rsidRPr="0092654A">
              <w:rPr>
                <w:rFonts w:cs="Arial"/>
                <w:b/>
                <w:sz w:val="22"/>
                <w:szCs w:val="22"/>
              </w:rPr>
              <w:t>Record the following factually: Who?  What (if recording a verbal disclosure by a child use their words)?  Where?  When (date and time of incident)?  Any witnesses?</w:t>
            </w:r>
          </w:p>
          <w:p w14:paraId="5B85B19E" w14:textId="77777777" w:rsidR="00576E09" w:rsidRPr="0092654A" w:rsidRDefault="00576E09" w:rsidP="00576E09">
            <w:pPr>
              <w:spacing w:before="120"/>
              <w:rPr>
                <w:rFonts w:cs="Arial"/>
                <w:b/>
                <w:sz w:val="22"/>
                <w:szCs w:val="22"/>
              </w:rPr>
            </w:pPr>
          </w:p>
          <w:p w14:paraId="32FBD224" w14:textId="77777777" w:rsidR="00576E09" w:rsidRPr="0092654A" w:rsidRDefault="00576E09" w:rsidP="00576E09">
            <w:pPr>
              <w:spacing w:before="120"/>
              <w:rPr>
                <w:rFonts w:cs="Arial"/>
                <w:b/>
                <w:sz w:val="22"/>
                <w:szCs w:val="22"/>
              </w:rPr>
            </w:pPr>
          </w:p>
          <w:p w14:paraId="01B97D75" w14:textId="77777777" w:rsidR="00576E09" w:rsidRPr="0092654A" w:rsidRDefault="00576E09" w:rsidP="00576E09">
            <w:pPr>
              <w:spacing w:before="120"/>
              <w:rPr>
                <w:rFonts w:cs="Arial"/>
                <w:b/>
                <w:sz w:val="22"/>
                <w:szCs w:val="22"/>
              </w:rPr>
            </w:pPr>
          </w:p>
          <w:p w14:paraId="440EA4D4" w14:textId="77777777" w:rsidR="00576E09" w:rsidRPr="0092654A" w:rsidRDefault="00576E09" w:rsidP="00576E09">
            <w:pPr>
              <w:spacing w:before="120"/>
              <w:rPr>
                <w:rFonts w:cs="Arial"/>
                <w:b/>
                <w:sz w:val="22"/>
                <w:szCs w:val="22"/>
              </w:rPr>
            </w:pPr>
          </w:p>
          <w:p w14:paraId="00D6431F" w14:textId="77777777" w:rsidR="00576E09" w:rsidRPr="0092654A" w:rsidRDefault="00576E09" w:rsidP="00576E09">
            <w:pPr>
              <w:spacing w:before="120"/>
              <w:rPr>
                <w:rFonts w:cs="Arial"/>
                <w:b/>
                <w:sz w:val="22"/>
                <w:szCs w:val="22"/>
              </w:rPr>
            </w:pPr>
          </w:p>
        </w:tc>
      </w:tr>
      <w:tr w:rsidR="00BA4B0C" w:rsidRPr="0092654A" w14:paraId="3600A98F" w14:textId="77777777" w:rsidTr="00070ECF">
        <w:tc>
          <w:tcPr>
            <w:tcW w:w="10648" w:type="dxa"/>
            <w:gridSpan w:val="2"/>
          </w:tcPr>
          <w:p w14:paraId="57156465" w14:textId="77777777" w:rsidR="00576E09" w:rsidRPr="0092654A" w:rsidRDefault="00576E09" w:rsidP="00576E09">
            <w:pPr>
              <w:spacing w:before="120"/>
              <w:rPr>
                <w:rFonts w:cs="Arial"/>
                <w:b/>
                <w:sz w:val="22"/>
                <w:szCs w:val="22"/>
              </w:rPr>
            </w:pPr>
            <w:r w:rsidRPr="0092654A">
              <w:rPr>
                <w:rFonts w:cs="Arial"/>
                <w:b/>
                <w:sz w:val="22"/>
                <w:szCs w:val="22"/>
              </w:rPr>
              <w:t>Professional opinion where relevant (how and why might this ha</w:t>
            </w:r>
            <w:r w:rsidR="004B4C7A">
              <w:rPr>
                <w:rFonts w:cs="Arial"/>
                <w:b/>
                <w:sz w:val="22"/>
                <w:szCs w:val="22"/>
              </w:rPr>
              <w:t>ve</w:t>
            </w:r>
            <w:r w:rsidR="00256FF9" w:rsidRPr="0092654A">
              <w:rPr>
                <w:rFonts w:cs="Arial"/>
                <w:b/>
                <w:sz w:val="22"/>
                <w:szCs w:val="22"/>
              </w:rPr>
              <w:t xml:space="preserve"> happened</w:t>
            </w:r>
            <w:r w:rsidR="000C0543">
              <w:rPr>
                <w:rFonts w:cs="Arial"/>
                <w:b/>
                <w:sz w:val="22"/>
                <w:szCs w:val="22"/>
              </w:rPr>
              <w:t>?</w:t>
            </w:r>
            <w:r w:rsidR="00256FF9" w:rsidRPr="0092654A">
              <w:rPr>
                <w:rFonts w:cs="Arial"/>
                <w:b/>
                <w:sz w:val="22"/>
                <w:szCs w:val="22"/>
              </w:rPr>
              <w:t>)</w:t>
            </w:r>
          </w:p>
          <w:p w14:paraId="6AB955C6" w14:textId="77777777" w:rsidR="00576E09" w:rsidRPr="0092654A" w:rsidRDefault="00576E09" w:rsidP="00576E09">
            <w:pPr>
              <w:spacing w:before="120"/>
              <w:rPr>
                <w:rFonts w:cs="Arial"/>
                <w:b/>
                <w:sz w:val="22"/>
                <w:szCs w:val="22"/>
              </w:rPr>
            </w:pPr>
          </w:p>
          <w:p w14:paraId="631C7A06" w14:textId="77777777" w:rsidR="00576E09" w:rsidRPr="0092654A" w:rsidRDefault="00576E09" w:rsidP="00576E09">
            <w:pPr>
              <w:spacing w:before="120"/>
              <w:rPr>
                <w:rFonts w:cs="Arial"/>
                <w:b/>
                <w:sz w:val="22"/>
                <w:szCs w:val="22"/>
              </w:rPr>
            </w:pPr>
          </w:p>
          <w:p w14:paraId="56822400" w14:textId="77777777" w:rsidR="00576E09" w:rsidRPr="0092654A" w:rsidRDefault="00576E09" w:rsidP="00576E09">
            <w:pPr>
              <w:spacing w:before="120"/>
              <w:rPr>
                <w:rFonts w:cs="Arial"/>
                <w:b/>
                <w:sz w:val="22"/>
                <w:szCs w:val="22"/>
              </w:rPr>
            </w:pPr>
          </w:p>
          <w:p w14:paraId="59ABFC73" w14:textId="77777777" w:rsidR="00576E09" w:rsidRPr="0092654A" w:rsidRDefault="00576E09" w:rsidP="00576E09">
            <w:pPr>
              <w:spacing w:before="120"/>
              <w:rPr>
                <w:rFonts w:cs="Arial"/>
                <w:b/>
                <w:sz w:val="22"/>
                <w:szCs w:val="22"/>
              </w:rPr>
            </w:pPr>
          </w:p>
        </w:tc>
      </w:tr>
      <w:tr w:rsidR="00BA4B0C" w:rsidRPr="0092654A" w14:paraId="0937FFCF" w14:textId="77777777" w:rsidTr="00070ECF">
        <w:tc>
          <w:tcPr>
            <w:tcW w:w="10648" w:type="dxa"/>
            <w:gridSpan w:val="2"/>
          </w:tcPr>
          <w:p w14:paraId="5275AE5C" w14:textId="77777777" w:rsidR="00576E09" w:rsidRPr="0092654A" w:rsidRDefault="00576E09" w:rsidP="00576E09">
            <w:pPr>
              <w:spacing w:before="120"/>
              <w:rPr>
                <w:rFonts w:cs="Arial"/>
                <w:b/>
                <w:sz w:val="22"/>
                <w:szCs w:val="22"/>
              </w:rPr>
            </w:pPr>
            <w:r w:rsidRPr="0092654A">
              <w:rPr>
                <w:rFonts w:cs="Arial"/>
                <w:b/>
                <w:sz w:val="22"/>
                <w:szCs w:val="22"/>
              </w:rPr>
              <w:t>Note actions, including names of anyone to whom your information was passed.</w:t>
            </w:r>
          </w:p>
          <w:p w14:paraId="07AEF058" w14:textId="77777777" w:rsidR="00576E09" w:rsidRPr="0092654A" w:rsidRDefault="00576E09" w:rsidP="00576E09">
            <w:pPr>
              <w:spacing w:before="120"/>
              <w:rPr>
                <w:rFonts w:cs="Arial"/>
                <w:b/>
                <w:sz w:val="22"/>
                <w:szCs w:val="22"/>
              </w:rPr>
            </w:pPr>
          </w:p>
          <w:p w14:paraId="5D47092E" w14:textId="77777777" w:rsidR="00576E09" w:rsidRPr="0092654A" w:rsidRDefault="00576E09" w:rsidP="00576E09">
            <w:pPr>
              <w:spacing w:before="120"/>
              <w:rPr>
                <w:rFonts w:cs="Arial"/>
                <w:b/>
                <w:sz w:val="22"/>
                <w:szCs w:val="22"/>
              </w:rPr>
            </w:pPr>
          </w:p>
        </w:tc>
      </w:tr>
      <w:tr w:rsidR="00576E09" w:rsidRPr="0092654A" w14:paraId="1BAFB938" w14:textId="77777777" w:rsidTr="00070ECF">
        <w:tc>
          <w:tcPr>
            <w:tcW w:w="10648" w:type="dxa"/>
            <w:gridSpan w:val="2"/>
          </w:tcPr>
          <w:p w14:paraId="445D505C" w14:textId="77777777" w:rsidR="00576E09" w:rsidRPr="0092654A" w:rsidRDefault="00576E09" w:rsidP="00576E09">
            <w:pPr>
              <w:spacing w:before="120"/>
              <w:rPr>
                <w:rFonts w:cs="Arial"/>
                <w:b/>
                <w:sz w:val="22"/>
                <w:szCs w:val="22"/>
              </w:rPr>
            </w:pPr>
            <w:r w:rsidRPr="0092654A">
              <w:rPr>
                <w:rFonts w:cs="Arial"/>
                <w:b/>
                <w:sz w:val="22"/>
                <w:szCs w:val="22"/>
              </w:rPr>
              <w:t>Any other relevant information (distinguish between fact and opinion).</w:t>
            </w:r>
          </w:p>
          <w:p w14:paraId="4AE0C10C" w14:textId="77777777" w:rsidR="00576E09" w:rsidRPr="0092654A" w:rsidRDefault="00576E09" w:rsidP="00576E09">
            <w:pPr>
              <w:spacing w:before="120"/>
              <w:rPr>
                <w:rFonts w:cs="Arial"/>
                <w:b/>
                <w:sz w:val="22"/>
                <w:szCs w:val="22"/>
              </w:rPr>
            </w:pPr>
          </w:p>
          <w:p w14:paraId="2B5ACB38" w14:textId="77777777" w:rsidR="00576E09" w:rsidRPr="0092654A" w:rsidRDefault="00576E09" w:rsidP="00576E09">
            <w:pPr>
              <w:spacing w:before="120"/>
              <w:rPr>
                <w:rFonts w:cs="Arial"/>
                <w:b/>
                <w:sz w:val="22"/>
                <w:szCs w:val="22"/>
              </w:rPr>
            </w:pPr>
          </w:p>
          <w:p w14:paraId="5532DF5C" w14:textId="77777777" w:rsidR="00576E09" w:rsidRPr="0092654A" w:rsidRDefault="00576E09" w:rsidP="00576E09">
            <w:pPr>
              <w:spacing w:before="120"/>
              <w:rPr>
                <w:rFonts w:cs="Arial"/>
                <w:b/>
                <w:sz w:val="22"/>
                <w:szCs w:val="22"/>
              </w:rPr>
            </w:pPr>
          </w:p>
        </w:tc>
      </w:tr>
    </w:tbl>
    <w:p w14:paraId="3F61694B" w14:textId="77777777" w:rsidR="00576E09" w:rsidRPr="0092654A" w:rsidRDefault="00576E09" w:rsidP="00576E09">
      <w:pPr>
        <w:jc w:val="center"/>
        <w:rPr>
          <w:rFonts w:cs="Arial"/>
          <w:b/>
          <w:sz w:val="22"/>
          <w:szCs w:val="22"/>
        </w:rPr>
      </w:pPr>
    </w:p>
    <w:p w14:paraId="171134D2" w14:textId="77777777" w:rsidR="00576E09" w:rsidRPr="0092654A" w:rsidRDefault="00576E09" w:rsidP="00576E09">
      <w:pPr>
        <w:jc w:val="center"/>
        <w:rPr>
          <w:rFonts w:cs="Arial"/>
          <w:b/>
          <w:sz w:val="22"/>
          <w:szCs w:val="22"/>
        </w:rPr>
      </w:pPr>
      <w:r w:rsidRPr="0092654A">
        <w:rPr>
          <w:rFonts w:cs="Arial"/>
          <w:b/>
          <w:sz w:val="22"/>
          <w:szCs w:val="22"/>
        </w:rPr>
        <w:t>Check to make sure your report is clear to someone else reading it.</w:t>
      </w:r>
    </w:p>
    <w:p w14:paraId="0A241636" w14:textId="488E6EC0" w:rsidR="00576E09" w:rsidRPr="0092654A" w:rsidRDefault="00576E09" w:rsidP="00576E09">
      <w:pPr>
        <w:jc w:val="center"/>
        <w:rPr>
          <w:rFonts w:cs="Arial"/>
          <w:b/>
        </w:rPr>
      </w:pPr>
      <w:r w:rsidRPr="0092654A">
        <w:rPr>
          <w:rFonts w:cs="Arial"/>
          <w:b/>
        </w:rPr>
        <w:t xml:space="preserve">Please </w:t>
      </w:r>
      <w:r w:rsidR="007D44C4">
        <w:rPr>
          <w:rFonts w:cs="Arial"/>
          <w:b/>
        </w:rPr>
        <w:t xml:space="preserve">give </w:t>
      </w:r>
      <w:r w:rsidRPr="0092654A">
        <w:rPr>
          <w:rFonts w:cs="Arial"/>
          <w:b/>
        </w:rPr>
        <w:t xml:space="preserve">this form to your </w:t>
      </w:r>
      <w:r w:rsidR="000A2A0F">
        <w:rPr>
          <w:rFonts w:cs="Arial"/>
          <w:b/>
        </w:rPr>
        <w:t>S</w:t>
      </w:r>
      <w:r w:rsidR="00BB1872">
        <w:rPr>
          <w:rFonts w:cs="Arial"/>
          <w:b/>
        </w:rPr>
        <w:t>e</w:t>
      </w:r>
      <w:r w:rsidR="000A2A0F">
        <w:rPr>
          <w:rFonts w:cs="Arial"/>
          <w:b/>
        </w:rPr>
        <w:t>n</w:t>
      </w:r>
      <w:r w:rsidR="00BB1872">
        <w:rPr>
          <w:rFonts w:cs="Arial"/>
          <w:b/>
        </w:rPr>
        <w:t>io</w:t>
      </w:r>
      <w:r w:rsidR="000A2A0F">
        <w:rPr>
          <w:rFonts w:cs="Arial"/>
          <w:b/>
        </w:rPr>
        <w:t xml:space="preserve">r </w:t>
      </w:r>
      <w:r w:rsidR="00C94E87" w:rsidRPr="0092654A">
        <w:rPr>
          <w:rFonts w:cs="Arial"/>
          <w:b/>
        </w:rPr>
        <w:t>D</w:t>
      </w:r>
      <w:r w:rsidR="00E763C4">
        <w:rPr>
          <w:rFonts w:cs="Arial"/>
          <w:b/>
        </w:rPr>
        <w:t>esignated Safeguarding Lead</w:t>
      </w:r>
    </w:p>
    <w:p w14:paraId="2574D8C1" w14:textId="5756F59B" w:rsidR="00576E09" w:rsidRPr="0067228D" w:rsidRDefault="00576E09" w:rsidP="00576E09">
      <w:pPr>
        <w:rPr>
          <w:rFonts w:cs="Arial"/>
          <w:b/>
          <w:sz w:val="24"/>
          <w:szCs w:val="24"/>
        </w:rPr>
      </w:pPr>
      <w:r w:rsidRPr="0092654A">
        <w:rPr>
          <w:rFonts w:cs="Arial"/>
          <w:szCs w:val="28"/>
        </w:rPr>
        <w:br w:type="page"/>
      </w:r>
      <w:r w:rsidRPr="0067228D">
        <w:rPr>
          <w:rFonts w:cs="Arial"/>
          <w:b/>
          <w:sz w:val="24"/>
          <w:szCs w:val="24"/>
        </w:rPr>
        <w:lastRenderedPageBreak/>
        <w:t>Part</w:t>
      </w:r>
      <w:r w:rsidR="00E763C4" w:rsidRPr="0067228D">
        <w:rPr>
          <w:rFonts w:cs="Arial"/>
          <w:b/>
          <w:sz w:val="24"/>
          <w:szCs w:val="24"/>
        </w:rPr>
        <w:t xml:space="preserve"> 2 (for use by the </w:t>
      </w:r>
      <w:r w:rsidR="000A2A0F" w:rsidRPr="0067228D">
        <w:rPr>
          <w:rFonts w:cs="Arial"/>
          <w:b/>
          <w:sz w:val="24"/>
          <w:szCs w:val="24"/>
        </w:rPr>
        <w:t>S</w:t>
      </w:r>
      <w:r w:rsidR="00BB1872">
        <w:rPr>
          <w:rFonts w:cs="Arial"/>
          <w:b/>
          <w:sz w:val="24"/>
          <w:szCs w:val="24"/>
        </w:rPr>
        <w:t>e</w:t>
      </w:r>
      <w:r w:rsidR="000A2A0F" w:rsidRPr="0067228D">
        <w:rPr>
          <w:rFonts w:cs="Arial"/>
          <w:b/>
          <w:sz w:val="24"/>
          <w:szCs w:val="24"/>
        </w:rPr>
        <w:t>n</w:t>
      </w:r>
      <w:r w:rsidR="00BB1872">
        <w:rPr>
          <w:rFonts w:cs="Arial"/>
          <w:b/>
          <w:sz w:val="24"/>
          <w:szCs w:val="24"/>
        </w:rPr>
        <w:t>io</w:t>
      </w:r>
      <w:r w:rsidR="000A2A0F" w:rsidRPr="0067228D">
        <w:rPr>
          <w:rFonts w:cs="Arial"/>
          <w:b/>
          <w:sz w:val="24"/>
          <w:szCs w:val="24"/>
        </w:rPr>
        <w:t xml:space="preserve">r </w:t>
      </w:r>
      <w:r w:rsidR="00E763C4" w:rsidRPr="0067228D">
        <w:rPr>
          <w:rFonts w:cs="Arial"/>
          <w:b/>
          <w:sz w:val="24"/>
          <w:szCs w:val="24"/>
        </w:rPr>
        <w:t>Designated Safeguarding Lead</w:t>
      </w:r>
      <w:r w:rsidR="000A2A0F" w:rsidRPr="0067228D">
        <w:rPr>
          <w:rFonts w:cs="Arial"/>
          <w:b/>
          <w:sz w:val="24"/>
          <w:szCs w:val="24"/>
        </w:rPr>
        <w:t xml:space="preserve"> (</w:t>
      </w:r>
      <w:r w:rsidR="008F195F" w:rsidRPr="0067228D">
        <w:rPr>
          <w:rFonts w:cs="Arial"/>
          <w:b/>
          <w:sz w:val="24"/>
          <w:szCs w:val="24"/>
        </w:rPr>
        <w:t>DSL</w:t>
      </w:r>
      <w:r w:rsidRPr="0067228D">
        <w:rPr>
          <w:rFonts w:cs="Arial"/>
          <w:b/>
          <w:sz w:val="24"/>
          <w:szCs w:val="24"/>
        </w:rPr>
        <w:t>)</w:t>
      </w:r>
    </w:p>
    <w:tbl>
      <w:tblPr>
        <w:tblStyle w:val="TableGrid"/>
        <w:tblW w:w="0" w:type="auto"/>
        <w:tblLook w:val="01E0" w:firstRow="1" w:lastRow="1" w:firstColumn="1" w:lastColumn="1" w:noHBand="0" w:noVBand="0"/>
      </w:tblPr>
      <w:tblGrid>
        <w:gridCol w:w="2280"/>
        <w:gridCol w:w="4255"/>
        <w:gridCol w:w="4255"/>
      </w:tblGrid>
      <w:tr w:rsidR="000A2A0F" w:rsidRPr="0092654A" w14:paraId="3B4D75C3" w14:textId="77777777" w:rsidTr="000A2A0F">
        <w:tc>
          <w:tcPr>
            <w:tcW w:w="2280" w:type="dxa"/>
          </w:tcPr>
          <w:p w14:paraId="0EAC345D" w14:textId="77777777" w:rsidR="000A2A0F" w:rsidRPr="0092654A" w:rsidRDefault="000A2A0F" w:rsidP="00576E09">
            <w:pPr>
              <w:rPr>
                <w:rFonts w:cs="Arial"/>
                <w:b/>
                <w:sz w:val="20"/>
              </w:rPr>
            </w:pPr>
          </w:p>
          <w:p w14:paraId="7F619BDD" w14:textId="77777777" w:rsidR="000A2A0F" w:rsidRPr="0092654A" w:rsidRDefault="000A2A0F" w:rsidP="00576E09">
            <w:pPr>
              <w:rPr>
                <w:rFonts w:cs="Arial"/>
                <w:b/>
                <w:sz w:val="20"/>
              </w:rPr>
            </w:pPr>
            <w:r w:rsidRPr="0092654A">
              <w:rPr>
                <w:rFonts w:cs="Arial"/>
                <w:b/>
                <w:sz w:val="20"/>
              </w:rPr>
              <w:t>Time and</w:t>
            </w:r>
            <w:r>
              <w:rPr>
                <w:rFonts w:cs="Arial"/>
                <w:b/>
                <w:sz w:val="20"/>
              </w:rPr>
              <w:t xml:space="preserve"> date information received by DSL</w:t>
            </w:r>
            <w:r w:rsidRPr="0092654A">
              <w:rPr>
                <w:rFonts w:cs="Arial"/>
                <w:b/>
                <w:sz w:val="20"/>
              </w:rPr>
              <w:t>, and from whom.</w:t>
            </w:r>
          </w:p>
          <w:p w14:paraId="5EA56372" w14:textId="77777777" w:rsidR="000A2A0F" w:rsidRPr="0092654A" w:rsidRDefault="000A2A0F" w:rsidP="00576E09">
            <w:pPr>
              <w:rPr>
                <w:rFonts w:cs="Arial"/>
                <w:b/>
                <w:sz w:val="20"/>
              </w:rPr>
            </w:pPr>
          </w:p>
        </w:tc>
        <w:tc>
          <w:tcPr>
            <w:tcW w:w="4255" w:type="dxa"/>
          </w:tcPr>
          <w:p w14:paraId="09E4F77D" w14:textId="77777777" w:rsidR="000A2A0F" w:rsidRPr="0092654A" w:rsidRDefault="000A2A0F" w:rsidP="00576E09">
            <w:pPr>
              <w:rPr>
                <w:rFonts w:cs="Arial"/>
                <w:sz w:val="20"/>
              </w:rPr>
            </w:pPr>
          </w:p>
        </w:tc>
        <w:tc>
          <w:tcPr>
            <w:tcW w:w="4255" w:type="dxa"/>
          </w:tcPr>
          <w:p w14:paraId="2FF73F8B" w14:textId="0511D2B9" w:rsidR="000A2A0F" w:rsidRPr="0092654A" w:rsidRDefault="000A2A0F" w:rsidP="00576E09">
            <w:pPr>
              <w:rPr>
                <w:rFonts w:cs="Arial"/>
                <w:sz w:val="20"/>
              </w:rPr>
            </w:pPr>
          </w:p>
        </w:tc>
      </w:tr>
      <w:tr w:rsidR="000A2A0F" w:rsidRPr="0092654A" w14:paraId="17CF65E9" w14:textId="77777777" w:rsidTr="000A2A0F">
        <w:tc>
          <w:tcPr>
            <w:tcW w:w="2280" w:type="dxa"/>
          </w:tcPr>
          <w:p w14:paraId="25AB9182" w14:textId="77777777" w:rsidR="000A2A0F" w:rsidRPr="0092654A" w:rsidRDefault="000A2A0F" w:rsidP="00576E09">
            <w:pPr>
              <w:rPr>
                <w:rFonts w:cs="Arial"/>
                <w:b/>
                <w:sz w:val="20"/>
              </w:rPr>
            </w:pPr>
          </w:p>
          <w:p w14:paraId="41F9EFA2" w14:textId="7EBC34C9" w:rsidR="000A2A0F" w:rsidRPr="0092654A" w:rsidRDefault="000A2A0F" w:rsidP="00576E09">
            <w:pPr>
              <w:rPr>
                <w:rFonts w:cs="Arial"/>
                <w:b/>
                <w:sz w:val="20"/>
              </w:rPr>
            </w:pPr>
            <w:r w:rsidRPr="0092654A">
              <w:rPr>
                <w:rFonts w:cs="Arial"/>
                <w:b/>
                <w:sz w:val="20"/>
              </w:rPr>
              <w:t>Any advice s</w:t>
            </w:r>
            <w:r>
              <w:rPr>
                <w:rFonts w:cs="Arial"/>
                <w:b/>
                <w:sz w:val="20"/>
              </w:rPr>
              <w:t>ought by DSL</w:t>
            </w:r>
            <w:r w:rsidRPr="0092654A">
              <w:rPr>
                <w:rFonts w:cs="Arial"/>
                <w:b/>
                <w:sz w:val="20"/>
              </w:rPr>
              <w:t xml:space="preserve"> (date, time, name, role, </w:t>
            </w:r>
            <w:r w:rsidR="00EF110E" w:rsidRPr="0092654A">
              <w:rPr>
                <w:rFonts w:cs="Arial"/>
                <w:b/>
                <w:sz w:val="20"/>
              </w:rPr>
              <w:t>organisation,</w:t>
            </w:r>
            <w:r w:rsidRPr="0092654A">
              <w:rPr>
                <w:rFonts w:cs="Arial"/>
                <w:b/>
                <w:sz w:val="20"/>
              </w:rPr>
              <w:t xml:space="preserve"> and advice given).</w:t>
            </w:r>
          </w:p>
          <w:p w14:paraId="2C6AF7AA" w14:textId="77777777" w:rsidR="000A2A0F" w:rsidRPr="0092654A" w:rsidRDefault="000A2A0F" w:rsidP="00576E09">
            <w:pPr>
              <w:rPr>
                <w:rFonts w:cs="Arial"/>
                <w:b/>
                <w:sz w:val="20"/>
              </w:rPr>
            </w:pPr>
          </w:p>
          <w:p w14:paraId="1EABF81F" w14:textId="77777777" w:rsidR="000A2A0F" w:rsidRPr="0092654A" w:rsidRDefault="000A2A0F" w:rsidP="00576E09">
            <w:pPr>
              <w:rPr>
                <w:rFonts w:cs="Arial"/>
                <w:b/>
                <w:sz w:val="20"/>
              </w:rPr>
            </w:pPr>
          </w:p>
          <w:p w14:paraId="465A7C0D" w14:textId="77777777" w:rsidR="000A2A0F" w:rsidRPr="0092654A" w:rsidRDefault="000A2A0F" w:rsidP="00576E09">
            <w:pPr>
              <w:rPr>
                <w:rFonts w:cs="Arial"/>
                <w:b/>
                <w:sz w:val="20"/>
              </w:rPr>
            </w:pPr>
          </w:p>
        </w:tc>
        <w:tc>
          <w:tcPr>
            <w:tcW w:w="4255" w:type="dxa"/>
          </w:tcPr>
          <w:p w14:paraId="1855E0CE" w14:textId="77777777" w:rsidR="000A2A0F" w:rsidRPr="0092654A" w:rsidRDefault="000A2A0F" w:rsidP="00576E09">
            <w:pPr>
              <w:rPr>
                <w:rFonts w:cs="Arial"/>
                <w:sz w:val="20"/>
              </w:rPr>
            </w:pPr>
          </w:p>
        </w:tc>
        <w:tc>
          <w:tcPr>
            <w:tcW w:w="4255" w:type="dxa"/>
          </w:tcPr>
          <w:p w14:paraId="319E0FC2" w14:textId="77777777" w:rsidR="000A2A0F" w:rsidRPr="0092654A" w:rsidRDefault="000A2A0F" w:rsidP="00576E09">
            <w:pPr>
              <w:rPr>
                <w:rFonts w:cs="Arial"/>
                <w:sz w:val="20"/>
              </w:rPr>
            </w:pPr>
          </w:p>
        </w:tc>
      </w:tr>
      <w:tr w:rsidR="000A2A0F" w:rsidRPr="0092654A" w14:paraId="3B462F1A" w14:textId="77777777" w:rsidTr="000A2A0F">
        <w:tc>
          <w:tcPr>
            <w:tcW w:w="2280" w:type="dxa"/>
          </w:tcPr>
          <w:p w14:paraId="0A856CB8" w14:textId="420EACB6" w:rsidR="000A2A0F" w:rsidRPr="0092654A" w:rsidRDefault="000A2A0F" w:rsidP="00576E09">
            <w:pPr>
              <w:rPr>
                <w:rFonts w:cs="Arial"/>
                <w:b/>
                <w:sz w:val="20"/>
              </w:rPr>
            </w:pPr>
            <w:r w:rsidRPr="0092654A">
              <w:rPr>
                <w:rFonts w:cs="Arial"/>
                <w:b/>
                <w:sz w:val="20"/>
              </w:rPr>
              <w:t xml:space="preserve">Action taken (referral to MASH/children’s social care/monitoring advice given to appropriate staff/EHAF </w:t>
            </w:r>
            <w:r w:rsidR="00107D39" w:rsidRPr="0092654A">
              <w:rPr>
                <w:rFonts w:cs="Arial"/>
                <w:b/>
                <w:sz w:val="20"/>
              </w:rPr>
              <w:t>etc</w:t>
            </w:r>
            <w:r w:rsidR="005411CE">
              <w:rPr>
                <w:rFonts w:cs="Arial"/>
                <w:b/>
                <w:sz w:val="20"/>
              </w:rPr>
              <w:t xml:space="preserve">.  </w:t>
            </w:r>
            <w:r w:rsidRPr="0092654A">
              <w:rPr>
                <w:rFonts w:cs="Arial"/>
                <w:b/>
                <w:sz w:val="20"/>
              </w:rPr>
              <w:t>with reasons.</w:t>
            </w:r>
          </w:p>
          <w:p w14:paraId="3BA896DA" w14:textId="77777777" w:rsidR="000A2A0F" w:rsidRPr="0092654A" w:rsidRDefault="000A2A0F" w:rsidP="00576E09">
            <w:pPr>
              <w:rPr>
                <w:rFonts w:cs="Arial"/>
                <w:b/>
                <w:sz w:val="20"/>
              </w:rPr>
            </w:pPr>
          </w:p>
          <w:p w14:paraId="4DAFF206" w14:textId="77777777" w:rsidR="000A2A0F" w:rsidRPr="0092654A" w:rsidRDefault="000A2A0F" w:rsidP="00576E09">
            <w:pPr>
              <w:rPr>
                <w:rFonts w:cs="Arial"/>
                <w:b/>
                <w:sz w:val="20"/>
              </w:rPr>
            </w:pPr>
            <w:r w:rsidRPr="0092654A">
              <w:rPr>
                <w:rFonts w:cs="Arial"/>
                <w:b/>
                <w:sz w:val="20"/>
              </w:rPr>
              <w:t>Note time, date, names, who information shared with and when etc.</w:t>
            </w:r>
          </w:p>
          <w:p w14:paraId="71E4BF4C" w14:textId="77777777" w:rsidR="000A2A0F" w:rsidRPr="0092654A" w:rsidRDefault="000A2A0F" w:rsidP="00576E09">
            <w:pPr>
              <w:rPr>
                <w:rFonts w:cs="Arial"/>
                <w:b/>
                <w:sz w:val="20"/>
              </w:rPr>
            </w:pPr>
          </w:p>
        </w:tc>
        <w:tc>
          <w:tcPr>
            <w:tcW w:w="4255" w:type="dxa"/>
          </w:tcPr>
          <w:p w14:paraId="6F8BAEC2" w14:textId="77777777" w:rsidR="000A2A0F" w:rsidRPr="0092654A" w:rsidRDefault="000A2A0F" w:rsidP="00576E09">
            <w:pPr>
              <w:rPr>
                <w:rFonts w:cs="Arial"/>
                <w:sz w:val="20"/>
              </w:rPr>
            </w:pPr>
          </w:p>
        </w:tc>
        <w:tc>
          <w:tcPr>
            <w:tcW w:w="4255" w:type="dxa"/>
          </w:tcPr>
          <w:p w14:paraId="5CBC34E5" w14:textId="77777777" w:rsidR="000A2A0F" w:rsidRPr="0092654A" w:rsidRDefault="000A2A0F" w:rsidP="00576E09">
            <w:pPr>
              <w:rPr>
                <w:rFonts w:cs="Arial"/>
                <w:sz w:val="20"/>
              </w:rPr>
            </w:pPr>
          </w:p>
        </w:tc>
      </w:tr>
      <w:tr w:rsidR="000A2A0F" w:rsidRPr="0092654A" w14:paraId="57BA4DAC" w14:textId="77777777" w:rsidTr="000A2A0F">
        <w:tc>
          <w:tcPr>
            <w:tcW w:w="2280" w:type="dxa"/>
          </w:tcPr>
          <w:p w14:paraId="0E89C03B" w14:textId="77777777" w:rsidR="000A2A0F" w:rsidRPr="0092654A" w:rsidRDefault="000A2A0F" w:rsidP="00576E09">
            <w:pPr>
              <w:rPr>
                <w:rFonts w:cs="Arial"/>
                <w:b/>
                <w:sz w:val="20"/>
              </w:rPr>
            </w:pPr>
            <w:r w:rsidRPr="0092654A">
              <w:rPr>
                <w:rFonts w:cs="Arial"/>
                <w:b/>
                <w:sz w:val="20"/>
              </w:rPr>
              <w:t>Parent’s informed Y/N</w:t>
            </w:r>
          </w:p>
          <w:p w14:paraId="55A04B5C" w14:textId="77777777" w:rsidR="000A2A0F" w:rsidRPr="0092654A" w:rsidRDefault="000A2A0F" w:rsidP="00576E09">
            <w:pPr>
              <w:rPr>
                <w:rFonts w:cs="Arial"/>
                <w:b/>
                <w:sz w:val="20"/>
              </w:rPr>
            </w:pPr>
            <w:r w:rsidRPr="0092654A">
              <w:rPr>
                <w:rFonts w:cs="Arial"/>
                <w:b/>
                <w:sz w:val="20"/>
              </w:rPr>
              <w:t>and reasons.</w:t>
            </w:r>
          </w:p>
          <w:p w14:paraId="0177DD8B" w14:textId="77777777" w:rsidR="000A2A0F" w:rsidRPr="0092654A" w:rsidRDefault="000A2A0F" w:rsidP="00576E09">
            <w:pPr>
              <w:rPr>
                <w:rFonts w:cs="Arial"/>
                <w:b/>
                <w:sz w:val="20"/>
              </w:rPr>
            </w:pPr>
          </w:p>
        </w:tc>
        <w:tc>
          <w:tcPr>
            <w:tcW w:w="4255" w:type="dxa"/>
          </w:tcPr>
          <w:p w14:paraId="6E7ADE28" w14:textId="77777777" w:rsidR="000A2A0F" w:rsidRPr="0092654A" w:rsidRDefault="000A2A0F" w:rsidP="00576E09">
            <w:pPr>
              <w:rPr>
                <w:rFonts w:cs="Arial"/>
                <w:sz w:val="20"/>
              </w:rPr>
            </w:pPr>
          </w:p>
        </w:tc>
        <w:tc>
          <w:tcPr>
            <w:tcW w:w="4255" w:type="dxa"/>
          </w:tcPr>
          <w:p w14:paraId="7AA99B5E" w14:textId="77777777" w:rsidR="000A2A0F" w:rsidRPr="0092654A" w:rsidRDefault="000A2A0F" w:rsidP="00576E09">
            <w:pPr>
              <w:rPr>
                <w:rFonts w:cs="Arial"/>
                <w:sz w:val="20"/>
              </w:rPr>
            </w:pPr>
          </w:p>
        </w:tc>
      </w:tr>
      <w:tr w:rsidR="000A2A0F" w:rsidRPr="0092654A" w14:paraId="69EB2021" w14:textId="77777777" w:rsidTr="000A2A0F">
        <w:tc>
          <w:tcPr>
            <w:tcW w:w="2280" w:type="dxa"/>
          </w:tcPr>
          <w:p w14:paraId="2142A850" w14:textId="77777777" w:rsidR="000A2A0F" w:rsidRPr="0092654A" w:rsidRDefault="000A2A0F" w:rsidP="00576E09">
            <w:pPr>
              <w:rPr>
                <w:rFonts w:cs="Arial"/>
                <w:b/>
                <w:sz w:val="20"/>
              </w:rPr>
            </w:pPr>
            <w:r w:rsidRPr="0092654A">
              <w:rPr>
                <w:rFonts w:cs="Arial"/>
                <w:b/>
                <w:sz w:val="20"/>
              </w:rPr>
              <w:t>Outcome</w:t>
            </w:r>
          </w:p>
          <w:p w14:paraId="153FBCF6" w14:textId="77777777" w:rsidR="000A2A0F" w:rsidRPr="0092654A" w:rsidRDefault="000A2A0F" w:rsidP="00576E09">
            <w:pPr>
              <w:rPr>
                <w:rFonts w:cs="Arial"/>
                <w:b/>
                <w:sz w:val="20"/>
              </w:rPr>
            </w:pPr>
          </w:p>
          <w:p w14:paraId="4940F02D" w14:textId="77777777" w:rsidR="000A2A0F" w:rsidRPr="0092654A" w:rsidRDefault="000A2A0F" w:rsidP="000B2E6B">
            <w:pPr>
              <w:rPr>
                <w:rFonts w:cs="Arial"/>
                <w:b/>
                <w:sz w:val="20"/>
              </w:rPr>
            </w:pPr>
            <w:r w:rsidRPr="0092654A">
              <w:rPr>
                <w:rFonts w:cs="Arial"/>
                <w:b/>
                <w:sz w:val="20"/>
              </w:rPr>
              <w:t>Record names of individuals/agencies who have given information regarding outcome of any referral (if made).</w:t>
            </w:r>
          </w:p>
        </w:tc>
        <w:tc>
          <w:tcPr>
            <w:tcW w:w="4255" w:type="dxa"/>
          </w:tcPr>
          <w:p w14:paraId="5B4ABAC6" w14:textId="77777777" w:rsidR="000A2A0F" w:rsidRPr="0092654A" w:rsidRDefault="000A2A0F" w:rsidP="00576E09">
            <w:pPr>
              <w:rPr>
                <w:rFonts w:cs="Arial"/>
                <w:sz w:val="20"/>
              </w:rPr>
            </w:pPr>
          </w:p>
        </w:tc>
        <w:tc>
          <w:tcPr>
            <w:tcW w:w="4255" w:type="dxa"/>
          </w:tcPr>
          <w:p w14:paraId="5CEC2242" w14:textId="77777777" w:rsidR="000A2A0F" w:rsidRPr="0092654A" w:rsidRDefault="000A2A0F" w:rsidP="00576E09">
            <w:pPr>
              <w:rPr>
                <w:rFonts w:cs="Arial"/>
                <w:sz w:val="20"/>
              </w:rPr>
            </w:pPr>
          </w:p>
        </w:tc>
      </w:tr>
      <w:tr w:rsidR="000A2A0F" w:rsidRPr="0092654A" w14:paraId="0A35394A" w14:textId="77777777" w:rsidTr="000A2A0F">
        <w:tc>
          <w:tcPr>
            <w:tcW w:w="2280" w:type="dxa"/>
          </w:tcPr>
          <w:p w14:paraId="7C3C903D" w14:textId="748C4FEA" w:rsidR="000A2A0F" w:rsidRPr="0092654A" w:rsidRDefault="000A2A0F" w:rsidP="000B2E6B">
            <w:pPr>
              <w:rPr>
                <w:rFonts w:cs="Arial"/>
                <w:b/>
                <w:sz w:val="20"/>
              </w:rPr>
            </w:pPr>
            <w:r w:rsidRPr="0092654A">
              <w:rPr>
                <w:rFonts w:cs="Arial"/>
                <w:b/>
                <w:sz w:val="20"/>
              </w:rPr>
              <w:t>Where can additional information regarding child/incident be found (</w:t>
            </w:r>
            <w:r w:rsidR="0067228D" w:rsidRPr="0092654A">
              <w:rPr>
                <w:rFonts w:cs="Arial"/>
                <w:b/>
                <w:sz w:val="20"/>
              </w:rPr>
              <w:t>e.g</w:t>
            </w:r>
            <w:r w:rsidR="005411CE">
              <w:rPr>
                <w:rFonts w:cs="Arial"/>
                <w:b/>
                <w:sz w:val="20"/>
              </w:rPr>
              <w:t xml:space="preserve">.  </w:t>
            </w:r>
            <w:r w:rsidR="0067228D" w:rsidRPr="0092654A">
              <w:rPr>
                <w:rFonts w:cs="Arial"/>
                <w:b/>
                <w:sz w:val="20"/>
              </w:rPr>
              <w:t>Pupil</w:t>
            </w:r>
            <w:r w:rsidRPr="0092654A">
              <w:rPr>
                <w:rFonts w:cs="Arial"/>
                <w:b/>
                <w:sz w:val="20"/>
              </w:rPr>
              <w:t xml:space="preserve"> file, serious incident book)?</w:t>
            </w:r>
          </w:p>
        </w:tc>
        <w:tc>
          <w:tcPr>
            <w:tcW w:w="4255" w:type="dxa"/>
          </w:tcPr>
          <w:p w14:paraId="3A7676D6" w14:textId="77777777" w:rsidR="000A2A0F" w:rsidRPr="0092654A" w:rsidRDefault="000A2A0F" w:rsidP="00576E09">
            <w:pPr>
              <w:rPr>
                <w:rFonts w:cs="Arial"/>
                <w:sz w:val="20"/>
              </w:rPr>
            </w:pPr>
          </w:p>
        </w:tc>
        <w:tc>
          <w:tcPr>
            <w:tcW w:w="4255" w:type="dxa"/>
          </w:tcPr>
          <w:p w14:paraId="6DB9C130" w14:textId="77777777" w:rsidR="000A2A0F" w:rsidRPr="0092654A" w:rsidRDefault="000A2A0F" w:rsidP="00576E09">
            <w:pPr>
              <w:rPr>
                <w:rFonts w:cs="Arial"/>
                <w:sz w:val="20"/>
              </w:rPr>
            </w:pPr>
          </w:p>
        </w:tc>
      </w:tr>
      <w:tr w:rsidR="000A2A0F" w:rsidRPr="0092654A" w14:paraId="14865AD5" w14:textId="77777777" w:rsidTr="000A2A0F">
        <w:tc>
          <w:tcPr>
            <w:tcW w:w="2280" w:type="dxa"/>
          </w:tcPr>
          <w:p w14:paraId="36E38042" w14:textId="77777777" w:rsidR="000A2A0F" w:rsidRPr="0092654A" w:rsidRDefault="000A2A0F" w:rsidP="00576E09">
            <w:pPr>
              <w:rPr>
                <w:rFonts w:cs="Arial"/>
                <w:b/>
                <w:sz w:val="20"/>
              </w:rPr>
            </w:pPr>
            <w:r w:rsidRPr="0092654A">
              <w:rPr>
                <w:rFonts w:cs="Arial"/>
                <w:b/>
                <w:sz w:val="20"/>
              </w:rPr>
              <w:t>Should a concern/ confidential file be commenced if there is not already one?  Why?</w:t>
            </w:r>
          </w:p>
        </w:tc>
        <w:tc>
          <w:tcPr>
            <w:tcW w:w="4255" w:type="dxa"/>
          </w:tcPr>
          <w:p w14:paraId="50BC3C8B" w14:textId="77777777" w:rsidR="000A2A0F" w:rsidRPr="0092654A" w:rsidRDefault="000A2A0F" w:rsidP="00576E09">
            <w:pPr>
              <w:rPr>
                <w:rFonts w:cs="Arial"/>
                <w:sz w:val="20"/>
              </w:rPr>
            </w:pPr>
          </w:p>
        </w:tc>
        <w:tc>
          <w:tcPr>
            <w:tcW w:w="4255" w:type="dxa"/>
          </w:tcPr>
          <w:p w14:paraId="606B6ECB" w14:textId="77777777" w:rsidR="000A2A0F" w:rsidRPr="0092654A" w:rsidRDefault="000A2A0F" w:rsidP="00576E09">
            <w:pPr>
              <w:rPr>
                <w:rFonts w:cs="Arial"/>
                <w:sz w:val="20"/>
              </w:rPr>
            </w:pPr>
          </w:p>
        </w:tc>
      </w:tr>
      <w:tr w:rsidR="000A2A0F" w:rsidRPr="0092654A" w14:paraId="77A37F01" w14:textId="77777777" w:rsidTr="000A2A0F">
        <w:tc>
          <w:tcPr>
            <w:tcW w:w="2280" w:type="dxa"/>
          </w:tcPr>
          <w:p w14:paraId="0157653D" w14:textId="77777777" w:rsidR="000A2A0F" w:rsidRPr="0092654A" w:rsidRDefault="000A2A0F" w:rsidP="00576E09">
            <w:pPr>
              <w:rPr>
                <w:rFonts w:cs="Arial"/>
                <w:b/>
                <w:sz w:val="20"/>
              </w:rPr>
            </w:pPr>
          </w:p>
          <w:p w14:paraId="10D3900F" w14:textId="77777777" w:rsidR="000A2A0F" w:rsidRPr="0092654A" w:rsidRDefault="000A2A0F" w:rsidP="00576E09">
            <w:pPr>
              <w:rPr>
                <w:rFonts w:cs="Arial"/>
                <w:b/>
                <w:sz w:val="20"/>
              </w:rPr>
            </w:pPr>
            <w:r w:rsidRPr="0092654A">
              <w:rPr>
                <w:rFonts w:cs="Arial"/>
                <w:b/>
                <w:sz w:val="20"/>
              </w:rPr>
              <w:t xml:space="preserve">Signed </w:t>
            </w:r>
          </w:p>
        </w:tc>
        <w:tc>
          <w:tcPr>
            <w:tcW w:w="4255" w:type="dxa"/>
          </w:tcPr>
          <w:p w14:paraId="1F4A3A16" w14:textId="77777777" w:rsidR="000A2A0F" w:rsidRPr="0092654A" w:rsidRDefault="000A2A0F" w:rsidP="00576E09">
            <w:pPr>
              <w:rPr>
                <w:rFonts w:cs="Arial"/>
                <w:sz w:val="20"/>
              </w:rPr>
            </w:pPr>
          </w:p>
        </w:tc>
        <w:tc>
          <w:tcPr>
            <w:tcW w:w="4255" w:type="dxa"/>
          </w:tcPr>
          <w:p w14:paraId="7DA32A87" w14:textId="77777777" w:rsidR="000A2A0F" w:rsidRPr="0092654A" w:rsidRDefault="000A2A0F" w:rsidP="00576E09">
            <w:pPr>
              <w:rPr>
                <w:rFonts w:cs="Arial"/>
                <w:sz w:val="20"/>
              </w:rPr>
            </w:pPr>
          </w:p>
        </w:tc>
      </w:tr>
      <w:tr w:rsidR="000A2A0F" w:rsidRPr="0092654A" w14:paraId="0223E3E4" w14:textId="77777777" w:rsidTr="000A2A0F">
        <w:tc>
          <w:tcPr>
            <w:tcW w:w="2280" w:type="dxa"/>
          </w:tcPr>
          <w:p w14:paraId="564C38A1" w14:textId="77777777" w:rsidR="000A2A0F" w:rsidRPr="0092654A" w:rsidRDefault="000A2A0F" w:rsidP="00576E09">
            <w:pPr>
              <w:rPr>
                <w:rFonts w:cs="Arial"/>
                <w:b/>
                <w:sz w:val="20"/>
              </w:rPr>
            </w:pPr>
          </w:p>
          <w:p w14:paraId="45256EA6" w14:textId="77777777" w:rsidR="000A2A0F" w:rsidRPr="0092654A" w:rsidRDefault="000A2A0F" w:rsidP="00576E09">
            <w:pPr>
              <w:rPr>
                <w:rFonts w:cs="Arial"/>
                <w:b/>
                <w:sz w:val="20"/>
              </w:rPr>
            </w:pPr>
            <w:r w:rsidRPr="0092654A">
              <w:rPr>
                <w:rFonts w:cs="Arial"/>
                <w:b/>
                <w:sz w:val="20"/>
              </w:rPr>
              <w:t>Printed Name</w:t>
            </w:r>
          </w:p>
        </w:tc>
        <w:tc>
          <w:tcPr>
            <w:tcW w:w="4255" w:type="dxa"/>
          </w:tcPr>
          <w:p w14:paraId="4812C14D" w14:textId="77777777" w:rsidR="000A2A0F" w:rsidRPr="0092654A" w:rsidRDefault="000A2A0F" w:rsidP="00576E09">
            <w:pPr>
              <w:rPr>
                <w:rFonts w:cs="Arial"/>
                <w:sz w:val="20"/>
              </w:rPr>
            </w:pPr>
          </w:p>
        </w:tc>
        <w:tc>
          <w:tcPr>
            <w:tcW w:w="4255" w:type="dxa"/>
          </w:tcPr>
          <w:p w14:paraId="128E8F80" w14:textId="77777777" w:rsidR="000A2A0F" w:rsidRPr="0092654A" w:rsidRDefault="000A2A0F" w:rsidP="00576E09">
            <w:pPr>
              <w:rPr>
                <w:rFonts w:cs="Arial"/>
                <w:sz w:val="20"/>
              </w:rPr>
            </w:pPr>
          </w:p>
        </w:tc>
      </w:tr>
    </w:tbl>
    <w:p w14:paraId="35EA52C2" w14:textId="77777777" w:rsidR="00576E09" w:rsidRPr="0043312A" w:rsidRDefault="00576E09" w:rsidP="00576E09">
      <w:pPr>
        <w:rPr>
          <w:color w:val="FF0000"/>
        </w:rPr>
        <w:sectPr w:rsidR="00576E09" w:rsidRPr="0043312A" w:rsidSect="000F69A3">
          <w:footerReference w:type="even" r:id="rId37"/>
          <w:footerReference w:type="default" r:id="rId38"/>
          <w:pgSz w:w="12240" w:h="15840"/>
          <w:pgMar w:top="720" w:right="720" w:bottom="576" w:left="720" w:header="720" w:footer="720" w:gutter="0"/>
          <w:cols w:space="720"/>
        </w:sectPr>
      </w:pPr>
      <w:r w:rsidRPr="00BA4B0C">
        <w:rPr>
          <w:color w:val="FF0000"/>
        </w:rPr>
        <w:br w:type="page"/>
      </w:r>
    </w:p>
    <w:p w14:paraId="7975A767" w14:textId="7903792A" w:rsidR="00832E40" w:rsidRDefault="00832E40" w:rsidP="00576E09">
      <w:pPr>
        <w:autoSpaceDE w:val="0"/>
        <w:autoSpaceDN w:val="0"/>
        <w:adjustRightInd w:val="0"/>
        <w:rPr>
          <w:rFonts w:cs="Arial"/>
          <w:b/>
          <w:bCs/>
          <w:sz w:val="32"/>
          <w:szCs w:val="32"/>
        </w:rPr>
      </w:pPr>
    </w:p>
    <w:p w14:paraId="31A423D6" w14:textId="6802E139" w:rsidR="00576E09" w:rsidRPr="0092654A" w:rsidRDefault="00BB1872" w:rsidP="00576E09">
      <w:pPr>
        <w:autoSpaceDE w:val="0"/>
        <w:autoSpaceDN w:val="0"/>
        <w:adjustRightInd w:val="0"/>
        <w:rPr>
          <w:rFonts w:cs="Arial"/>
          <w:b/>
          <w:bCs/>
          <w:sz w:val="32"/>
          <w:szCs w:val="32"/>
        </w:rPr>
      </w:pPr>
      <w:r>
        <w:rPr>
          <w:rFonts w:cs="Arial"/>
          <w:b/>
          <w:bCs/>
          <w:sz w:val="32"/>
          <w:szCs w:val="32"/>
        </w:rPr>
        <w:t>Appendix 4</w:t>
      </w:r>
    </w:p>
    <w:p w14:paraId="6386A1E3" w14:textId="77777777" w:rsidR="00BB1872" w:rsidRDefault="00BB1872" w:rsidP="00576E09">
      <w:pPr>
        <w:autoSpaceDE w:val="0"/>
        <w:autoSpaceDN w:val="0"/>
        <w:adjustRightInd w:val="0"/>
        <w:rPr>
          <w:rFonts w:cs="Arial"/>
          <w:b/>
          <w:bCs/>
          <w:szCs w:val="28"/>
        </w:rPr>
      </w:pPr>
    </w:p>
    <w:p w14:paraId="00FFA7AE" w14:textId="3E1916A6" w:rsidR="00576E09" w:rsidRPr="0092654A" w:rsidRDefault="00576E09" w:rsidP="00576E09">
      <w:pPr>
        <w:autoSpaceDE w:val="0"/>
        <w:autoSpaceDN w:val="0"/>
        <w:adjustRightInd w:val="0"/>
        <w:rPr>
          <w:rFonts w:cs="Arial"/>
          <w:b/>
          <w:bCs/>
          <w:szCs w:val="28"/>
        </w:rPr>
      </w:pPr>
      <w:r w:rsidRPr="0092654A">
        <w:rPr>
          <w:rFonts w:cs="Arial"/>
          <w:b/>
          <w:bCs/>
          <w:szCs w:val="28"/>
        </w:rPr>
        <w:t>Body Map Guidance for Schools</w:t>
      </w:r>
    </w:p>
    <w:p w14:paraId="6AD07701" w14:textId="77777777" w:rsidR="00576E09" w:rsidRPr="0092654A" w:rsidRDefault="00576E09" w:rsidP="00576E09">
      <w:pPr>
        <w:autoSpaceDE w:val="0"/>
        <w:autoSpaceDN w:val="0"/>
        <w:adjustRightInd w:val="0"/>
        <w:rPr>
          <w:rFonts w:cs="Arial"/>
          <w:sz w:val="24"/>
          <w:szCs w:val="24"/>
        </w:rPr>
      </w:pPr>
    </w:p>
    <w:p w14:paraId="5A72556D" w14:textId="77777777" w:rsidR="00914216" w:rsidRPr="00914216" w:rsidRDefault="00914216" w:rsidP="00366813">
      <w:pPr>
        <w:autoSpaceDE w:val="0"/>
        <w:autoSpaceDN w:val="0"/>
        <w:adjustRightInd w:val="0"/>
        <w:rPr>
          <w:rFonts w:cs="Arial"/>
          <w:b/>
          <w:sz w:val="22"/>
          <w:szCs w:val="22"/>
        </w:rPr>
      </w:pPr>
      <w:r w:rsidRPr="00914216">
        <w:rPr>
          <w:rFonts w:cs="Arial"/>
          <w:b/>
          <w:sz w:val="22"/>
          <w:szCs w:val="22"/>
        </w:rPr>
        <w:t>Medical assistance should be sought where appropriate.</w:t>
      </w:r>
    </w:p>
    <w:p w14:paraId="6F4429E9" w14:textId="77777777" w:rsidR="00914216" w:rsidRDefault="00914216" w:rsidP="00576E09">
      <w:pPr>
        <w:autoSpaceDE w:val="0"/>
        <w:autoSpaceDN w:val="0"/>
        <w:adjustRightInd w:val="0"/>
        <w:rPr>
          <w:rFonts w:cs="Arial"/>
          <w:sz w:val="22"/>
          <w:szCs w:val="22"/>
        </w:rPr>
      </w:pPr>
    </w:p>
    <w:p w14:paraId="2508BE64" w14:textId="24ED7BA1" w:rsidR="00576E09" w:rsidRPr="00C84C1B" w:rsidRDefault="00576E09" w:rsidP="00576E09">
      <w:pPr>
        <w:autoSpaceDE w:val="0"/>
        <w:autoSpaceDN w:val="0"/>
        <w:adjustRightInd w:val="0"/>
        <w:rPr>
          <w:rFonts w:cs="Arial"/>
          <w:sz w:val="24"/>
          <w:szCs w:val="24"/>
        </w:rPr>
      </w:pPr>
      <w:r w:rsidRPr="00C84C1B">
        <w:rPr>
          <w:rFonts w:cs="Arial"/>
          <w:sz w:val="24"/>
          <w:szCs w:val="24"/>
        </w:rPr>
        <w:t>Body Maps should be used to document and illustrate visible signs of harm and physical injuries</w:t>
      </w:r>
      <w:r w:rsidR="005411CE">
        <w:rPr>
          <w:rFonts w:cs="Arial"/>
          <w:sz w:val="24"/>
          <w:szCs w:val="24"/>
        </w:rPr>
        <w:t xml:space="preserve">.  </w:t>
      </w:r>
    </w:p>
    <w:p w14:paraId="5B7CC7C9" w14:textId="77777777" w:rsidR="00576E09" w:rsidRPr="00C84C1B" w:rsidRDefault="00576E09" w:rsidP="00576E09">
      <w:pPr>
        <w:autoSpaceDE w:val="0"/>
        <w:autoSpaceDN w:val="0"/>
        <w:adjustRightInd w:val="0"/>
        <w:rPr>
          <w:rFonts w:cs="Arial"/>
          <w:sz w:val="24"/>
          <w:szCs w:val="24"/>
        </w:rPr>
      </w:pPr>
    </w:p>
    <w:p w14:paraId="5D095278" w14:textId="07EC5B1A" w:rsidR="00576E09" w:rsidRPr="00C84C1B" w:rsidRDefault="00576E09" w:rsidP="00576E09">
      <w:pPr>
        <w:autoSpaceDE w:val="0"/>
        <w:autoSpaceDN w:val="0"/>
        <w:adjustRightInd w:val="0"/>
        <w:rPr>
          <w:rFonts w:cs="Arial"/>
          <w:sz w:val="24"/>
          <w:szCs w:val="24"/>
        </w:rPr>
      </w:pPr>
      <w:r w:rsidRPr="00C84C1B">
        <w:rPr>
          <w:rFonts w:cs="Arial"/>
          <w:sz w:val="24"/>
          <w:szCs w:val="24"/>
        </w:rPr>
        <w:t>Always use a black pen (never a pencil) and do not use correction fluid or any other eraser</w:t>
      </w:r>
      <w:r w:rsidR="005411CE">
        <w:rPr>
          <w:rFonts w:cs="Arial"/>
          <w:sz w:val="24"/>
          <w:szCs w:val="24"/>
        </w:rPr>
        <w:t xml:space="preserve">.  </w:t>
      </w:r>
    </w:p>
    <w:p w14:paraId="49ADA760" w14:textId="77777777" w:rsidR="00576E09" w:rsidRPr="00C84C1B" w:rsidRDefault="00576E09" w:rsidP="00576E09">
      <w:pPr>
        <w:autoSpaceDE w:val="0"/>
        <w:autoSpaceDN w:val="0"/>
        <w:adjustRightInd w:val="0"/>
        <w:rPr>
          <w:rFonts w:cs="Arial"/>
          <w:sz w:val="24"/>
          <w:szCs w:val="24"/>
        </w:rPr>
      </w:pPr>
    </w:p>
    <w:p w14:paraId="25FAE94A" w14:textId="77777777" w:rsidR="00576E09" w:rsidRPr="00C84C1B" w:rsidRDefault="00576E09" w:rsidP="00576E09">
      <w:pPr>
        <w:autoSpaceDE w:val="0"/>
        <w:autoSpaceDN w:val="0"/>
        <w:adjustRightInd w:val="0"/>
        <w:rPr>
          <w:rFonts w:cs="Arial"/>
          <w:sz w:val="24"/>
          <w:szCs w:val="24"/>
        </w:rPr>
      </w:pPr>
      <w:r w:rsidRPr="00C84C1B">
        <w:rPr>
          <w:rFonts w:cs="Arial"/>
          <w:sz w:val="24"/>
          <w:szCs w:val="24"/>
        </w:rPr>
        <w:t>Do not remove clothing for the purpose of the examination unless the injury site is freely available because of treatment.</w:t>
      </w:r>
    </w:p>
    <w:p w14:paraId="25D48670" w14:textId="77777777" w:rsidR="0092654A" w:rsidRPr="0092654A" w:rsidRDefault="0092654A" w:rsidP="00576E09">
      <w:pPr>
        <w:autoSpaceDE w:val="0"/>
        <w:autoSpaceDN w:val="0"/>
        <w:adjustRightInd w:val="0"/>
        <w:rPr>
          <w:rFonts w:cs="Arial"/>
          <w:sz w:val="22"/>
          <w:szCs w:val="22"/>
        </w:rPr>
      </w:pPr>
    </w:p>
    <w:p w14:paraId="65364642" w14:textId="043EF243" w:rsidR="007D44C4" w:rsidRDefault="00D4023C" w:rsidP="00576E09">
      <w:pPr>
        <w:autoSpaceDE w:val="0"/>
        <w:autoSpaceDN w:val="0"/>
        <w:adjustRightInd w:val="0"/>
        <w:rPr>
          <w:rFonts w:cs="Arial"/>
          <w:b/>
          <w:sz w:val="24"/>
          <w:szCs w:val="28"/>
        </w:rPr>
      </w:pPr>
      <w:r w:rsidRPr="00366813">
        <w:rPr>
          <w:rFonts w:cs="Arial"/>
          <w:szCs w:val="32"/>
        </w:rPr>
        <w:t>*</w:t>
      </w:r>
      <w:r w:rsidRPr="00366813">
        <w:rPr>
          <w:rFonts w:cs="Arial"/>
          <w:b/>
          <w:sz w:val="24"/>
          <w:szCs w:val="28"/>
        </w:rPr>
        <w:t xml:space="preserve">At no time should an individual teacher/member of staff </w:t>
      </w:r>
      <w:r w:rsidR="00B07604" w:rsidRPr="00366813">
        <w:rPr>
          <w:rFonts w:cs="Arial"/>
          <w:b/>
          <w:sz w:val="24"/>
          <w:szCs w:val="28"/>
        </w:rPr>
        <w:t>or school</w:t>
      </w:r>
      <w:r w:rsidRPr="00366813">
        <w:rPr>
          <w:rFonts w:cs="Arial"/>
          <w:b/>
          <w:sz w:val="24"/>
          <w:szCs w:val="28"/>
        </w:rPr>
        <w:t xml:space="preserve"> be asked to or consider taking photographic evidence of any injuries or marks to a child’s person, this type of behaviour could lead to the staff member being taken into managing allegations procedures, the body map below should be used in accordance with recording guidance</w:t>
      </w:r>
      <w:r w:rsidR="005411CE">
        <w:rPr>
          <w:rFonts w:cs="Arial"/>
          <w:b/>
          <w:sz w:val="24"/>
          <w:szCs w:val="28"/>
        </w:rPr>
        <w:t xml:space="preserve">.  </w:t>
      </w:r>
      <w:r w:rsidRPr="00366813">
        <w:rPr>
          <w:rFonts w:cs="Arial"/>
          <w:b/>
          <w:sz w:val="24"/>
          <w:szCs w:val="28"/>
        </w:rPr>
        <w:t xml:space="preserve">Any concerns should be reported and recorded without delay to the appropriate safeguarding services, </w:t>
      </w:r>
    </w:p>
    <w:p w14:paraId="6E324E6E" w14:textId="3778CF73" w:rsidR="00D4023C" w:rsidRPr="00C84C1B" w:rsidRDefault="00EF110E" w:rsidP="00576E09">
      <w:pPr>
        <w:autoSpaceDE w:val="0"/>
        <w:autoSpaceDN w:val="0"/>
        <w:adjustRightInd w:val="0"/>
        <w:rPr>
          <w:rFonts w:cs="Arial"/>
          <w:szCs w:val="28"/>
        </w:rPr>
      </w:pPr>
      <w:r w:rsidRPr="00366813">
        <w:rPr>
          <w:rFonts w:cs="Arial"/>
          <w:b/>
          <w:sz w:val="24"/>
          <w:szCs w:val="28"/>
        </w:rPr>
        <w:t>e.g</w:t>
      </w:r>
      <w:r>
        <w:rPr>
          <w:rFonts w:cs="Arial"/>
          <w:b/>
          <w:sz w:val="24"/>
          <w:szCs w:val="28"/>
        </w:rPr>
        <w:t>.,</w:t>
      </w:r>
      <w:r w:rsidR="00A0457D">
        <w:rPr>
          <w:rFonts w:cs="Arial"/>
          <w:b/>
          <w:sz w:val="24"/>
          <w:szCs w:val="28"/>
        </w:rPr>
        <w:t xml:space="preserve"> </w:t>
      </w:r>
      <w:r w:rsidR="00D4023C" w:rsidRPr="00366813">
        <w:rPr>
          <w:rFonts w:cs="Arial"/>
          <w:b/>
          <w:sz w:val="24"/>
          <w:szCs w:val="28"/>
        </w:rPr>
        <w:t>MASH or the child’s social worker if already an open case to social care.</w:t>
      </w:r>
    </w:p>
    <w:p w14:paraId="1AF7C6DA" w14:textId="77777777" w:rsidR="00D4023C" w:rsidRPr="0092654A" w:rsidRDefault="00D4023C" w:rsidP="00576E09">
      <w:pPr>
        <w:autoSpaceDE w:val="0"/>
        <w:autoSpaceDN w:val="0"/>
        <w:adjustRightInd w:val="0"/>
        <w:rPr>
          <w:rFonts w:cs="Arial"/>
          <w:sz w:val="22"/>
          <w:szCs w:val="22"/>
        </w:rPr>
      </w:pPr>
    </w:p>
    <w:p w14:paraId="2E945A76" w14:textId="6D64B336" w:rsidR="00576E09" w:rsidRPr="00C84C1B" w:rsidRDefault="00576E09" w:rsidP="00576E09">
      <w:pPr>
        <w:autoSpaceDE w:val="0"/>
        <w:autoSpaceDN w:val="0"/>
        <w:adjustRightInd w:val="0"/>
        <w:rPr>
          <w:rFonts w:cs="Arial"/>
          <w:b/>
          <w:sz w:val="24"/>
          <w:szCs w:val="24"/>
        </w:rPr>
      </w:pPr>
      <w:r w:rsidRPr="00C84C1B">
        <w:rPr>
          <w:rFonts w:cs="Arial"/>
          <w:b/>
          <w:sz w:val="24"/>
          <w:szCs w:val="24"/>
        </w:rPr>
        <w:t xml:space="preserve">When you notice an injury to a child, try to record the following information in respect of each mark identified </w:t>
      </w:r>
      <w:r w:rsidR="00A43BF2" w:rsidRPr="00C84C1B">
        <w:rPr>
          <w:rFonts w:cs="Arial"/>
          <w:b/>
          <w:sz w:val="24"/>
          <w:szCs w:val="24"/>
        </w:rPr>
        <w:t>e</w:t>
      </w:r>
      <w:r w:rsidR="00EB08BD">
        <w:rPr>
          <w:rFonts w:cs="Arial"/>
          <w:b/>
          <w:sz w:val="24"/>
          <w:szCs w:val="24"/>
        </w:rPr>
        <w:t>.</w:t>
      </w:r>
      <w:r w:rsidR="00A43BF2" w:rsidRPr="00C84C1B">
        <w:rPr>
          <w:rFonts w:cs="Arial"/>
          <w:b/>
          <w:sz w:val="24"/>
          <w:szCs w:val="24"/>
        </w:rPr>
        <w:t>g</w:t>
      </w:r>
      <w:r w:rsidR="005411CE">
        <w:rPr>
          <w:rFonts w:cs="Arial"/>
          <w:b/>
          <w:sz w:val="24"/>
          <w:szCs w:val="24"/>
        </w:rPr>
        <w:t xml:space="preserve">.  </w:t>
      </w:r>
      <w:r w:rsidRPr="00C84C1B">
        <w:rPr>
          <w:rFonts w:cs="Arial"/>
          <w:b/>
          <w:sz w:val="24"/>
          <w:szCs w:val="24"/>
        </w:rPr>
        <w:t xml:space="preserve">red areas, swelling, bruising, cuts, lacerations and wounds, </w:t>
      </w:r>
      <w:r w:rsidR="00C27FD8" w:rsidRPr="00C84C1B">
        <w:rPr>
          <w:rFonts w:cs="Arial"/>
          <w:b/>
          <w:sz w:val="24"/>
          <w:szCs w:val="24"/>
        </w:rPr>
        <w:t>scalds,</w:t>
      </w:r>
      <w:r w:rsidRPr="00C84C1B">
        <w:rPr>
          <w:rFonts w:cs="Arial"/>
          <w:b/>
          <w:sz w:val="24"/>
          <w:szCs w:val="24"/>
        </w:rPr>
        <w:t xml:space="preserve"> and burns:</w:t>
      </w:r>
    </w:p>
    <w:p w14:paraId="0C5F1C5D" w14:textId="77777777" w:rsidR="00576E09" w:rsidRPr="00C84C1B" w:rsidRDefault="00576E09" w:rsidP="00576E09">
      <w:pPr>
        <w:autoSpaceDE w:val="0"/>
        <w:autoSpaceDN w:val="0"/>
        <w:adjustRightInd w:val="0"/>
        <w:rPr>
          <w:rFonts w:cs="Arial"/>
          <w:b/>
          <w:sz w:val="24"/>
          <w:szCs w:val="24"/>
        </w:rPr>
      </w:pPr>
    </w:p>
    <w:p w14:paraId="37CFD7CE" w14:textId="7D513977" w:rsidR="00576E09" w:rsidRPr="00C84C1B" w:rsidRDefault="00576E09" w:rsidP="008D00A7">
      <w:pPr>
        <w:numPr>
          <w:ilvl w:val="0"/>
          <w:numId w:val="14"/>
        </w:numPr>
        <w:rPr>
          <w:rFonts w:cs="Arial"/>
          <w:sz w:val="24"/>
          <w:szCs w:val="24"/>
        </w:rPr>
      </w:pPr>
      <w:r w:rsidRPr="00C84C1B">
        <w:rPr>
          <w:rFonts w:cs="Arial"/>
          <w:sz w:val="24"/>
          <w:szCs w:val="24"/>
        </w:rPr>
        <w:t xml:space="preserve">Exact site of injury on the body, </w:t>
      </w:r>
      <w:r w:rsidR="00EF110E" w:rsidRPr="00C84C1B">
        <w:rPr>
          <w:rFonts w:cs="Arial"/>
          <w:sz w:val="24"/>
          <w:szCs w:val="24"/>
        </w:rPr>
        <w:t>e.g</w:t>
      </w:r>
      <w:r w:rsidR="00EF110E">
        <w:rPr>
          <w:rFonts w:cs="Arial"/>
          <w:sz w:val="24"/>
          <w:szCs w:val="24"/>
        </w:rPr>
        <w:t>.,</w:t>
      </w:r>
      <w:r w:rsidR="00A0457D">
        <w:rPr>
          <w:rFonts w:cs="Arial"/>
          <w:sz w:val="24"/>
          <w:szCs w:val="24"/>
        </w:rPr>
        <w:t xml:space="preserve"> </w:t>
      </w:r>
      <w:r w:rsidRPr="00C84C1B">
        <w:rPr>
          <w:rFonts w:cs="Arial"/>
          <w:sz w:val="24"/>
          <w:szCs w:val="24"/>
        </w:rPr>
        <w:t>upper outer arm/left cheek</w:t>
      </w:r>
      <w:r w:rsidR="002E2141" w:rsidRPr="00C84C1B">
        <w:rPr>
          <w:rFonts w:cs="Arial"/>
          <w:sz w:val="24"/>
          <w:szCs w:val="24"/>
        </w:rPr>
        <w:t>.</w:t>
      </w:r>
    </w:p>
    <w:p w14:paraId="3B96C045" w14:textId="77777777" w:rsidR="00576E09" w:rsidRPr="00C84C1B" w:rsidRDefault="00576E09" w:rsidP="008D00A7">
      <w:pPr>
        <w:numPr>
          <w:ilvl w:val="0"/>
          <w:numId w:val="14"/>
        </w:numPr>
        <w:rPr>
          <w:rFonts w:cs="Arial"/>
          <w:sz w:val="24"/>
          <w:szCs w:val="24"/>
        </w:rPr>
      </w:pPr>
      <w:r w:rsidRPr="00C84C1B">
        <w:rPr>
          <w:rFonts w:cs="Arial"/>
          <w:sz w:val="24"/>
          <w:szCs w:val="24"/>
        </w:rPr>
        <w:t>Size of injury - in appropriate centimetres or inches.</w:t>
      </w:r>
    </w:p>
    <w:p w14:paraId="215AE704" w14:textId="60A11177" w:rsidR="00576E09" w:rsidRPr="00C84C1B" w:rsidRDefault="00576E09" w:rsidP="008D00A7">
      <w:pPr>
        <w:numPr>
          <w:ilvl w:val="0"/>
          <w:numId w:val="14"/>
        </w:numPr>
        <w:rPr>
          <w:rFonts w:cs="Arial"/>
          <w:sz w:val="24"/>
          <w:szCs w:val="24"/>
        </w:rPr>
      </w:pPr>
      <w:r w:rsidRPr="00C84C1B">
        <w:rPr>
          <w:rFonts w:cs="Arial"/>
          <w:sz w:val="24"/>
          <w:szCs w:val="24"/>
        </w:rPr>
        <w:t xml:space="preserve">Approximate shape of injury, </w:t>
      </w:r>
      <w:r w:rsidR="00A43BF2" w:rsidRPr="00C84C1B">
        <w:rPr>
          <w:rFonts w:cs="Arial"/>
          <w:sz w:val="24"/>
          <w:szCs w:val="24"/>
        </w:rPr>
        <w:t>e.g</w:t>
      </w:r>
      <w:r w:rsidR="005411CE">
        <w:rPr>
          <w:rFonts w:cs="Arial"/>
          <w:sz w:val="24"/>
          <w:szCs w:val="24"/>
        </w:rPr>
        <w:t xml:space="preserve">.  </w:t>
      </w:r>
      <w:r w:rsidRPr="00C84C1B">
        <w:rPr>
          <w:rFonts w:cs="Arial"/>
          <w:sz w:val="24"/>
          <w:szCs w:val="24"/>
        </w:rPr>
        <w:t>round/square or straight line</w:t>
      </w:r>
      <w:r w:rsidR="002E2141" w:rsidRPr="00C84C1B">
        <w:rPr>
          <w:rFonts w:cs="Arial"/>
          <w:sz w:val="24"/>
          <w:szCs w:val="24"/>
        </w:rPr>
        <w:t>.</w:t>
      </w:r>
    </w:p>
    <w:p w14:paraId="375D5706" w14:textId="77777777" w:rsidR="00576E09" w:rsidRPr="00C84C1B" w:rsidRDefault="00576E09" w:rsidP="008D00A7">
      <w:pPr>
        <w:numPr>
          <w:ilvl w:val="0"/>
          <w:numId w:val="14"/>
        </w:numPr>
        <w:rPr>
          <w:rFonts w:cs="Arial"/>
          <w:sz w:val="24"/>
          <w:szCs w:val="24"/>
        </w:rPr>
      </w:pPr>
      <w:r w:rsidRPr="00C84C1B">
        <w:rPr>
          <w:rFonts w:cs="Arial"/>
          <w:sz w:val="24"/>
          <w:szCs w:val="24"/>
        </w:rPr>
        <w:t>Colour of injury - if more than one colour, say so.</w:t>
      </w:r>
    </w:p>
    <w:p w14:paraId="12E06177" w14:textId="77777777" w:rsidR="00576E09" w:rsidRPr="00C84C1B" w:rsidRDefault="00576E09" w:rsidP="008D00A7">
      <w:pPr>
        <w:numPr>
          <w:ilvl w:val="0"/>
          <w:numId w:val="14"/>
        </w:numPr>
        <w:rPr>
          <w:rFonts w:cs="Arial"/>
          <w:sz w:val="24"/>
          <w:szCs w:val="24"/>
        </w:rPr>
      </w:pPr>
      <w:r w:rsidRPr="00C84C1B">
        <w:rPr>
          <w:rFonts w:cs="Arial"/>
          <w:sz w:val="24"/>
          <w:szCs w:val="24"/>
        </w:rPr>
        <w:t>Is the skin broken?</w:t>
      </w:r>
    </w:p>
    <w:p w14:paraId="4507D55E" w14:textId="77777777" w:rsidR="00576E09" w:rsidRPr="00C84C1B" w:rsidRDefault="00576E09" w:rsidP="008D00A7">
      <w:pPr>
        <w:numPr>
          <w:ilvl w:val="0"/>
          <w:numId w:val="14"/>
        </w:numPr>
        <w:rPr>
          <w:rFonts w:cs="Arial"/>
          <w:sz w:val="24"/>
          <w:szCs w:val="24"/>
        </w:rPr>
      </w:pPr>
      <w:r w:rsidRPr="00C84C1B">
        <w:rPr>
          <w:rFonts w:cs="Arial"/>
          <w:sz w:val="24"/>
          <w:szCs w:val="24"/>
        </w:rPr>
        <w:t>Is there any swelling at the site of the injury, or elsewhere?</w:t>
      </w:r>
    </w:p>
    <w:p w14:paraId="58914765" w14:textId="77777777" w:rsidR="00576E09" w:rsidRPr="00C84C1B" w:rsidRDefault="00576E09" w:rsidP="008D00A7">
      <w:pPr>
        <w:numPr>
          <w:ilvl w:val="0"/>
          <w:numId w:val="14"/>
        </w:numPr>
        <w:rPr>
          <w:rFonts w:cs="Arial"/>
          <w:sz w:val="24"/>
          <w:szCs w:val="24"/>
        </w:rPr>
      </w:pPr>
      <w:r w:rsidRPr="00C84C1B">
        <w:rPr>
          <w:rFonts w:cs="Arial"/>
          <w:sz w:val="24"/>
          <w:szCs w:val="24"/>
        </w:rPr>
        <w:t>Is there a scab/any blistering/any bleeding?</w:t>
      </w:r>
    </w:p>
    <w:p w14:paraId="586CDC22" w14:textId="77777777" w:rsidR="00576E09" w:rsidRPr="00C84C1B" w:rsidRDefault="00576E09" w:rsidP="008D00A7">
      <w:pPr>
        <w:numPr>
          <w:ilvl w:val="0"/>
          <w:numId w:val="14"/>
        </w:numPr>
        <w:rPr>
          <w:rFonts w:cs="Arial"/>
          <w:sz w:val="24"/>
          <w:szCs w:val="24"/>
        </w:rPr>
      </w:pPr>
      <w:r w:rsidRPr="00C84C1B">
        <w:rPr>
          <w:rFonts w:cs="Arial"/>
          <w:sz w:val="24"/>
          <w:szCs w:val="24"/>
        </w:rPr>
        <w:t xml:space="preserve">Is the injury clean or is there grit/fluff </w:t>
      </w:r>
      <w:r w:rsidR="00A43BF2" w:rsidRPr="00C84C1B">
        <w:rPr>
          <w:rFonts w:cs="Arial"/>
          <w:sz w:val="24"/>
          <w:szCs w:val="24"/>
        </w:rPr>
        <w:t>etc.</w:t>
      </w:r>
      <w:r w:rsidRPr="00C84C1B">
        <w:rPr>
          <w:rFonts w:cs="Arial"/>
          <w:sz w:val="24"/>
          <w:szCs w:val="24"/>
        </w:rPr>
        <w:t>?</w:t>
      </w:r>
    </w:p>
    <w:p w14:paraId="6345FA83" w14:textId="77777777" w:rsidR="00576E09" w:rsidRPr="00C84C1B" w:rsidRDefault="00576E09" w:rsidP="008D00A7">
      <w:pPr>
        <w:numPr>
          <w:ilvl w:val="0"/>
          <w:numId w:val="14"/>
        </w:numPr>
        <w:rPr>
          <w:rFonts w:cs="Arial"/>
          <w:sz w:val="24"/>
          <w:szCs w:val="24"/>
        </w:rPr>
      </w:pPr>
      <w:r w:rsidRPr="00C84C1B">
        <w:rPr>
          <w:rFonts w:cs="Arial"/>
          <w:sz w:val="24"/>
          <w:szCs w:val="24"/>
        </w:rPr>
        <w:t xml:space="preserve">Is mobility restricted </w:t>
      </w:r>
      <w:proofErr w:type="gramStart"/>
      <w:r w:rsidRPr="00C84C1B">
        <w:rPr>
          <w:rFonts w:cs="Arial"/>
          <w:sz w:val="24"/>
          <w:szCs w:val="24"/>
        </w:rPr>
        <w:t>as a result of</w:t>
      </w:r>
      <w:proofErr w:type="gramEnd"/>
      <w:r w:rsidRPr="00C84C1B">
        <w:rPr>
          <w:rFonts w:cs="Arial"/>
          <w:sz w:val="24"/>
          <w:szCs w:val="24"/>
        </w:rPr>
        <w:t xml:space="preserve"> the injury?</w:t>
      </w:r>
    </w:p>
    <w:p w14:paraId="0EA85E97" w14:textId="77777777" w:rsidR="00576E09" w:rsidRPr="00C84C1B" w:rsidRDefault="00576E09" w:rsidP="008D00A7">
      <w:pPr>
        <w:numPr>
          <w:ilvl w:val="0"/>
          <w:numId w:val="14"/>
        </w:numPr>
        <w:rPr>
          <w:rFonts w:cs="Arial"/>
          <w:sz w:val="24"/>
          <w:szCs w:val="24"/>
        </w:rPr>
      </w:pPr>
      <w:r w:rsidRPr="00C84C1B">
        <w:rPr>
          <w:rFonts w:cs="Arial"/>
          <w:sz w:val="24"/>
          <w:szCs w:val="24"/>
        </w:rPr>
        <w:t xml:space="preserve">Does the site of the injury feel hot? </w:t>
      </w:r>
    </w:p>
    <w:p w14:paraId="6C418904" w14:textId="77777777" w:rsidR="00576E09" w:rsidRPr="00C84C1B" w:rsidRDefault="00576E09" w:rsidP="008D00A7">
      <w:pPr>
        <w:numPr>
          <w:ilvl w:val="0"/>
          <w:numId w:val="14"/>
        </w:numPr>
        <w:rPr>
          <w:rFonts w:cs="Arial"/>
          <w:sz w:val="24"/>
          <w:szCs w:val="24"/>
        </w:rPr>
      </w:pPr>
      <w:r w:rsidRPr="00C84C1B">
        <w:rPr>
          <w:rFonts w:cs="Arial"/>
          <w:sz w:val="24"/>
          <w:szCs w:val="24"/>
        </w:rPr>
        <w:t>Does the child feel hot?</w:t>
      </w:r>
    </w:p>
    <w:p w14:paraId="29324734" w14:textId="77777777" w:rsidR="00576E09" w:rsidRPr="00C84C1B" w:rsidRDefault="00576E09" w:rsidP="008D00A7">
      <w:pPr>
        <w:numPr>
          <w:ilvl w:val="0"/>
          <w:numId w:val="14"/>
        </w:numPr>
        <w:rPr>
          <w:rFonts w:cs="Arial"/>
          <w:sz w:val="24"/>
          <w:szCs w:val="24"/>
        </w:rPr>
      </w:pPr>
      <w:r w:rsidRPr="00C84C1B">
        <w:rPr>
          <w:rFonts w:cs="Arial"/>
          <w:sz w:val="24"/>
          <w:szCs w:val="24"/>
        </w:rPr>
        <w:t>Does the child feel pain?</w:t>
      </w:r>
    </w:p>
    <w:p w14:paraId="08E26D56" w14:textId="77777777" w:rsidR="00BD03CB" w:rsidRPr="00C84C1B" w:rsidRDefault="00BD03CB" w:rsidP="008D00A7">
      <w:pPr>
        <w:numPr>
          <w:ilvl w:val="0"/>
          <w:numId w:val="14"/>
        </w:numPr>
        <w:rPr>
          <w:rFonts w:cs="Arial"/>
          <w:sz w:val="24"/>
          <w:szCs w:val="24"/>
        </w:rPr>
      </w:pPr>
      <w:r w:rsidRPr="00C84C1B">
        <w:rPr>
          <w:rFonts w:cs="Arial"/>
          <w:sz w:val="24"/>
          <w:szCs w:val="24"/>
        </w:rPr>
        <w:t>Has the child’s body shape changed</w:t>
      </w:r>
      <w:r w:rsidR="002E2141" w:rsidRPr="00C84C1B">
        <w:rPr>
          <w:rFonts w:cs="Arial"/>
          <w:sz w:val="24"/>
          <w:szCs w:val="24"/>
        </w:rPr>
        <w:t>/</w:t>
      </w:r>
      <w:r w:rsidRPr="00C84C1B">
        <w:rPr>
          <w:rFonts w:cs="Arial"/>
          <w:sz w:val="24"/>
          <w:szCs w:val="24"/>
        </w:rPr>
        <w:t>are they holding themselves</w:t>
      </w:r>
      <w:r w:rsidR="002E2141" w:rsidRPr="00C84C1B">
        <w:rPr>
          <w:rFonts w:cs="Arial"/>
          <w:sz w:val="24"/>
          <w:szCs w:val="24"/>
        </w:rPr>
        <w:t xml:space="preserve"> </w:t>
      </w:r>
      <w:r w:rsidRPr="00C84C1B">
        <w:rPr>
          <w:rFonts w:cs="Arial"/>
          <w:sz w:val="24"/>
          <w:szCs w:val="24"/>
        </w:rPr>
        <w:t>differently?</w:t>
      </w:r>
    </w:p>
    <w:p w14:paraId="71892EBE" w14:textId="77777777" w:rsidR="00576E09" w:rsidRPr="00C84C1B" w:rsidRDefault="00576E09" w:rsidP="00576E09">
      <w:pPr>
        <w:rPr>
          <w:rFonts w:cs="Arial"/>
          <w:sz w:val="24"/>
          <w:szCs w:val="24"/>
        </w:rPr>
      </w:pPr>
    </w:p>
    <w:p w14:paraId="36D31933" w14:textId="7B1865DD" w:rsidR="00576E09" w:rsidRPr="00C84C1B" w:rsidRDefault="00576E09" w:rsidP="00576E09">
      <w:pPr>
        <w:autoSpaceDE w:val="0"/>
        <w:autoSpaceDN w:val="0"/>
        <w:adjustRightInd w:val="0"/>
        <w:rPr>
          <w:rFonts w:cs="Arial"/>
          <w:sz w:val="24"/>
          <w:szCs w:val="24"/>
        </w:rPr>
      </w:pPr>
      <w:r w:rsidRPr="00C84C1B">
        <w:rPr>
          <w:rFonts w:cs="Arial"/>
          <w:sz w:val="24"/>
          <w:szCs w:val="24"/>
        </w:rPr>
        <w:t>Importantly the date and time of the recording must be stated as well as the name and designation of the person making the record</w:t>
      </w:r>
      <w:r w:rsidR="005411CE">
        <w:rPr>
          <w:rFonts w:cs="Arial"/>
          <w:sz w:val="24"/>
          <w:szCs w:val="24"/>
        </w:rPr>
        <w:t xml:space="preserve">.  </w:t>
      </w:r>
      <w:r w:rsidRPr="00C84C1B">
        <w:rPr>
          <w:rFonts w:cs="Arial"/>
          <w:sz w:val="24"/>
          <w:szCs w:val="24"/>
        </w:rPr>
        <w:t>Add any further comments as required.</w:t>
      </w:r>
    </w:p>
    <w:p w14:paraId="5B7A7BD6" w14:textId="77777777" w:rsidR="00BD03CB" w:rsidRPr="00C84C1B" w:rsidRDefault="00BD03CB" w:rsidP="00576E09">
      <w:pPr>
        <w:autoSpaceDE w:val="0"/>
        <w:autoSpaceDN w:val="0"/>
        <w:adjustRightInd w:val="0"/>
        <w:rPr>
          <w:rFonts w:cs="Arial"/>
          <w:b/>
          <w:sz w:val="24"/>
          <w:szCs w:val="24"/>
        </w:rPr>
      </w:pPr>
    </w:p>
    <w:p w14:paraId="04EDB76F" w14:textId="77777777" w:rsidR="00BD03CB" w:rsidRPr="00C84C1B" w:rsidRDefault="00BD03CB" w:rsidP="00576E09">
      <w:pPr>
        <w:autoSpaceDE w:val="0"/>
        <w:autoSpaceDN w:val="0"/>
        <w:adjustRightInd w:val="0"/>
        <w:rPr>
          <w:rFonts w:cs="Arial"/>
          <w:sz w:val="24"/>
          <w:szCs w:val="24"/>
        </w:rPr>
      </w:pPr>
      <w:r w:rsidRPr="00C84C1B">
        <w:rPr>
          <w:rFonts w:cs="Arial"/>
          <w:b/>
          <w:sz w:val="24"/>
          <w:szCs w:val="24"/>
        </w:rPr>
        <w:t>Ensure First Aid is provided where required and record</w:t>
      </w:r>
    </w:p>
    <w:p w14:paraId="2EA2C603" w14:textId="77777777" w:rsidR="00576E09" w:rsidRPr="00C84C1B" w:rsidRDefault="00576E09" w:rsidP="00576E09">
      <w:pPr>
        <w:autoSpaceDE w:val="0"/>
        <w:autoSpaceDN w:val="0"/>
        <w:adjustRightInd w:val="0"/>
        <w:rPr>
          <w:rFonts w:cs="Arial"/>
          <w:sz w:val="24"/>
          <w:szCs w:val="24"/>
        </w:rPr>
      </w:pPr>
    </w:p>
    <w:p w14:paraId="35932CC5" w14:textId="77777777" w:rsidR="00576E09" w:rsidRPr="00C84C1B" w:rsidRDefault="00576E09" w:rsidP="00576E09">
      <w:pPr>
        <w:rPr>
          <w:sz w:val="24"/>
          <w:szCs w:val="24"/>
        </w:rPr>
      </w:pPr>
      <w:r w:rsidRPr="00C84C1B">
        <w:rPr>
          <w:sz w:val="24"/>
          <w:szCs w:val="24"/>
        </w:rPr>
        <w:t xml:space="preserve">A copy of the body map should be kept on the child’s </w:t>
      </w:r>
      <w:r w:rsidR="00EB08BD">
        <w:rPr>
          <w:sz w:val="24"/>
          <w:szCs w:val="24"/>
        </w:rPr>
        <w:t>child protection</w:t>
      </w:r>
      <w:r w:rsidRPr="00C84C1B">
        <w:rPr>
          <w:sz w:val="24"/>
          <w:szCs w:val="24"/>
        </w:rPr>
        <w:t xml:space="preserve"> file.</w:t>
      </w:r>
    </w:p>
    <w:p w14:paraId="6A294693" w14:textId="77777777" w:rsidR="00576E09" w:rsidRPr="00C84C1B" w:rsidRDefault="00576E09" w:rsidP="00576E09">
      <w:pPr>
        <w:rPr>
          <w:sz w:val="24"/>
          <w:szCs w:val="24"/>
        </w:rPr>
      </w:pPr>
      <w:r w:rsidRPr="00C84C1B">
        <w:rPr>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0"/>
      </w:tblGrid>
      <w:tr w:rsidR="00BA4B0C" w:rsidRPr="0092654A" w14:paraId="32EA1BED" w14:textId="77777777" w:rsidTr="00070ECF">
        <w:tc>
          <w:tcPr>
            <w:tcW w:w="10080" w:type="dxa"/>
            <w:shd w:val="clear" w:color="auto" w:fill="000000"/>
          </w:tcPr>
          <w:p w14:paraId="4C855A68" w14:textId="77777777" w:rsidR="00576E09" w:rsidRPr="0092654A" w:rsidRDefault="00576E09" w:rsidP="00576E09">
            <w:pPr>
              <w:spacing w:before="80" w:after="80"/>
              <w:jc w:val="center"/>
              <w:rPr>
                <w:b/>
              </w:rPr>
            </w:pPr>
            <w:r w:rsidRPr="0092654A">
              <w:rPr>
                <w:b/>
              </w:rPr>
              <w:lastRenderedPageBreak/>
              <w:t>BODYMAP</w:t>
            </w:r>
          </w:p>
        </w:tc>
      </w:tr>
    </w:tbl>
    <w:p w14:paraId="5A3E2C43" w14:textId="77777777" w:rsidR="00576E09" w:rsidRPr="0092654A" w:rsidRDefault="00576E09" w:rsidP="00576E09">
      <w:pPr>
        <w:jc w:val="center"/>
      </w:pPr>
      <w:r w:rsidRPr="0092654A">
        <w:rPr>
          <w:b/>
        </w:rPr>
        <w:t>(This must be completed at time of observation)</w:t>
      </w:r>
    </w:p>
    <w:p w14:paraId="1E34E607" w14:textId="77777777" w:rsidR="00576E09" w:rsidRPr="0092654A" w:rsidRDefault="00576E09" w:rsidP="00576E09">
      <w:pPr>
        <w:jc w:val="cen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814"/>
        <w:gridCol w:w="1101"/>
        <w:gridCol w:w="2637"/>
        <w:gridCol w:w="1070"/>
        <w:gridCol w:w="386"/>
        <w:gridCol w:w="2018"/>
      </w:tblGrid>
      <w:tr w:rsidR="00BA4B0C" w:rsidRPr="0092654A" w14:paraId="33A4142F" w14:textId="77777777" w:rsidTr="00070ECF">
        <w:tc>
          <w:tcPr>
            <w:tcW w:w="1908" w:type="dxa"/>
          </w:tcPr>
          <w:p w14:paraId="6E694C4B" w14:textId="77777777" w:rsidR="00576E09" w:rsidRPr="0092654A" w:rsidRDefault="00576E09" w:rsidP="00576E09">
            <w:pPr>
              <w:rPr>
                <w:sz w:val="22"/>
                <w:szCs w:val="22"/>
              </w:rPr>
            </w:pPr>
            <w:r w:rsidRPr="0092654A">
              <w:rPr>
                <w:sz w:val="22"/>
                <w:szCs w:val="22"/>
              </w:rPr>
              <w:t>Names for Child:</w:t>
            </w:r>
          </w:p>
        </w:tc>
        <w:tc>
          <w:tcPr>
            <w:tcW w:w="4320" w:type="dxa"/>
            <w:gridSpan w:val="2"/>
            <w:tcBorders>
              <w:bottom w:val="dotted" w:sz="4" w:space="0" w:color="auto"/>
            </w:tcBorders>
          </w:tcPr>
          <w:p w14:paraId="58A0CA76" w14:textId="77777777" w:rsidR="00576E09" w:rsidRPr="0092654A" w:rsidRDefault="00576E09" w:rsidP="00576E09">
            <w:pPr>
              <w:rPr>
                <w:sz w:val="22"/>
                <w:szCs w:val="22"/>
              </w:rPr>
            </w:pPr>
          </w:p>
        </w:tc>
        <w:tc>
          <w:tcPr>
            <w:tcW w:w="1530" w:type="dxa"/>
            <w:gridSpan w:val="2"/>
          </w:tcPr>
          <w:p w14:paraId="2B83FC64" w14:textId="77777777" w:rsidR="00576E09" w:rsidRPr="0092654A" w:rsidRDefault="00576E09" w:rsidP="00576E09">
            <w:pPr>
              <w:rPr>
                <w:sz w:val="22"/>
                <w:szCs w:val="22"/>
              </w:rPr>
            </w:pPr>
            <w:r w:rsidRPr="0092654A">
              <w:rPr>
                <w:sz w:val="22"/>
                <w:szCs w:val="22"/>
              </w:rPr>
              <w:t>Date of Birth:</w:t>
            </w:r>
          </w:p>
        </w:tc>
        <w:tc>
          <w:tcPr>
            <w:tcW w:w="2322" w:type="dxa"/>
            <w:tcBorders>
              <w:bottom w:val="dotted" w:sz="4" w:space="0" w:color="auto"/>
            </w:tcBorders>
          </w:tcPr>
          <w:p w14:paraId="017654E9" w14:textId="77777777" w:rsidR="00576E09" w:rsidRPr="0092654A" w:rsidRDefault="00576E09" w:rsidP="00576E09">
            <w:pPr>
              <w:rPr>
                <w:sz w:val="22"/>
                <w:szCs w:val="22"/>
              </w:rPr>
            </w:pPr>
          </w:p>
        </w:tc>
      </w:tr>
      <w:tr w:rsidR="00BA4B0C" w:rsidRPr="0092654A" w14:paraId="1C8EBEEB" w14:textId="77777777" w:rsidTr="00070ECF">
        <w:tc>
          <w:tcPr>
            <w:tcW w:w="1908" w:type="dxa"/>
          </w:tcPr>
          <w:p w14:paraId="38A728FD" w14:textId="77777777" w:rsidR="00576E09" w:rsidRPr="0092654A" w:rsidRDefault="00576E09" w:rsidP="00576E09">
            <w:pPr>
              <w:spacing w:before="240"/>
              <w:rPr>
                <w:sz w:val="22"/>
                <w:szCs w:val="22"/>
              </w:rPr>
            </w:pPr>
            <w:r w:rsidRPr="0092654A">
              <w:rPr>
                <w:sz w:val="22"/>
                <w:szCs w:val="22"/>
              </w:rPr>
              <w:t>Name of Worker:</w:t>
            </w:r>
          </w:p>
        </w:tc>
        <w:tc>
          <w:tcPr>
            <w:tcW w:w="4320" w:type="dxa"/>
            <w:gridSpan w:val="2"/>
            <w:tcBorders>
              <w:top w:val="dotted" w:sz="4" w:space="0" w:color="auto"/>
              <w:bottom w:val="dotted" w:sz="4" w:space="0" w:color="auto"/>
            </w:tcBorders>
          </w:tcPr>
          <w:p w14:paraId="7FDC560C" w14:textId="77777777" w:rsidR="00576E09" w:rsidRPr="0092654A" w:rsidRDefault="00576E09" w:rsidP="00576E09">
            <w:pPr>
              <w:spacing w:before="240"/>
              <w:rPr>
                <w:sz w:val="22"/>
                <w:szCs w:val="22"/>
              </w:rPr>
            </w:pPr>
          </w:p>
        </w:tc>
        <w:tc>
          <w:tcPr>
            <w:tcW w:w="1080" w:type="dxa"/>
          </w:tcPr>
          <w:p w14:paraId="42DE14AD" w14:textId="77777777" w:rsidR="00576E09" w:rsidRPr="0092654A" w:rsidRDefault="00576E09" w:rsidP="00576E09">
            <w:pPr>
              <w:spacing w:before="240"/>
              <w:rPr>
                <w:sz w:val="22"/>
                <w:szCs w:val="22"/>
              </w:rPr>
            </w:pPr>
            <w:r w:rsidRPr="0092654A">
              <w:rPr>
                <w:sz w:val="22"/>
                <w:szCs w:val="22"/>
              </w:rPr>
              <w:t>Agency:</w:t>
            </w:r>
          </w:p>
        </w:tc>
        <w:tc>
          <w:tcPr>
            <w:tcW w:w="2772" w:type="dxa"/>
            <w:gridSpan w:val="2"/>
            <w:tcBorders>
              <w:bottom w:val="dotted" w:sz="4" w:space="0" w:color="auto"/>
            </w:tcBorders>
          </w:tcPr>
          <w:p w14:paraId="5CCC16AC" w14:textId="77777777" w:rsidR="00576E09" w:rsidRPr="0092654A" w:rsidRDefault="00576E09" w:rsidP="00576E09">
            <w:pPr>
              <w:spacing w:before="240"/>
              <w:rPr>
                <w:sz w:val="22"/>
                <w:szCs w:val="22"/>
              </w:rPr>
            </w:pPr>
          </w:p>
        </w:tc>
      </w:tr>
      <w:tr w:rsidR="00576E09" w:rsidRPr="0092654A" w14:paraId="4DBC736D" w14:textId="77777777" w:rsidTr="00070ECF">
        <w:tc>
          <w:tcPr>
            <w:tcW w:w="3168" w:type="dxa"/>
            <w:gridSpan w:val="2"/>
          </w:tcPr>
          <w:p w14:paraId="2B3F0F92" w14:textId="77777777" w:rsidR="00576E09" w:rsidRPr="0092654A" w:rsidRDefault="00576E09" w:rsidP="00576E09">
            <w:pPr>
              <w:spacing w:before="240"/>
              <w:rPr>
                <w:sz w:val="22"/>
                <w:szCs w:val="22"/>
              </w:rPr>
            </w:pPr>
            <w:r w:rsidRPr="0092654A">
              <w:rPr>
                <w:sz w:val="22"/>
                <w:szCs w:val="22"/>
              </w:rPr>
              <w:t>Date and time of observation:</w:t>
            </w:r>
          </w:p>
        </w:tc>
        <w:tc>
          <w:tcPr>
            <w:tcW w:w="6912" w:type="dxa"/>
            <w:gridSpan w:val="4"/>
            <w:tcBorders>
              <w:bottom w:val="dotted" w:sz="4" w:space="0" w:color="auto"/>
            </w:tcBorders>
          </w:tcPr>
          <w:p w14:paraId="2D45117B" w14:textId="77777777" w:rsidR="00576E09" w:rsidRPr="0092654A" w:rsidRDefault="00576E09" w:rsidP="00576E09">
            <w:pPr>
              <w:spacing w:before="240"/>
              <w:rPr>
                <w:sz w:val="22"/>
                <w:szCs w:val="22"/>
              </w:rPr>
            </w:pPr>
          </w:p>
        </w:tc>
      </w:tr>
    </w:tbl>
    <w:p w14:paraId="51A4EAF9" w14:textId="77777777" w:rsidR="00576E09" w:rsidRPr="0092654A" w:rsidRDefault="00576E09" w:rsidP="00576E0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4373"/>
        <w:gridCol w:w="4653"/>
      </w:tblGrid>
      <w:tr w:rsidR="00576E09" w:rsidRPr="00D96746" w14:paraId="34A19CC4" w14:textId="77777777" w:rsidTr="00070ECF">
        <w:tc>
          <w:tcPr>
            <w:tcW w:w="5040" w:type="dxa"/>
          </w:tcPr>
          <w:p w14:paraId="3ED72C26" w14:textId="77777777" w:rsidR="00576E09" w:rsidRPr="00D96746" w:rsidRDefault="00576E09" w:rsidP="00576E09">
            <w:pPr>
              <w:jc w:val="center"/>
            </w:pPr>
            <w:r w:rsidRPr="00D96746">
              <w:rPr>
                <w:noProof/>
              </w:rPr>
              <w:drawing>
                <wp:inline distT="0" distB="0" distL="0" distR="0" wp14:anchorId="50E2E9F1" wp14:editId="2C35A190">
                  <wp:extent cx="2829560" cy="6064250"/>
                  <wp:effectExtent l="0" t="0" r="8890" b="0"/>
                  <wp:docPr id="17" name="Picture 17" descr="BOD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DY-1"/>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2829560" cy="6064250"/>
                          </a:xfrm>
                          <a:prstGeom prst="rect">
                            <a:avLst/>
                          </a:prstGeom>
                          <a:noFill/>
                          <a:ln>
                            <a:noFill/>
                          </a:ln>
                        </pic:spPr>
                      </pic:pic>
                    </a:graphicData>
                  </a:graphic>
                </wp:inline>
              </w:drawing>
            </w:r>
          </w:p>
        </w:tc>
        <w:tc>
          <w:tcPr>
            <w:tcW w:w="5040" w:type="dxa"/>
          </w:tcPr>
          <w:p w14:paraId="5FC5718A" w14:textId="77777777" w:rsidR="00576E09" w:rsidRPr="00D96746" w:rsidRDefault="00576E09" w:rsidP="00576E09">
            <w:pPr>
              <w:jc w:val="center"/>
            </w:pPr>
            <w:r w:rsidRPr="00D96746">
              <w:rPr>
                <w:noProof/>
              </w:rPr>
              <w:drawing>
                <wp:inline distT="0" distB="0" distL="0" distR="0" wp14:anchorId="2083D114" wp14:editId="7BF8B5D8">
                  <wp:extent cx="3027680" cy="6055995"/>
                  <wp:effectExtent l="0" t="0" r="1270" b="1905"/>
                  <wp:docPr id="16" name="Picture 16" descr="BODY-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ODY-2"/>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3027680" cy="6055995"/>
                          </a:xfrm>
                          <a:prstGeom prst="rect">
                            <a:avLst/>
                          </a:prstGeom>
                          <a:noFill/>
                          <a:ln>
                            <a:noFill/>
                          </a:ln>
                        </pic:spPr>
                      </pic:pic>
                    </a:graphicData>
                  </a:graphic>
                </wp:inline>
              </w:drawing>
            </w:r>
          </w:p>
        </w:tc>
      </w:tr>
    </w:tbl>
    <w:p w14:paraId="3707D8AE" w14:textId="77777777" w:rsidR="00576E09" w:rsidRPr="00D96746" w:rsidRDefault="00576E09" w:rsidP="00576E09"/>
    <w:p w14:paraId="43105E02" w14:textId="77777777" w:rsidR="00576E09" w:rsidRPr="00D96746" w:rsidRDefault="00576E09" w:rsidP="00576E09"/>
    <w:p w14:paraId="65F3418D" w14:textId="77777777" w:rsidR="00576E09" w:rsidRPr="00D96746" w:rsidRDefault="00576E09" w:rsidP="00576E09">
      <w:r w:rsidRPr="00D96746">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63"/>
        <w:gridCol w:w="2938"/>
        <w:gridCol w:w="681"/>
        <w:gridCol w:w="2029"/>
        <w:gridCol w:w="1815"/>
      </w:tblGrid>
      <w:tr w:rsidR="00BA4B0C" w:rsidRPr="00D96746" w14:paraId="34A9E7FF" w14:textId="77777777" w:rsidTr="00070ECF">
        <w:tc>
          <w:tcPr>
            <w:tcW w:w="1728" w:type="dxa"/>
          </w:tcPr>
          <w:p w14:paraId="40269B5C" w14:textId="77777777" w:rsidR="00576E09" w:rsidRPr="00D96746" w:rsidRDefault="00576E09" w:rsidP="00576E09">
            <w:pPr>
              <w:rPr>
                <w:sz w:val="22"/>
                <w:szCs w:val="22"/>
              </w:rPr>
            </w:pPr>
            <w:r w:rsidRPr="00D96746">
              <w:lastRenderedPageBreak/>
              <w:br w:type="page"/>
            </w:r>
            <w:r w:rsidRPr="00D96746">
              <w:rPr>
                <w:sz w:val="22"/>
                <w:szCs w:val="22"/>
              </w:rPr>
              <w:t>Name of Child:</w:t>
            </w:r>
          </w:p>
        </w:tc>
        <w:tc>
          <w:tcPr>
            <w:tcW w:w="4050" w:type="dxa"/>
            <w:gridSpan w:val="2"/>
            <w:tcBorders>
              <w:bottom w:val="dotted" w:sz="4" w:space="0" w:color="auto"/>
            </w:tcBorders>
          </w:tcPr>
          <w:p w14:paraId="2422E9CC" w14:textId="77777777" w:rsidR="00576E09" w:rsidRPr="00D96746" w:rsidRDefault="00576E09" w:rsidP="00576E09">
            <w:pPr>
              <w:rPr>
                <w:sz w:val="22"/>
                <w:szCs w:val="22"/>
              </w:rPr>
            </w:pPr>
          </w:p>
        </w:tc>
        <w:tc>
          <w:tcPr>
            <w:tcW w:w="2250" w:type="dxa"/>
          </w:tcPr>
          <w:p w14:paraId="6A6FF4A0" w14:textId="77777777" w:rsidR="00576E09" w:rsidRPr="00D96746" w:rsidRDefault="00576E09" w:rsidP="00576E09">
            <w:pPr>
              <w:rPr>
                <w:sz w:val="22"/>
                <w:szCs w:val="22"/>
              </w:rPr>
            </w:pPr>
            <w:r w:rsidRPr="00D96746">
              <w:rPr>
                <w:sz w:val="22"/>
                <w:szCs w:val="22"/>
              </w:rPr>
              <w:t>Date of observation:</w:t>
            </w:r>
          </w:p>
        </w:tc>
        <w:tc>
          <w:tcPr>
            <w:tcW w:w="2052" w:type="dxa"/>
            <w:tcBorders>
              <w:bottom w:val="dotted" w:sz="4" w:space="0" w:color="auto"/>
            </w:tcBorders>
          </w:tcPr>
          <w:p w14:paraId="64087CD5" w14:textId="77777777" w:rsidR="00576E09" w:rsidRPr="00D96746" w:rsidRDefault="00576E09" w:rsidP="00576E09">
            <w:pPr>
              <w:rPr>
                <w:sz w:val="22"/>
                <w:szCs w:val="22"/>
              </w:rPr>
            </w:pPr>
          </w:p>
        </w:tc>
      </w:tr>
      <w:tr w:rsidR="00BA4B0C" w:rsidRPr="00D96746" w14:paraId="04B94F6A" w14:textId="77777777" w:rsidTr="00070ECF">
        <w:tc>
          <w:tcPr>
            <w:tcW w:w="5040" w:type="dxa"/>
            <w:gridSpan w:val="2"/>
          </w:tcPr>
          <w:p w14:paraId="7535FBB3" w14:textId="77777777" w:rsidR="00576E09" w:rsidRPr="00D96746" w:rsidRDefault="00576E09" w:rsidP="00576E09">
            <w:pPr>
              <w:jc w:val="center"/>
            </w:pPr>
            <w:r w:rsidRPr="00D96746">
              <w:rPr>
                <w:noProof/>
              </w:rPr>
              <w:drawing>
                <wp:inline distT="0" distB="0" distL="0" distR="0" wp14:anchorId="0F65078C" wp14:editId="31DF44E0">
                  <wp:extent cx="2959100" cy="3787140"/>
                  <wp:effectExtent l="0" t="0" r="0" b="3810"/>
                  <wp:docPr id="15" name="Picture 15" descr="HEA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AD-1"/>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2959100" cy="3787140"/>
                          </a:xfrm>
                          <a:prstGeom prst="rect">
                            <a:avLst/>
                          </a:prstGeom>
                          <a:noFill/>
                          <a:ln>
                            <a:noFill/>
                          </a:ln>
                        </pic:spPr>
                      </pic:pic>
                    </a:graphicData>
                  </a:graphic>
                </wp:inline>
              </w:drawing>
            </w:r>
          </w:p>
        </w:tc>
        <w:tc>
          <w:tcPr>
            <w:tcW w:w="5040" w:type="dxa"/>
            <w:gridSpan w:val="3"/>
          </w:tcPr>
          <w:p w14:paraId="3305E89B" w14:textId="77777777" w:rsidR="00576E09" w:rsidRPr="00D96746" w:rsidRDefault="00576E09" w:rsidP="00576E09">
            <w:pPr>
              <w:jc w:val="center"/>
            </w:pPr>
            <w:r w:rsidRPr="00D96746">
              <w:rPr>
                <w:noProof/>
              </w:rPr>
              <w:drawing>
                <wp:inline distT="0" distB="0" distL="0" distR="0" wp14:anchorId="5D6215FF" wp14:editId="16F2C290">
                  <wp:extent cx="3036570" cy="3864610"/>
                  <wp:effectExtent l="0" t="0" r="0" b="2540"/>
                  <wp:docPr id="14" name="Picture 14" descr="HEA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AD-2"/>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3036570" cy="3864610"/>
                          </a:xfrm>
                          <a:prstGeom prst="rect">
                            <a:avLst/>
                          </a:prstGeom>
                          <a:noFill/>
                          <a:ln>
                            <a:noFill/>
                          </a:ln>
                        </pic:spPr>
                      </pic:pic>
                    </a:graphicData>
                  </a:graphic>
                </wp:inline>
              </w:drawing>
            </w:r>
          </w:p>
        </w:tc>
      </w:tr>
      <w:tr w:rsidR="00BA4B0C" w:rsidRPr="00D96746" w14:paraId="486E75DF" w14:textId="77777777" w:rsidTr="00070ECF">
        <w:tc>
          <w:tcPr>
            <w:tcW w:w="5040" w:type="dxa"/>
            <w:gridSpan w:val="2"/>
          </w:tcPr>
          <w:p w14:paraId="54284576" w14:textId="77777777" w:rsidR="00576E09" w:rsidRPr="00D96746" w:rsidRDefault="00576E09" w:rsidP="00576E09">
            <w:pPr>
              <w:jc w:val="center"/>
              <w:rPr>
                <w:b/>
              </w:rPr>
            </w:pPr>
            <w:r w:rsidRPr="00D96746">
              <w:rPr>
                <w:b/>
              </w:rPr>
              <w:t>FRONT</w:t>
            </w:r>
          </w:p>
        </w:tc>
        <w:tc>
          <w:tcPr>
            <w:tcW w:w="5040" w:type="dxa"/>
            <w:gridSpan w:val="3"/>
          </w:tcPr>
          <w:p w14:paraId="27FDA34C" w14:textId="77777777" w:rsidR="00576E09" w:rsidRPr="00D96746" w:rsidRDefault="00576E09" w:rsidP="00576E09">
            <w:pPr>
              <w:jc w:val="center"/>
              <w:rPr>
                <w:b/>
              </w:rPr>
            </w:pPr>
            <w:r w:rsidRPr="00D96746">
              <w:rPr>
                <w:b/>
              </w:rPr>
              <w:t>BACK</w:t>
            </w:r>
          </w:p>
        </w:tc>
      </w:tr>
      <w:tr w:rsidR="00BA4B0C" w:rsidRPr="00D96746" w14:paraId="28C24DB3" w14:textId="77777777" w:rsidTr="00070ECF">
        <w:tc>
          <w:tcPr>
            <w:tcW w:w="5040" w:type="dxa"/>
            <w:gridSpan w:val="2"/>
          </w:tcPr>
          <w:p w14:paraId="50ACCEFE" w14:textId="77777777" w:rsidR="00576E09" w:rsidRPr="00D96746" w:rsidRDefault="00576E09" w:rsidP="00576E09">
            <w:pPr>
              <w:jc w:val="center"/>
            </w:pPr>
            <w:r w:rsidRPr="00D96746">
              <w:rPr>
                <w:noProof/>
              </w:rPr>
              <w:drawing>
                <wp:inline distT="0" distB="0" distL="0" distR="0" wp14:anchorId="7A1EC981" wp14:editId="0A2546BD">
                  <wp:extent cx="3036570" cy="3752215"/>
                  <wp:effectExtent l="0" t="0" r="0" b="635"/>
                  <wp:docPr id="13" name="Picture 13" descr="HEA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EAD-3"/>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3036570" cy="3752215"/>
                          </a:xfrm>
                          <a:prstGeom prst="rect">
                            <a:avLst/>
                          </a:prstGeom>
                          <a:noFill/>
                          <a:ln>
                            <a:noFill/>
                          </a:ln>
                        </pic:spPr>
                      </pic:pic>
                    </a:graphicData>
                  </a:graphic>
                </wp:inline>
              </w:drawing>
            </w:r>
          </w:p>
        </w:tc>
        <w:tc>
          <w:tcPr>
            <w:tcW w:w="5040" w:type="dxa"/>
            <w:gridSpan w:val="3"/>
          </w:tcPr>
          <w:p w14:paraId="108DBE18" w14:textId="77777777" w:rsidR="00576E09" w:rsidRPr="00D96746" w:rsidRDefault="00576E09" w:rsidP="00576E09">
            <w:pPr>
              <w:jc w:val="center"/>
            </w:pPr>
            <w:r w:rsidRPr="00D96746">
              <w:rPr>
                <w:noProof/>
              </w:rPr>
              <w:drawing>
                <wp:inline distT="0" distB="0" distL="0" distR="0" wp14:anchorId="5317714A" wp14:editId="4561F94D">
                  <wp:extent cx="2941320" cy="3683635"/>
                  <wp:effectExtent l="0" t="0" r="0" b="0"/>
                  <wp:docPr id="12" name="Picture 12" descr="HEA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EAD-4"/>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2941320" cy="3683635"/>
                          </a:xfrm>
                          <a:prstGeom prst="rect">
                            <a:avLst/>
                          </a:prstGeom>
                          <a:noFill/>
                          <a:ln>
                            <a:noFill/>
                          </a:ln>
                        </pic:spPr>
                      </pic:pic>
                    </a:graphicData>
                  </a:graphic>
                </wp:inline>
              </w:drawing>
            </w:r>
          </w:p>
        </w:tc>
      </w:tr>
      <w:tr w:rsidR="00576E09" w:rsidRPr="00D96746" w14:paraId="43831A69" w14:textId="77777777" w:rsidTr="00070ECF">
        <w:tc>
          <w:tcPr>
            <w:tcW w:w="5040" w:type="dxa"/>
            <w:gridSpan w:val="2"/>
          </w:tcPr>
          <w:p w14:paraId="412BA199" w14:textId="77777777" w:rsidR="00576E09" w:rsidRPr="00D96746" w:rsidRDefault="00576E09" w:rsidP="00576E09">
            <w:pPr>
              <w:jc w:val="center"/>
              <w:rPr>
                <w:b/>
              </w:rPr>
            </w:pPr>
            <w:r w:rsidRPr="00D96746">
              <w:rPr>
                <w:b/>
              </w:rPr>
              <w:t>RIGHT</w:t>
            </w:r>
          </w:p>
        </w:tc>
        <w:tc>
          <w:tcPr>
            <w:tcW w:w="5040" w:type="dxa"/>
            <w:gridSpan w:val="3"/>
          </w:tcPr>
          <w:p w14:paraId="41E32EB1" w14:textId="77777777" w:rsidR="00576E09" w:rsidRPr="00D96746" w:rsidRDefault="00576E09" w:rsidP="00576E09">
            <w:pPr>
              <w:jc w:val="center"/>
              <w:rPr>
                <w:b/>
              </w:rPr>
            </w:pPr>
            <w:r w:rsidRPr="00D96746">
              <w:rPr>
                <w:b/>
              </w:rPr>
              <w:t>LEFT</w:t>
            </w:r>
          </w:p>
        </w:tc>
      </w:tr>
    </w:tbl>
    <w:p w14:paraId="17990D62" w14:textId="77777777" w:rsidR="00576E09" w:rsidRPr="00D96746" w:rsidRDefault="00576E09" w:rsidP="00576E0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430"/>
        <w:gridCol w:w="216"/>
        <w:gridCol w:w="216"/>
        <w:gridCol w:w="216"/>
        <w:gridCol w:w="216"/>
        <w:gridCol w:w="655"/>
        <w:gridCol w:w="1419"/>
        <w:gridCol w:w="315"/>
        <w:gridCol w:w="370"/>
        <w:gridCol w:w="291"/>
        <w:gridCol w:w="563"/>
        <w:gridCol w:w="375"/>
        <w:gridCol w:w="783"/>
        <w:gridCol w:w="254"/>
        <w:gridCol w:w="216"/>
        <w:gridCol w:w="216"/>
        <w:gridCol w:w="1080"/>
        <w:gridCol w:w="183"/>
        <w:gridCol w:w="12"/>
      </w:tblGrid>
      <w:tr w:rsidR="00D96746" w:rsidRPr="00D96746" w14:paraId="5DF03A90" w14:textId="77777777" w:rsidTr="00D96746">
        <w:trPr>
          <w:gridAfter w:val="1"/>
          <w:wAfter w:w="15" w:type="dxa"/>
          <w:trHeight w:val="235"/>
        </w:trPr>
        <w:tc>
          <w:tcPr>
            <w:tcW w:w="2116" w:type="dxa"/>
            <w:gridSpan w:val="4"/>
          </w:tcPr>
          <w:p w14:paraId="65A316E8" w14:textId="77777777" w:rsidR="00576E09" w:rsidRPr="00D96746" w:rsidRDefault="00576E09" w:rsidP="00576E09">
            <w:pPr>
              <w:rPr>
                <w:sz w:val="22"/>
                <w:szCs w:val="22"/>
              </w:rPr>
            </w:pPr>
            <w:r w:rsidRPr="00D96746">
              <w:br w:type="page"/>
            </w:r>
            <w:r w:rsidRPr="00D96746">
              <w:rPr>
                <w:sz w:val="22"/>
                <w:szCs w:val="22"/>
              </w:rPr>
              <w:t>Name of Child:</w:t>
            </w:r>
          </w:p>
        </w:tc>
        <w:tc>
          <w:tcPr>
            <w:tcW w:w="3969" w:type="dxa"/>
            <w:gridSpan w:val="6"/>
            <w:tcBorders>
              <w:bottom w:val="dotted" w:sz="4" w:space="0" w:color="auto"/>
            </w:tcBorders>
          </w:tcPr>
          <w:p w14:paraId="3CB2A5DD" w14:textId="77777777" w:rsidR="00576E09" w:rsidRPr="00D96746" w:rsidRDefault="00576E09" w:rsidP="00576E09">
            <w:pPr>
              <w:rPr>
                <w:sz w:val="22"/>
                <w:szCs w:val="22"/>
              </w:rPr>
            </w:pPr>
          </w:p>
        </w:tc>
        <w:tc>
          <w:tcPr>
            <w:tcW w:w="2205" w:type="dxa"/>
            <w:gridSpan w:val="4"/>
          </w:tcPr>
          <w:p w14:paraId="2C91D21F" w14:textId="77777777" w:rsidR="00576E09" w:rsidRPr="00D96746" w:rsidRDefault="00576E09" w:rsidP="00576E09">
            <w:pPr>
              <w:rPr>
                <w:sz w:val="22"/>
                <w:szCs w:val="22"/>
              </w:rPr>
            </w:pPr>
            <w:r w:rsidRPr="00D96746">
              <w:rPr>
                <w:sz w:val="22"/>
                <w:szCs w:val="22"/>
              </w:rPr>
              <w:t>Date of observation:</w:t>
            </w:r>
          </w:p>
        </w:tc>
        <w:tc>
          <w:tcPr>
            <w:tcW w:w="2011" w:type="dxa"/>
            <w:gridSpan w:val="4"/>
            <w:tcBorders>
              <w:bottom w:val="dotted" w:sz="4" w:space="0" w:color="auto"/>
            </w:tcBorders>
          </w:tcPr>
          <w:p w14:paraId="7136C9FF" w14:textId="77777777" w:rsidR="00576E09" w:rsidRPr="00D96746" w:rsidRDefault="00576E09" w:rsidP="00576E09">
            <w:pPr>
              <w:rPr>
                <w:sz w:val="22"/>
                <w:szCs w:val="22"/>
              </w:rPr>
            </w:pPr>
          </w:p>
        </w:tc>
      </w:tr>
      <w:tr w:rsidR="00D96746" w:rsidRPr="00D96746" w14:paraId="654EDF22" w14:textId="77777777" w:rsidTr="00D96746">
        <w:trPr>
          <w:trHeight w:val="5703"/>
        </w:trPr>
        <w:tc>
          <w:tcPr>
            <w:tcW w:w="5376" w:type="dxa"/>
            <w:gridSpan w:val="8"/>
          </w:tcPr>
          <w:p w14:paraId="64039B20" w14:textId="77777777" w:rsidR="00576E09" w:rsidRPr="00D96746" w:rsidRDefault="00576E09" w:rsidP="00576E09">
            <w:pPr>
              <w:jc w:val="center"/>
            </w:pPr>
            <w:r w:rsidRPr="00D96746">
              <w:rPr>
                <w:noProof/>
              </w:rPr>
              <w:lastRenderedPageBreak/>
              <w:drawing>
                <wp:inline distT="0" distB="0" distL="0" distR="0" wp14:anchorId="5AA5DB82" wp14:editId="27E2F095">
                  <wp:extent cx="3065044" cy="3689498"/>
                  <wp:effectExtent l="0" t="0" r="2540" b="6350"/>
                  <wp:docPr id="11" name="Picture 11" descr="HAN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AND-1"/>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3070860" cy="3696499"/>
                          </a:xfrm>
                          <a:prstGeom prst="rect">
                            <a:avLst/>
                          </a:prstGeom>
                          <a:noFill/>
                          <a:ln>
                            <a:noFill/>
                          </a:ln>
                        </pic:spPr>
                      </pic:pic>
                    </a:graphicData>
                  </a:graphic>
                </wp:inline>
              </w:drawing>
            </w:r>
          </w:p>
        </w:tc>
        <w:tc>
          <w:tcPr>
            <w:tcW w:w="4940" w:type="dxa"/>
            <w:gridSpan w:val="11"/>
          </w:tcPr>
          <w:p w14:paraId="7962FB48" w14:textId="77777777" w:rsidR="00576E09" w:rsidRPr="00D96746" w:rsidRDefault="00576E09" w:rsidP="00576E09">
            <w:pPr>
              <w:jc w:val="center"/>
            </w:pPr>
            <w:r w:rsidRPr="00D96746">
              <w:rPr>
                <w:noProof/>
              </w:rPr>
              <w:drawing>
                <wp:inline distT="0" distB="0" distL="0" distR="0" wp14:anchorId="48343C40" wp14:editId="16F83EF7">
                  <wp:extent cx="2935750" cy="3689498"/>
                  <wp:effectExtent l="0" t="0" r="0" b="6350"/>
                  <wp:docPr id="10" name="Picture 10" descr="HAN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AND-2"/>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2941320" cy="3696499"/>
                          </a:xfrm>
                          <a:prstGeom prst="rect">
                            <a:avLst/>
                          </a:prstGeom>
                          <a:noFill/>
                          <a:ln>
                            <a:noFill/>
                          </a:ln>
                        </pic:spPr>
                      </pic:pic>
                    </a:graphicData>
                  </a:graphic>
                </wp:inline>
              </w:drawing>
            </w:r>
          </w:p>
        </w:tc>
      </w:tr>
      <w:tr w:rsidR="00D96746" w:rsidRPr="00D96746" w14:paraId="464CBD52" w14:textId="77777777" w:rsidTr="00D96746">
        <w:trPr>
          <w:trHeight w:val="298"/>
        </w:trPr>
        <w:tc>
          <w:tcPr>
            <w:tcW w:w="5376" w:type="dxa"/>
            <w:gridSpan w:val="8"/>
          </w:tcPr>
          <w:p w14:paraId="1DD2FD6F" w14:textId="77777777" w:rsidR="00576E09" w:rsidRPr="00D96746" w:rsidRDefault="00576E09" w:rsidP="00576E09">
            <w:pPr>
              <w:jc w:val="center"/>
              <w:rPr>
                <w:b/>
              </w:rPr>
            </w:pPr>
            <w:r w:rsidRPr="00D96746">
              <w:rPr>
                <w:b/>
              </w:rPr>
              <w:t>R</w:t>
            </w:r>
          </w:p>
        </w:tc>
        <w:tc>
          <w:tcPr>
            <w:tcW w:w="4940" w:type="dxa"/>
            <w:gridSpan w:val="11"/>
          </w:tcPr>
          <w:p w14:paraId="42515C3F" w14:textId="77777777" w:rsidR="00576E09" w:rsidRPr="00D96746" w:rsidRDefault="00576E09" w:rsidP="00576E09">
            <w:pPr>
              <w:jc w:val="center"/>
              <w:rPr>
                <w:b/>
              </w:rPr>
            </w:pPr>
            <w:r w:rsidRPr="00D96746">
              <w:rPr>
                <w:b/>
              </w:rPr>
              <w:t>L</w:t>
            </w:r>
          </w:p>
        </w:tc>
      </w:tr>
      <w:tr w:rsidR="00D96746" w:rsidRPr="00D96746" w14:paraId="09F1BD4B" w14:textId="77777777" w:rsidTr="00D96746">
        <w:trPr>
          <w:trHeight w:val="298"/>
        </w:trPr>
        <w:tc>
          <w:tcPr>
            <w:tcW w:w="10316" w:type="dxa"/>
            <w:gridSpan w:val="19"/>
          </w:tcPr>
          <w:p w14:paraId="0907C3DD" w14:textId="77777777" w:rsidR="00576E09" w:rsidRPr="00D96746" w:rsidRDefault="00576E09" w:rsidP="00576E09">
            <w:pPr>
              <w:jc w:val="center"/>
              <w:rPr>
                <w:b/>
              </w:rPr>
            </w:pPr>
            <w:r w:rsidRPr="00D96746">
              <w:rPr>
                <w:b/>
              </w:rPr>
              <w:t>BACK</w:t>
            </w:r>
          </w:p>
        </w:tc>
      </w:tr>
      <w:tr w:rsidR="00D96746" w:rsidRPr="00D96746" w14:paraId="1824B6F8" w14:textId="77777777" w:rsidTr="00D96746">
        <w:trPr>
          <w:trHeight w:val="5431"/>
        </w:trPr>
        <w:tc>
          <w:tcPr>
            <w:tcW w:w="5376" w:type="dxa"/>
            <w:gridSpan w:val="8"/>
          </w:tcPr>
          <w:p w14:paraId="19F7AF14" w14:textId="77777777" w:rsidR="00576E09" w:rsidRPr="00D96746" w:rsidRDefault="00576E09" w:rsidP="00576E09">
            <w:pPr>
              <w:jc w:val="center"/>
            </w:pPr>
            <w:r w:rsidRPr="00D96746">
              <w:rPr>
                <w:noProof/>
              </w:rPr>
              <w:drawing>
                <wp:inline distT="0" distB="0" distL="0" distR="0" wp14:anchorId="4C9449CB" wp14:editId="6FDFD632">
                  <wp:extent cx="2846705" cy="3674745"/>
                  <wp:effectExtent l="0" t="0" r="0" b="1905"/>
                  <wp:docPr id="9" name="Picture 9" descr="HAN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AND-3"/>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2846705" cy="3674745"/>
                          </a:xfrm>
                          <a:prstGeom prst="rect">
                            <a:avLst/>
                          </a:prstGeom>
                          <a:noFill/>
                          <a:ln>
                            <a:noFill/>
                          </a:ln>
                        </pic:spPr>
                      </pic:pic>
                    </a:graphicData>
                  </a:graphic>
                </wp:inline>
              </w:drawing>
            </w:r>
          </w:p>
        </w:tc>
        <w:tc>
          <w:tcPr>
            <w:tcW w:w="4940" w:type="dxa"/>
            <w:gridSpan w:val="11"/>
          </w:tcPr>
          <w:p w14:paraId="4E045B05" w14:textId="77777777" w:rsidR="00576E09" w:rsidRPr="00D96746" w:rsidRDefault="00576E09" w:rsidP="00576E09">
            <w:pPr>
              <w:jc w:val="center"/>
            </w:pPr>
            <w:r w:rsidRPr="00D96746">
              <w:rPr>
                <w:noProof/>
              </w:rPr>
              <w:drawing>
                <wp:inline distT="0" distB="0" distL="0" distR="0" wp14:anchorId="79293A1E" wp14:editId="3DA777C7">
                  <wp:extent cx="2837815" cy="3562985"/>
                  <wp:effectExtent l="0" t="0" r="635" b="0"/>
                  <wp:docPr id="8" name="Picture 8" descr="HAN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AND-4"/>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2837815" cy="3562985"/>
                          </a:xfrm>
                          <a:prstGeom prst="rect">
                            <a:avLst/>
                          </a:prstGeom>
                          <a:noFill/>
                          <a:ln>
                            <a:noFill/>
                          </a:ln>
                        </pic:spPr>
                      </pic:pic>
                    </a:graphicData>
                  </a:graphic>
                </wp:inline>
              </w:drawing>
            </w:r>
          </w:p>
        </w:tc>
      </w:tr>
      <w:tr w:rsidR="00D96746" w:rsidRPr="00D96746" w14:paraId="4B0F9D9C" w14:textId="77777777" w:rsidTr="00D96746">
        <w:trPr>
          <w:trHeight w:val="298"/>
        </w:trPr>
        <w:tc>
          <w:tcPr>
            <w:tcW w:w="5376" w:type="dxa"/>
            <w:gridSpan w:val="8"/>
          </w:tcPr>
          <w:p w14:paraId="538C0E00" w14:textId="77777777" w:rsidR="00576E09" w:rsidRPr="00D96746" w:rsidRDefault="00576E09" w:rsidP="00576E09">
            <w:pPr>
              <w:jc w:val="center"/>
              <w:rPr>
                <w:b/>
              </w:rPr>
            </w:pPr>
            <w:r w:rsidRPr="00D96746">
              <w:rPr>
                <w:b/>
              </w:rPr>
              <w:t>R</w:t>
            </w:r>
          </w:p>
        </w:tc>
        <w:tc>
          <w:tcPr>
            <w:tcW w:w="4940" w:type="dxa"/>
            <w:gridSpan w:val="11"/>
          </w:tcPr>
          <w:p w14:paraId="3F0201E6" w14:textId="77777777" w:rsidR="00576E09" w:rsidRPr="00D96746" w:rsidRDefault="00576E09" w:rsidP="00576E09">
            <w:pPr>
              <w:jc w:val="center"/>
              <w:rPr>
                <w:b/>
              </w:rPr>
            </w:pPr>
            <w:r w:rsidRPr="00D96746">
              <w:rPr>
                <w:b/>
              </w:rPr>
              <w:t>L</w:t>
            </w:r>
          </w:p>
        </w:tc>
      </w:tr>
      <w:tr w:rsidR="00D96746" w:rsidRPr="00D96746" w14:paraId="71A363AA" w14:textId="77777777" w:rsidTr="00D96746">
        <w:trPr>
          <w:trHeight w:val="87"/>
        </w:trPr>
        <w:tc>
          <w:tcPr>
            <w:tcW w:w="10316" w:type="dxa"/>
            <w:gridSpan w:val="19"/>
          </w:tcPr>
          <w:p w14:paraId="311E4755" w14:textId="77777777" w:rsidR="00576E09" w:rsidRPr="00D96746" w:rsidRDefault="00576E09" w:rsidP="00576E09">
            <w:pPr>
              <w:jc w:val="center"/>
              <w:rPr>
                <w:b/>
              </w:rPr>
            </w:pPr>
            <w:r w:rsidRPr="00D96746">
              <w:rPr>
                <w:b/>
              </w:rPr>
              <w:t>PALM</w:t>
            </w:r>
          </w:p>
        </w:tc>
      </w:tr>
      <w:tr w:rsidR="00D96746" w:rsidRPr="00D96746" w14:paraId="0AD357EB" w14:textId="77777777" w:rsidTr="00070ECF">
        <w:trPr>
          <w:gridAfter w:val="2"/>
          <w:wAfter w:w="236" w:type="dxa"/>
        </w:trPr>
        <w:tc>
          <w:tcPr>
            <w:tcW w:w="1728" w:type="dxa"/>
            <w:gridSpan w:val="2"/>
          </w:tcPr>
          <w:p w14:paraId="24335E28" w14:textId="77777777" w:rsidR="00576E09" w:rsidRPr="00D96746" w:rsidRDefault="00576E09" w:rsidP="00576E09">
            <w:pPr>
              <w:rPr>
                <w:sz w:val="22"/>
                <w:szCs w:val="22"/>
              </w:rPr>
            </w:pPr>
            <w:r w:rsidRPr="00D96746">
              <w:br w:type="page"/>
            </w:r>
            <w:r w:rsidRPr="00D96746">
              <w:rPr>
                <w:sz w:val="22"/>
                <w:szCs w:val="22"/>
              </w:rPr>
              <w:t>Name of Child:</w:t>
            </w:r>
          </w:p>
        </w:tc>
        <w:tc>
          <w:tcPr>
            <w:tcW w:w="4050" w:type="dxa"/>
            <w:gridSpan w:val="7"/>
            <w:tcBorders>
              <w:bottom w:val="dotted" w:sz="4" w:space="0" w:color="auto"/>
            </w:tcBorders>
          </w:tcPr>
          <w:p w14:paraId="61AFDF80" w14:textId="77777777" w:rsidR="00576E09" w:rsidRPr="00D96746" w:rsidRDefault="00576E09" w:rsidP="00576E09">
            <w:pPr>
              <w:rPr>
                <w:sz w:val="22"/>
                <w:szCs w:val="22"/>
              </w:rPr>
            </w:pPr>
          </w:p>
        </w:tc>
        <w:tc>
          <w:tcPr>
            <w:tcW w:w="2250" w:type="dxa"/>
            <w:gridSpan w:val="4"/>
          </w:tcPr>
          <w:p w14:paraId="331E0978" w14:textId="77777777" w:rsidR="00576E09" w:rsidRPr="00D96746" w:rsidRDefault="00576E09" w:rsidP="00576E09">
            <w:pPr>
              <w:rPr>
                <w:sz w:val="22"/>
                <w:szCs w:val="22"/>
              </w:rPr>
            </w:pPr>
            <w:r w:rsidRPr="00D96746">
              <w:rPr>
                <w:sz w:val="22"/>
                <w:szCs w:val="22"/>
              </w:rPr>
              <w:t>Date of observation:</w:t>
            </w:r>
          </w:p>
        </w:tc>
        <w:tc>
          <w:tcPr>
            <w:tcW w:w="2052" w:type="dxa"/>
            <w:gridSpan w:val="4"/>
            <w:tcBorders>
              <w:bottom w:val="dotted" w:sz="4" w:space="0" w:color="auto"/>
            </w:tcBorders>
          </w:tcPr>
          <w:p w14:paraId="225DFD83" w14:textId="77777777" w:rsidR="00576E09" w:rsidRPr="00D96746" w:rsidRDefault="00576E09" w:rsidP="00576E09">
            <w:pPr>
              <w:rPr>
                <w:sz w:val="22"/>
                <w:szCs w:val="22"/>
              </w:rPr>
            </w:pPr>
          </w:p>
        </w:tc>
      </w:tr>
      <w:tr w:rsidR="00D96746" w:rsidRPr="00D96746" w14:paraId="46250FE1" w14:textId="77777777" w:rsidTr="00070ECF">
        <w:trPr>
          <w:gridAfter w:val="2"/>
          <w:wAfter w:w="236" w:type="dxa"/>
          <w:trHeight w:val="4220"/>
        </w:trPr>
        <w:tc>
          <w:tcPr>
            <w:tcW w:w="5040" w:type="dxa"/>
            <w:gridSpan w:val="7"/>
          </w:tcPr>
          <w:p w14:paraId="68E0973A" w14:textId="77777777" w:rsidR="00576E09" w:rsidRPr="00D96746" w:rsidRDefault="00576E09" w:rsidP="00576E09">
            <w:pPr>
              <w:jc w:val="center"/>
            </w:pPr>
            <w:r w:rsidRPr="00D96746">
              <w:rPr>
                <w:noProof/>
              </w:rPr>
              <w:lastRenderedPageBreak/>
              <w:drawing>
                <wp:inline distT="0" distB="0" distL="0" distR="0" wp14:anchorId="5CAACFE7" wp14:editId="1FF6BD1E">
                  <wp:extent cx="2423795" cy="2630805"/>
                  <wp:effectExtent l="0" t="0" r="0" b="0"/>
                  <wp:docPr id="7" name="Picture 7" descr="FOO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OOT-1"/>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2423795" cy="2630805"/>
                          </a:xfrm>
                          <a:prstGeom prst="rect">
                            <a:avLst/>
                          </a:prstGeom>
                          <a:noFill/>
                          <a:ln>
                            <a:noFill/>
                          </a:ln>
                        </pic:spPr>
                      </pic:pic>
                    </a:graphicData>
                  </a:graphic>
                </wp:inline>
              </w:drawing>
            </w:r>
          </w:p>
          <w:p w14:paraId="0B168981" w14:textId="77777777" w:rsidR="00576E09" w:rsidRPr="00D96746" w:rsidRDefault="00576E09" w:rsidP="00576E09">
            <w:pPr>
              <w:jc w:val="center"/>
            </w:pPr>
          </w:p>
        </w:tc>
        <w:tc>
          <w:tcPr>
            <w:tcW w:w="5040" w:type="dxa"/>
            <w:gridSpan w:val="10"/>
          </w:tcPr>
          <w:p w14:paraId="7AA5CFE2" w14:textId="77777777" w:rsidR="00576E09" w:rsidRPr="00D96746" w:rsidRDefault="00576E09" w:rsidP="00576E09">
            <w:pPr>
              <w:jc w:val="center"/>
            </w:pPr>
            <w:r w:rsidRPr="00D96746">
              <w:rPr>
                <w:noProof/>
              </w:rPr>
              <w:drawing>
                <wp:inline distT="0" distB="0" distL="0" distR="0" wp14:anchorId="57C1E676" wp14:editId="44B33068">
                  <wp:extent cx="2372360" cy="2630805"/>
                  <wp:effectExtent l="0" t="0" r="8890" b="0"/>
                  <wp:docPr id="6" name="Picture 6" descr="FOO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OOT-2"/>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2372360" cy="2630805"/>
                          </a:xfrm>
                          <a:prstGeom prst="rect">
                            <a:avLst/>
                          </a:prstGeom>
                          <a:noFill/>
                          <a:ln>
                            <a:noFill/>
                          </a:ln>
                        </pic:spPr>
                      </pic:pic>
                    </a:graphicData>
                  </a:graphic>
                </wp:inline>
              </w:drawing>
            </w:r>
          </w:p>
        </w:tc>
      </w:tr>
      <w:tr w:rsidR="00D96746" w:rsidRPr="00D96746" w14:paraId="1E2AB523" w14:textId="77777777" w:rsidTr="00070ECF">
        <w:trPr>
          <w:gridAfter w:val="2"/>
          <w:wAfter w:w="236" w:type="dxa"/>
        </w:trPr>
        <w:tc>
          <w:tcPr>
            <w:tcW w:w="1680" w:type="dxa"/>
          </w:tcPr>
          <w:p w14:paraId="16DF1178" w14:textId="77777777" w:rsidR="00576E09" w:rsidRPr="00D96746" w:rsidRDefault="00576E09" w:rsidP="00576E09">
            <w:pPr>
              <w:jc w:val="center"/>
              <w:rPr>
                <w:b/>
              </w:rPr>
            </w:pPr>
            <w:r w:rsidRPr="00D96746">
              <w:rPr>
                <w:b/>
              </w:rPr>
              <w:t>R</w:t>
            </w:r>
          </w:p>
        </w:tc>
        <w:tc>
          <w:tcPr>
            <w:tcW w:w="1680" w:type="dxa"/>
            <w:gridSpan w:val="5"/>
          </w:tcPr>
          <w:p w14:paraId="06ADDD32" w14:textId="77777777" w:rsidR="00576E09" w:rsidRPr="00D96746" w:rsidRDefault="00576E09" w:rsidP="00576E09">
            <w:pPr>
              <w:jc w:val="center"/>
              <w:rPr>
                <w:b/>
              </w:rPr>
            </w:pPr>
            <w:r w:rsidRPr="00D96746">
              <w:rPr>
                <w:b/>
              </w:rPr>
              <w:t>TOP</w:t>
            </w:r>
          </w:p>
        </w:tc>
        <w:tc>
          <w:tcPr>
            <w:tcW w:w="1680" w:type="dxa"/>
          </w:tcPr>
          <w:p w14:paraId="570B8E45" w14:textId="77777777" w:rsidR="00576E09" w:rsidRPr="00D96746" w:rsidRDefault="00576E09" w:rsidP="00576E09">
            <w:pPr>
              <w:jc w:val="center"/>
              <w:rPr>
                <w:b/>
              </w:rPr>
            </w:pPr>
            <w:r w:rsidRPr="00D96746">
              <w:rPr>
                <w:b/>
              </w:rPr>
              <w:t>L</w:t>
            </w:r>
          </w:p>
        </w:tc>
        <w:tc>
          <w:tcPr>
            <w:tcW w:w="1680" w:type="dxa"/>
            <w:gridSpan w:val="4"/>
          </w:tcPr>
          <w:p w14:paraId="715DD55D" w14:textId="77777777" w:rsidR="00576E09" w:rsidRPr="00D96746" w:rsidRDefault="00576E09" w:rsidP="00576E09">
            <w:pPr>
              <w:jc w:val="center"/>
              <w:rPr>
                <w:b/>
              </w:rPr>
            </w:pPr>
            <w:r w:rsidRPr="00D96746">
              <w:rPr>
                <w:b/>
              </w:rPr>
              <w:t>R</w:t>
            </w:r>
          </w:p>
        </w:tc>
        <w:tc>
          <w:tcPr>
            <w:tcW w:w="1680" w:type="dxa"/>
            <w:gridSpan w:val="5"/>
          </w:tcPr>
          <w:p w14:paraId="37CF4AFE" w14:textId="77777777" w:rsidR="00576E09" w:rsidRPr="00D96746" w:rsidRDefault="00576E09" w:rsidP="00576E09">
            <w:pPr>
              <w:jc w:val="center"/>
              <w:rPr>
                <w:b/>
              </w:rPr>
            </w:pPr>
            <w:r w:rsidRPr="00D96746">
              <w:rPr>
                <w:b/>
              </w:rPr>
              <w:t>BOTTOM</w:t>
            </w:r>
          </w:p>
        </w:tc>
        <w:tc>
          <w:tcPr>
            <w:tcW w:w="1680" w:type="dxa"/>
          </w:tcPr>
          <w:p w14:paraId="267CD601" w14:textId="77777777" w:rsidR="00576E09" w:rsidRPr="00D96746" w:rsidRDefault="00576E09" w:rsidP="00576E09">
            <w:pPr>
              <w:jc w:val="center"/>
              <w:rPr>
                <w:b/>
              </w:rPr>
            </w:pPr>
            <w:r w:rsidRPr="00D96746">
              <w:rPr>
                <w:b/>
              </w:rPr>
              <w:t>L</w:t>
            </w:r>
          </w:p>
        </w:tc>
      </w:tr>
      <w:tr w:rsidR="00D96746" w:rsidRPr="00D96746" w14:paraId="61543AEE" w14:textId="77777777" w:rsidTr="00070ECF">
        <w:trPr>
          <w:gridAfter w:val="2"/>
          <w:wAfter w:w="236" w:type="dxa"/>
        </w:trPr>
        <w:tc>
          <w:tcPr>
            <w:tcW w:w="10080" w:type="dxa"/>
            <w:gridSpan w:val="17"/>
          </w:tcPr>
          <w:p w14:paraId="6773D235" w14:textId="77777777" w:rsidR="00576E09" w:rsidRPr="00D96746" w:rsidRDefault="00576E09" w:rsidP="00576E09">
            <w:pPr>
              <w:jc w:val="center"/>
              <w:rPr>
                <w:b/>
              </w:rPr>
            </w:pPr>
          </w:p>
        </w:tc>
      </w:tr>
      <w:tr w:rsidR="00D96746" w:rsidRPr="00D96746" w14:paraId="719E9B9D" w14:textId="77777777" w:rsidTr="00070ECF">
        <w:trPr>
          <w:gridAfter w:val="2"/>
          <w:wAfter w:w="236" w:type="dxa"/>
        </w:trPr>
        <w:tc>
          <w:tcPr>
            <w:tcW w:w="5040" w:type="dxa"/>
            <w:gridSpan w:val="7"/>
          </w:tcPr>
          <w:p w14:paraId="7765AA14" w14:textId="77777777" w:rsidR="00576E09" w:rsidRPr="00D96746" w:rsidRDefault="00576E09" w:rsidP="00576E09">
            <w:pPr>
              <w:jc w:val="center"/>
            </w:pPr>
            <w:r w:rsidRPr="00D96746">
              <w:rPr>
                <w:noProof/>
              </w:rPr>
              <w:drawing>
                <wp:inline distT="0" distB="0" distL="0" distR="0" wp14:anchorId="2954E312" wp14:editId="3897E27C">
                  <wp:extent cx="3002280" cy="1483995"/>
                  <wp:effectExtent l="0" t="0" r="7620" b="1905"/>
                  <wp:docPr id="5" name="Picture 5" descr="FOOT-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FOOT-3"/>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3002280" cy="1483995"/>
                          </a:xfrm>
                          <a:prstGeom prst="rect">
                            <a:avLst/>
                          </a:prstGeom>
                          <a:noFill/>
                          <a:ln>
                            <a:noFill/>
                          </a:ln>
                        </pic:spPr>
                      </pic:pic>
                    </a:graphicData>
                  </a:graphic>
                </wp:inline>
              </w:drawing>
            </w:r>
          </w:p>
        </w:tc>
        <w:tc>
          <w:tcPr>
            <w:tcW w:w="5040" w:type="dxa"/>
            <w:gridSpan w:val="10"/>
          </w:tcPr>
          <w:p w14:paraId="123AB781" w14:textId="77777777" w:rsidR="00576E09" w:rsidRPr="00D96746" w:rsidRDefault="00576E09" w:rsidP="00576E09">
            <w:pPr>
              <w:jc w:val="center"/>
            </w:pPr>
            <w:r w:rsidRPr="00D96746">
              <w:rPr>
                <w:noProof/>
              </w:rPr>
              <w:drawing>
                <wp:inline distT="0" distB="0" distL="0" distR="0" wp14:anchorId="35D88AAF" wp14:editId="4F4D3B08">
                  <wp:extent cx="2846705" cy="1483995"/>
                  <wp:effectExtent l="0" t="0" r="0" b="1905"/>
                  <wp:docPr id="4" name="Picture 4" descr="FOOT-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OOT-4"/>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2846705" cy="1483995"/>
                          </a:xfrm>
                          <a:prstGeom prst="rect">
                            <a:avLst/>
                          </a:prstGeom>
                          <a:noFill/>
                          <a:ln>
                            <a:noFill/>
                          </a:ln>
                        </pic:spPr>
                      </pic:pic>
                    </a:graphicData>
                  </a:graphic>
                </wp:inline>
              </w:drawing>
            </w:r>
          </w:p>
        </w:tc>
      </w:tr>
      <w:tr w:rsidR="00D96746" w:rsidRPr="00D96746" w14:paraId="663205CF" w14:textId="77777777" w:rsidTr="00070ECF">
        <w:trPr>
          <w:gridAfter w:val="2"/>
          <w:wAfter w:w="236" w:type="dxa"/>
        </w:trPr>
        <w:tc>
          <w:tcPr>
            <w:tcW w:w="5040" w:type="dxa"/>
            <w:gridSpan w:val="7"/>
          </w:tcPr>
          <w:p w14:paraId="6CC4C860" w14:textId="77777777" w:rsidR="00576E09" w:rsidRPr="00D96746" w:rsidRDefault="00576E09" w:rsidP="00576E09">
            <w:pPr>
              <w:jc w:val="center"/>
              <w:rPr>
                <w:b/>
              </w:rPr>
            </w:pPr>
            <w:r w:rsidRPr="00D96746">
              <w:rPr>
                <w:b/>
              </w:rPr>
              <w:t>R</w:t>
            </w:r>
          </w:p>
        </w:tc>
        <w:tc>
          <w:tcPr>
            <w:tcW w:w="5040" w:type="dxa"/>
            <w:gridSpan w:val="10"/>
          </w:tcPr>
          <w:p w14:paraId="5447EBE8" w14:textId="77777777" w:rsidR="00576E09" w:rsidRPr="00D96746" w:rsidRDefault="00576E09" w:rsidP="00576E09">
            <w:pPr>
              <w:jc w:val="center"/>
              <w:rPr>
                <w:b/>
              </w:rPr>
            </w:pPr>
            <w:r w:rsidRPr="00D96746">
              <w:rPr>
                <w:b/>
              </w:rPr>
              <w:t>L</w:t>
            </w:r>
          </w:p>
        </w:tc>
      </w:tr>
      <w:tr w:rsidR="00D96746" w:rsidRPr="00D96746" w14:paraId="67FD2887" w14:textId="77777777" w:rsidTr="00070ECF">
        <w:trPr>
          <w:gridAfter w:val="2"/>
          <w:wAfter w:w="236" w:type="dxa"/>
        </w:trPr>
        <w:tc>
          <w:tcPr>
            <w:tcW w:w="10080" w:type="dxa"/>
            <w:gridSpan w:val="17"/>
          </w:tcPr>
          <w:p w14:paraId="2815D0EF" w14:textId="77777777" w:rsidR="00576E09" w:rsidRPr="00D96746" w:rsidRDefault="00576E09" w:rsidP="00576E09">
            <w:pPr>
              <w:jc w:val="center"/>
              <w:rPr>
                <w:b/>
              </w:rPr>
            </w:pPr>
            <w:r w:rsidRPr="00D96746">
              <w:rPr>
                <w:b/>
              </w:rPr>
              <w:t>INNER</w:t>
            </w:r>
          </w:p>
        </w:tc>
      </w:tr>
      <w:tr w:rsidR="00D96746" w:rsidRPr="00D96746" w14:paraId="67EE5FEC" w14:textId="77777777" w:rsidTr="00070ECF">
        <w:trPr>
          <w:gridAfter w:val="2"/>
          <w:wAfter w:w="236" w:type="dxa"/>
        </w:trPr>
        <w:tc>
          <w:tcPr>
            <w:tcW w:w="5040" w:type="dxa"/>
            <w:gridSpan w:val="7"/>
          </w:tcPr>
          <w:p w14:paraId="7608BCB9" w14:textId="77777777" w:rsidR="00576E09" w:rsidRPr="00D96746" w:rsidRDefault="00576E09" w:rsidP="00576E09">
            <w:pPr>
              <w:jc w:val="center"/>
            </w:pPr>
            <w:r w:rsidRPr="00D96746">
              <w:rPr>
                <w:noProof/>
              </w:rPr>
              <w:drawing>
                <wp:inline distT="0" distB="0" distL="0" distR="0" wp14:anchorId="60DE8B7B" wp14:editId="5499C4E6">
                  <wp:extent cx="2941320" cy="1578610"/>
                  <wp:effectExtent l="0" t="0" r="0" b="2540"/>
                  <wp:docPr id="3" name="Picture 3" descr="FOOT-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OOT-5"/>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2941320" cy="1578610"/>
                          </a:xfrm>
                          <a:prstGeom prst="rect">
                            <a:avLst/>
                          </a:prstGeom>
                          <a:noFill/>
                          <a:ln>
                            <a:noFill/>
                          </a:ln>
                        </pic:spPr>
                      </pic:pic>
                    </a:graphicData>
                  </a:graphic>
                </wp:inline>
              </w:drawing>
            </w:r>
          </w:p>
        </w:tc>
        <w:tc>
          <w:tcPr>
            <w:tcW w:w="5040" w:type="dxa"/>
            <w:gridSpan w:val="10"/>
          </w:tcPr>
          <w:p w14:paraId="483D04CF" w14:textId="77777777" w:rsidR="00576E09" w:rsidRPr="00D96746" w:rsidRDefault="00576E09" w:rsidP="00576E09">
            <w:pPr>
              <w:jc w:val="center"/>
            </w:pPr>
            <w:r w:rsidRPr="00D96746">
              <w:rPr>
                <w:noProof/>
              </w:rPr>
              <w:drawing>
                <wp:inline distT="0" distB="0" distL="0" distR="0" wp14:anchorId="2A2395E1" wp14:editId="3239A8EA">
                  <wp:extent cx="2984500" cy="1492250"/>
                  <wp:effectExtent l="0" t="0" r="6350" b="0"/>
                  <wp:docPr id="2" name="Picture 2" descr="FOOT-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OOT-6"/>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2984500" cy="1492250"/>
                          </a:xfrm>
                          <a:prstGeom prst="rect">
                            <a:avLst/>
                          </a:prstGeom>
                          <a:noFill/>
                          <a:ln>
                            <a:noFill/>
                          </a:ln>
                        </pic:spPr>
                      </pic:pic>
                    </a:graphicData>
                  </a:graphic>
                </wp:inline>
              </w:drawing>
            </w:r>
          </w:p>
        </w:tc>
      </w:tr>
      <w:tr w:rsidR="00D96746" w:rsidRPr="00D96746" w14:paraId="2F388DAC" w14:textId="77777777" w:rsidTr="00070ECF">
        <w:trPr>
          <w:gridAfter w:val="2"/>
          <w:wAfter w:w="236" w:type="dxa"/>
        </w:trPr>
        <w:tc>
          <w:tcPr>
            <w:tcW w:w="5040" w:type="dxa"/>
            <w:gridSpan w:val="7"/>
          </w:tcPr>
          <w:p w14:paraId="3EE2E210" w14:textId="77777777" w:rsidR="00576E09" w:rsidRPr="00D96746" w:rsidRDefault="00576E09" w:rsidP="00576E09">
            <w:pPr>
              <w:jc w:val="center"/>
              <w:rPr>
                <w:b/>
              </w:rPr>
            </w:pPr>
            <w:r w:rsidRPr="00D96746">
              <w:rPr>
                <w:b/>
              </w:rPr>
              <w:t>R</w:t>
            </w:r>
          </w:p>
        </w:tc>
        <w:tc>
          <w:tcPr>
            <w:tcW w:w="5040" w:type="dxa"/>
            <w:gridSpan w:val="10"/>
          </w:tcPr>
          <w:p w14:paraId="210746EC" w14:textId="77777777" w:rsidR="00576E09" w:rsidRPr="00D96746" w:rsidRDefault="00576E09" w:rsidP="00576E09">
            <w:pPr>
              <w:jc w:val="center"/>
              <w:rPr>
                <w:b/>
              </w:rPr>
            </w:pPr>
            <w:r w:rsidRPr="00D96746">
              <w:rPr>
                <w:b/>
              </w:rPr>
              <w:t>L</w:t>
            </w:r>
          </w:p>
        </w:tc>
      </w:tr>
      <w:tr w:rsidR="00D96746" w:rsidRPr="00D96746" w14:paraId="397B212C" w14:textId="77777777" w:rsidTr="00070ECF">
        <w:trPr>
          <w:gridAfter w:val="2"/>
          <w:wAfter w:w="236" w:type="dxa"/>
        </w:trPr>
        <w:tc>
          <w:tcPr>
            <w:tcW w:w="10080" w:type="dxa"/>
            <w:gridSpan w:val="17"/>
          </w:tcPr>
          <w:p w14:paraId="279FD355" w14:textId="77777777" w:rsidR="00576E09" w:rsidRPr="00D96746" w:rsidRDefault="00576E09" w:rsidP="00576E09">
            <w:pPr>
              <w:jc w:val="center"/>
              <w:rPr>
                <w:b/>
              </w:rPr>
            </w:pPr>
            <w:r w:rsidRPr="00D96746">
              <w:rPr>
                <w:b/>
              </w:rPr>
              <w:t>OUTER</w:t>
            </w:r>
          </w:p>
        </w:tc>
      </w:tr>
      <w:tr w:rsidR="00D96746" w:rsidRPr="00D96746" w14:paraId="11F6B702" w14:textId="77777777" w:rsidTr="00070ECF">
        <w:trPr>
          <w:gridAfter w:val="2"/>
          <w:wAfter w:w="236" w:type="dxa"/>
        </w:trPr>
        <w:tc>
          <w:tcPr>
            <w:tcW w:w="2268" w:type="dxa"/>
            <w:gridSpan w:val="5"/>
          </w:tcPr>
          <w:p w14:paraId="43B45ECA" w14:textId="77777777" w:rsidR="00576E09" w:rsidRPr="00D96746" w:rsidRDefault="00576E09" w:rsidP="00576E09">
            <w:pPr>
              <w:rPr>
                <w:sz w:val="22"/>
                <w:szCs w:val="22"/>
              </w:rPr>
            </w:pPr>
            <w:r w:rsidRPr="00D96746">
              <w:rPr>
                <w:sz w:val="22"/>
                <w:szCs w:val="22"/>
              </w:rPr>
              <w:t>Printed Name and Signature of worker:</w:t>
            </w:r>
          </w:p>
          <w:p w14:paraId="79A541FF" w14:textId="77777777" w:rsidR="00576E09" w:rsidRPr="00D96746" w:rsidRDefault="00576E09" w:rsidP="00576E09">
            <w:pPr>
              <w:rPr>
                <w:sz w:val="22"/>
                <w:szCs w:val="22"/>
              </w:rPr>
            </w:pPr>
          </w:p>
        </w:tc>
        <w:tc>
          <w:tcPr>
            <w:tcW w:w="4860" w:type="dxa"/>
            <w:gridSpan w:val="7"/>
            <w:tcBorders>
              <w:bottom w:val="dotted" w:sz="4" w:space="0" w:color="auto"/>
            </w:tcBorders>
          </w:tcPr>
          <w:p w14:paraId="53E1D2F0" w14:textId="77777777" w:rsidR="00576E09" w:rsidRPr="00D96746" w:rsidRDefault="00576E09" w:rsidP="00576E09">
            <w:pPr>
              <w:rPr>
                <w:sz w:val="22"/>
                <w:szCs w:val="22"/>
              </w:rPr>
            </w:pPr>
          </w:p>
        </w:tc>
        <w:tc>
          <w:tcPr>
            <w:tcW w:w="1170" w:type="dxa"/>
            <w:gridSpan w:val="3"/>
          </w:tcPr>
          <w:p w14:paraId="19663268" w14:textId="77777777" w:rsidR="00576E09" w:rsidRPr="00D96746" w:rsidRDefault="00576E09" w:rsidP="00576E09">
            <w:pPr>
              <w:rPr>
                <w:sz w:val="22"/>
                <w:szCs w:val="22"/>
              </w:rPr>
            </w:pPr>
            <w:r w:rsidRPr="00D96746">
              <w:rPr>
                <w:sz w:val="22"/>
                <w:szCs w:val="22"/>
              </w:rPr>
              <w:t>Date:</w:t>
            </w:r>
          </w:p>
          <w:p w14:paraId="00A884DF" w14:textId="77777777" w:rsidR="00576E09" w:rsidRPr="00D96746" w:rsidRDefault="00576E09" w:rsidP="00576E09">
            <w:pPr>
              <w:rPr>
                <w:sz w:val="22"/>
                <w:szCs w:val="22"/>
              </w:rPr>
            </w:pPr>
          </w:p>
          <w:p w14:paraId="5BFDFE41" w14:textId="77777777" w:rsidR="00576E09" w:rsidRPr="00D96746" w:rsidRDefault="00576E09" w:rsidP="00576E09">
            <w:pPr>
              <w:rPr>
                <w:sz w:val="22"/>
                <w:szCs w:val="22"/>
              </w:rPr>
            </w:pPr>
            <w:r w:rsidRPr="00D96746">
              <w:rPr>
                <w:sz w:val="22"/>
                <w:szCs w:val="22"/>
              </w:rPr>
              <w:t>Time:</w:t>
            </w:r>
          </w:p>
        </w:tc>
        <w:tc>
          <w:tcPr>
            <w:tcW w:w="1782" w:type="dxa"/>
            <w:gridSpan w:val="2"/>
            <w:tcBorders>
              <w:bottom w:val="dotted" w:sz="4" w:space="0" w:color="auto"/>
            </w:tcBorders>
          </w:tcPr>
          <w:p w14:paraId="3A0FFA00" w14:textId="77777777" w:rsidR="00576E09" w:rsidRPr="00D96746" w:rsidRDefault="00576E09" w:rsidP="00576E09">
            <w:pPr>
              <w:rPr>
                <w:sz w:val="22"/>
                <w:szCs w:val="22"/>
              </w:rPr>
            </w:pPr>
          </w:p>
        </w:tc>
      </w:tr>
      <w:tr w:rsidR="00D96746" w:rsidRPr="00D96746" w14:paraId="07DE3D04" w14:textId="77777777" w:rsidTr="00070ECF">
        <w:trPr>
          <w:gridAfter w:val="2"/>
          <w:wAfter w:w="236" w:type="dxa"/>
        </w:trPr>
        <w:tc>
          <w:tcPr>
            <w:tcW w:w="2088" w:type="dxa"/>
            <w:gridSpan w:val="3"/>
          </w:tcPr>
          <w:p w14:paraId="40D77582" w14:textId="77777777" w:rsidR="00576E09" w:rsidRPr="00D96746" w:rsidRDefault="00576E09" w:rsidP="00576E09">
            <w:pPr>
              <w:spacing w:before="240"/>
              <w:rPr>
                <w:sz w:val="22"/>
                <w:szCs w:val="22"/>
              </w:rPr>
            </w:pPr>
            <w:r w:rsidRPr="00D96746">
              <w:rPr>
                <w:sz w:val="22"/>
                <w:szCs w:val="22"/>
              </w:rPr>
              <w:t>Role of Worker</w:t>
            </w:r>
          </w:p>
        </w:tc>
        <w:tc>
          <w:tcPr>
            <w:tcW w:w="7992" w:type="dxa"/>
            <w:gridSpan w:val="14"/>
            <w:tcBorders>
              <w:bottom w:val="dotted" w:sz="4" w:space="0" w:color="auto"/>
            </w:tcBorders>
          </w:tcPr>
          <w:p w14:paraId="24C3D565" w14:textId="77777777" w:rsidR="00576E09" w:rsidRPr="00D96746" w:rsidRDefault="00576E09" w:rsidP="00576E09">
            <w:pPr>
              <w:spacing w:before="240"/>
              <w:rPr>
                <w:sz w:val="22"/>
                <w:szCs w:val="22"/>
              </w:rPr>
            </w:pPr>
          </w:p>
        </w:tc>
      </w:tr>
      <w:tr w:rsidR="00D96746" w:rsidRPr="00D96746" w14:paraId="2B91E01C" w14:textId="77777777" w:rsidTr="00070ECF">
        <w:trPr>
          <w:gridAfter w:val="2"/>
          <w:wAfter w:w="236" w:type="dxa"/>
        </w:trPr>
        <w:tc>
          <w:tcPr>
            <w:tcW w:w="10080" w:type="dxa"/>
            <w:gridSpan w:val="17"/>
            <w:tcBorders>
              <w:bottom w:val="dotted" w:sz="4" w:space="0" w:color="auto"/>
            </w:tcBorders>
          </w:tcPr>
          <w:p w14:paraId="73D77434" w14:textId="77777777" w:rsidR="00576E09" w:rsidRPr="00D96746" w:rsidRDefault="00576E09" w:rsidP="00576E09">
            <w:pPr>
              <w:spacing w:before="240"/>
              <w:rPr>
                <w:sz w:val="22"/>
                <w:szCs w:val="22"/>
              </w:rPr>
            </w:pPr>
            <w:r w:rsidRPr="00D96746">
              <w:rPr>
                <w:sz w:val="22"/>
                <w:szCs w:val="22"/>
              </w:rPr>
              <w:t>Other information:</w:t>
            </w:r>
          </w:p>
        </w:tc>
      </w:tr>
    </w:tbl>
    <w:p w14:paraId="164F5755" w14:textId="6BD85BD1" w:rsidR="009A7F19" w:rsidRDefault="009A7F19" w:rsidP="002A27B1">
      <w:pPr>
        <w:rPr>
          <w:rFonts w:eastAsiaTheme="minorHAnsi"/>
          <w:b/>
          <w:sz w:val="32"/>
          <w:szCs w:val="32"/>
        </w:rPr>
      </w:pPr>
    </w:p>
    <w:p w14:paraId="24D3C925" w14:textId="664756C9" w:rsidR="00EC7D76" w:rsidRDefault="009A7F19" w:rsidP="002A27B1">
      <w:pPr>
        <w:rPr>
          <w:rFonts w:eastAsiaTheme="minorHAnsi"/>
          <w:b/>
          <w:sz w:val="32"/>
          <w:szCs w:val="32"/>
        </w:rPr>
      </w:pPr>
      <w:r>
        <w:rPr>
          <w:rFonts w:eastAsiaTheme="minorHAnsi"/>
          <w:b/>
          <w:sz w:val="32"/>
          <w:szCs w:val="32"/>
        </w:rPr>
        <w:br w:type="column"/>
      </w:r>
    </w:p>
    <w:p w14:paraId="59D95295" w14:textId="6916B5C5" w:rsidR="009A7F19" w:rsidRDefault="009A7F19" w:rsidP="002A27B1">
      <w:pPr>
        <w:rPr>
          <w:rFonts w:eastAsiaTheme="minorHAnsi"/>
          <w:b/>
          <w:sz w:val="32"/>
          <w:szCs w:val="32"/>
        </w:rPr>
      </w:pPr>
      <w:r>
        <w:rPr>
          <w:rFonts w:eastAsiaTheme="minorHAnsi"/>
          <w:b/>
          <w:sz w:val="32"/>
          <w:szCs w:val="32"/>
        </w:rPr>
        <w:t>Appendix 6</w:t>
      </w:r>
    </w:p>
    <w:p w14:paraId="27483563" w14:textId="1834E33F" w:rsidR="009A7F19" w:rsidRDefault="009A7F19" w:rsidP="002A27B1">
      <w:pPr>
        <w:rPr>
          <w:rFonts w:eastAsiaTheme="minorHAnsi"/>
          <w:b/>
          <w:sz w:val="32"/>
          <w:szCs w:val="32"/>
        </w:rPr>
      </w:pPr>
    </w:p>
    <w:p w14:paraId="32BA79FC" w14:textId="77777777" w:rsidR="00932D41" w:rsidRDefault="00932D41" w:rsidP="00932D41">
      <w:r>
        <w:rPr>
          <w:noProof/>
        </w:rPr>
        <w:drawing>
          <wp:anchor distT="0" distB="0" distL="114300" distR="114300" simplePos="0" relativeHeight="251734016" behindDoc="1" locked="0" layoutInCell="1" allowOverlap="1" wp14:anchorId="36E696CF" wp14:editId="47344A02">
            <wp:simplePos x="0" y="0"/>
            <wp:positionH relativeFrom="column">
              <wp:posOffset>2973674</wp:posOffset>
            </wp:positionH>
            <wp:positionV relativeFrom="paragraph">
              <wp:posOffset>49606</wp:posOffset>
            </wp:positionV>
            <wp:extent cx="2952753" cy="495303"/>
            <wp:effectExtent l="0" t="0" r="0" b="0"/>
            <wp:wrapNone/>
            <wp:docPr id="18"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rcRect/>
                    <a:stretch>
                      <a:fillRect/>
                    </a:stretch>
                  </pic:blipFill>
                  <pic:spPr>
                    <a:xfrm>
                      <a:off x="0" y="0"/>
                      <a:ext cx="2952753" cy="495303"/>
                    </a:xfrm>
                    <a:prstGeom prst="rect">
                      <a:avLst/>
                    </a:prstGeom>
                    <a:noFill/>
                    <a:ln>
                      <a:noFill/>
                      <a:prstDash/>
                    </a:ln>
                  </pic:spPr>
                </pic:pic>
              </a:graphicData>
            </a:graphic>
          </wp:anchor>
        </w:drawing>
      </w:r>
      <w:r>
        <w:rPr>
          <w:noProof/>
        </w:rPr>
        <w:drawing>
          <wp:inline distT="0" distB="0" distL="0" distR="0" wp14:anchorId="3C07FB27" wp14:editId="193AEB80">
            <wp:extent cx="2139311" cy="612017"/>
            <wp:effectExtent l="0" t="0" r="0" b="0"/>
            <wp:docPr id="19"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2139311" cy="612017"/>
                    </a:xfrm>
                    <a:prstGeom prst="rect">
                      <a:avLst/>
                    </a:prstGeom>
                    <a:noFill/>
                    <a:ln>
                      <a:noFill/>
                      <a:prstDash/>
                    </a:ln>
                  </pic:spPr>
                </pic:pic>
              </a:graphicData>
            </a:graphic>
          </wp:inline>
        </w:drawing>
      </w:r>
    </w:p>
    <w:p w14:paraId="74151973" w14:textId="77777777" w:rsidR="00932D41" w:rsidRDefault="00932D41" w:rsidP="00932D41">
      <w:pPr>
        <w:rPr>
          <w:b/>
          <w:bCs/>
          <w:szCs w:val="24"/>
          <w:u w:val="single"/>
        </w:rPr>
      </w:pPr>
    </w:p>
    <w:p w14:paraId="5162BA04" w14:textId="77777777" w:rsidR="00932D41" w:rsidRDefault="00932D41" w:rsidP="009A7F19">
      <w:pPr>
        <w:jc w:val="center"/>
        <w:rPr>
          <w:b/>
          <w:bCs/>
          <w:szCs w:val="24"/>
          <w:u w:val="single"/>
        </w:rPr>
      </w:pPr>
    </w:p>
    <w:p w14:paraId="40F6AE5A" w14:textId="687E53D3" w:rsidR="009A7F19" w:rsidRDefault="009A7F19" w:rsidP="009A7F19">
      <w:pPr>
        <w:jc w:val="center"/>
        <w:rPr>
          <w:b/>
          <w:bCs/>
          <w:szCs w:val="24"/>
          <w:u w:val="single"/>
        </w:rPr>
      </w:pPr>
      <w:r>
        <w:rPr>
          <w:b/>
          <w:bCs/>
          <w:szCs w:val="24"/>
          <w:u w:val="single"/>
        </w:rPr>
        <w:t>Existing Injuries Form – Tool to support reflection</w:t>
      </w:r>
    </w:p>
    <w:p w14:paraId="528B8EA2" w14:textId="77777777" w:rsidR="009A7F19" w:rsidRDefault="009A7F19" w:rsidP="009A7F19">
      <w:pPr>
        <w:jc w:val="center"/>
        <w:rPr>
          <w:b/>
          <w:bCs/>
          <w:szCs w:val="24"/>
          <w:u w:val="single"/>
        </w:rPr>
      </w:pPr>
    </w:p>
    <w:p w14:paraId="4EEBB1D2" w14:textId="77777777" w:rsidR="009A7F19" w:rsidRDefault="009A7F19" w:rsidP="009A7F19">
      <w:pPr>
        <w:rPr>
          <w:szCs w:val="24"/>
        </w:rPr>
      </w:pPr>
      <w:r>
        <w:rPr>
          <w:szCs w:val="24"/>
        </w:rPr>
        <w:t>The recording of injuries which children have sustained outside of a care or education setting, including the explanation given by the child, their parent or carer, plays a key role in identifying safeguarding concerns.  Lessons from Child Safeguarding Practice Reviews tell us that the reflection which takes place alongside the recording is also key, particularly in identifying patterns to injuries.</w:t>
      </w:r>
    </w:p>
    <w:p w14:paraId="43119E61" w14:textId="77777777" w:rsidR="009A7F19" w:rsidRDefault="009A7F19" w:rsidP="009A7F19">
      <w:pPr>
        <w:rPr>
          <w:szCs w:val="24"/>
        </w:rPr>
      </w:pPr>
    </w:p>
    <w:p w14:paraId="15F5C7F5" w14:textId="77777777" w:rsidR="009A7F19" w:rsidRDefault="009A7F19" w:rsidP="009A7F19">
      <w:pPr>
        <w:rPr>
          <w:szCs w:val="24"/>
        </w:rPr>
      </w:pPr>
      <w:r>
        <w:rPr>
          <w:szCs w:val="24"/>
        </w:rPr>
        <w:t xml:space="preserve">This tool has been co-designed by practitioners who are dealing with these issues on a day-to-day basis. Whilst it is for each setting to determine how they discharge their safeguarding responsibilities, this tool is being made available to support you in the difficult work you do, with the aim of keeping our children safe.  </w:t>
      </w:r>
    </w:p>
    <w:p w14:paraId="1104B7E1" w14:textId="77777777" w:rsidR="009A7F19" w:rsidRDefault="009A7F19" w:rsidP="009A7F19">
      <w:pPr>
        <w:jc w:val="center"/>
        <w:rPr>
          <w:b/>
          <w:bCs/>
          <w:u w:val="single"/>
        </w:rPr>
      </w:pPr>
    </w:p>
    <w:tbl>
      <w:tblPr>
        <w:tblW w:w="9016" w:type="dxa"/>
        <w:tblCellMar>
          <w:left w:w="10" w:type="dxa"/>
          <w:right w:w="10" w:type="dxa"/>
        </w:tblCellMar>
        <w:tblLook w:val="04A0" w:firstRow="1" w:lastRow="0" w:firstColumn="1" w:lastColumn="0" w:noHBand="0" w:noVBand="1"/>
      </w:tblPr>
      <w:tblGrid>
        <w:gridCol w:w="4508"/>
        <w:gridCol w:w="4508"/>
      </w:tblGrid>
      <w:tr w:rsidR="009A7F19" w14:paraId="0B43491B" w14:textId="77777777" w:rsidTr="007052D7">
        <w:trPr>
          <w:trHeight w:val="1230"/>
        </w:trPr>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0EFD37" w14:textId="77777777" w:rsidR="009A7F19" w:rsidRDefault="009A7F19" w:rsidP="007052D7">
            <w:pPr>
              <w:rPr>
                <w:szCs w:val="24"/>
              </w:rPr>
            </w:pPr>
            <w:r>
              <w:rPr>
                <w:szCs w:val="24"/>
              </w:rPr>
              <w:t xml:space="preserve">Are there existing safeguarding concerns or Children’s Social Care current or past involvement? </w:t>
            </w:r>
          </w:p>
          <w:p w14:paraId="431515F3" w14:textId="77777777" w:rsidR="009A7F19" w:rsidRDefault="009A7F19" w:rsidP="007052D7">
            <w:pPr>
              <w:rPr>
                <w:szCs w:val="24"/>
              </w:rPr>
            </w:pP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F7E592" w14:textId="77777777" w:rsidR="009A7F19" w:rsidRDefault="009A7F19" w:rsidP="007052D7">
            <w:pPr>
              <w:rPr>
                <w:szCs w:val="24"/>
              </w:rPr>
            </w:pPr>
            <w:r>
              <w:rPr>
                <w:szCs w:val="24"/>
              </w:rPr>
              <w:t>Yes / No</w:t>
            </w:r>
          </w:p>
          <w:p w14:paraId="332EC0CC" w14:textId="77777777" w:rsidR="009A7F19" w:rsidRDefault="009A7F19" w:rsidP="007052D7">
            <w:pPr>
              <w:rPr>
                <w:szCs w:val="24"/>
              </w:rPr>
            </w:pPr>
            <w:r>
              <w:rPr>
                <w:szCs w:val="24"/>
              </w:rPr>
              <w:t>Comments:</w:t>
            </w:r>
          </w:p>
          <w:p w14:paraId="23A712C6" w14:textId="77777777" w:rsidR="009A7F19" w:rsidRDefault="009A7F19" w:rsidP="007052D7">
            <w:pPr>
              <w:rPr>
                <w:szCs w:val="24"/>
              </w:rPr>
            </w:pPr>
          </w:p>
          <w:p w14:paraId="5B880667" w14:textId="77777777" w:rsidR="009A7F19" w:rsidRDefault="009A7F19" w:rsidP="007052D7">
            <w:pPr>
              <w:rPr>
                <w:szCs w:val="24"/>
              </w:rPr>
            </w:pPr>
          </w:p>
          <w:p w14:paraId="0C6A7A68" w14:textId="77777777" w:rsidR="009A7F19" w:rsidRDefault="009A7F19" w:rsidP="007052D7">
            <w:pPr>
              <w:rPr>
                <w:szCs w:val="24"/>
              </w:rPr>
            </w:pPr>
          </w:p>
          <w:p w14:paraId="6BE6AB37" w14:textId="77777777" w:rsidR="009A7F19" w:rsidRDefault="009A7F19" w:rsidP="007052D7">
            <w:pPr>
              <w:rPr>
                <w:szCs w:val="24"/>
              </w:rPr>
            </w:pPr>
          </w:p>
        </w:tc>
      </w:tr>
      <w:tr w:rsidR="009A7F19" w14:paraId="251C2462" w14:textId="77777777" w:rsidTr="007052D7">
        <w:trPr>
          <w:trHeight w:val="638"/>
        </w:trPr>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58487B" w14:textId="77777777" w:rsidR="009A7F19" w:rsidRDefault="009A7F19" w:rsidP="007052D7">
            <w:pPr>
              <w:rPr>
                <w:szCs w:val="24"/>
              </w:rPr>
            </w:pPr>
            <w:r>
              <w:rPr>
                <w:szCs w:val="24"/>
              </w:rPr>
              <w:t>When was the last injury(ies)?</w:t>
            </w:r>
          </w:p>
          <w:p w14:paraId="68E16EF2" w14:textId="77777777" w:rsidR="009A7F19" w:rsidRDefault="009A7F19" w:rsidP="007052D7">
            <w:pPr>
              <w:rPr>
                <w:szCs w:val="24"/>
              </w:rPr>
            </w:pP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6A3912" w14:textId="77777777" w:rsidR="009A7F19" w:rsidRDefault="009A7F19" w:rsidP="007052D7">
            <w:pPr>
              <w:rPr>
                <w:szCs w:val="24"/>
              </w:rPr>
            </w:pPr>
            <w:r>
              <w:rPr>
                <w:szCs w:val="24"/>
              </w:rPr>
              <w:t>Date(s) and injury(ies)</w:t>
            </w:r>
          </w:p>
        </w:tc>
      </w:tr>
      <w:tr w:rsidR="009A7F19" w14:paraId="4F639CED" w14:textId="77777777" w:rsidTr="007052D7">
        <w:trPr>
          <w:trHeight w:val="420"/>
        </w:trPr>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AC89F6" w14:textId="77777777" w:rsidR="009A7F19" w:rsidRDefault="009A7F19" w:rsidP="007052D7">
            <w:pPr>
              <w:rPr>
                <w:szCs w:val="24"/>
              </w:rPr>
            </w:pPr>
            <w:r>
              <w:rPr>
                <w:szCs w:val="24"/>
              </w:rPr>
              <w:t xml:space="preserve">Is this part of a pattern? </w:t>
            </w:r>
          </w:p>
          <w:p w14:paraId="4D356B59" w14:textId="77777777" w:rsidR="009A7F19" w:rsidRDefault="009A7F19" w:rsidP="007052D7">
            <w:pPr>
              <w:rPr>
                <w:szCs w:val="24"/>
              </w:rPr>
            </w:pP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640C07" w14:textId="77777777" w:rsidR="009A7F19" w:rsidRDefault="009A7F19" w:rsidP="007052D7">
            <w:pPr>
              <w:rPr>
                <w:szCs w:val="24"/>
              </w:rPr>
            </w:pPr>
            <w:r>
              <w:rPr>
                <w:szCs w:val="24"/>
              </w:rPr>
              <w:t>Yes / No</w:t>
            </w:r>
          </w:p>
          <w:p w14:paraId="3A2E2217" w14:textId="77777777" w:rsidR="009A7F19" w:rsidRDefault="009A7F19" w:rsidP="007052D7">
            <w:pPr>
              <w:rPr>
                <w:szCs w:val="24"/>
              </w:rPr>
            </w:pPr>
            <w:r>
              <w:rPr>
                <w:szCs w:val="24"/>
              </w:rPr>
              <w:t>Comments:</w:t>
            </w:r>
          </w:p>
          <w:p w14:paraId="16DE9304" w14:textId="77777777" w:rsidR="009A7F19" w:rsidRDefault="009A7F19" w:rsidP="007052D7">
            <w:pPr>
              <w:rPr>
                <w:szCs w:val="24"/>
              </w:rPr>
            </w:pPr>
          </w:p>
          <w:p w14:paraId="73BABEF1" w14:textId="77777777" w:rsidR="009A7F19" w:rsidRDefault="009A7F19" w:rsidP="007052D7">
            <w:pPr>
              <w:rPr>
                <w:szCs w:val="24"/>
              </w:rPr>
            </w:pPr>
          </w:p>
          <w:p w14:paraId="5E3C101F" w14:textId="77777777" w:rsidR="009A7F19" w:rsidRDefault="009A7F19" w:rsidP="007052D7">
            <w:pPr>
              <w:rPr>
                <w:szCs w:val="24"/>
              </w:rPr>
            </w:pPr>
          </w:p>
          <w:p w14:paraId="414356BE" w14:textId="77777777" w:rsidR="009A7F19" w:rsidRDefault="009A7F19" w:rsidP="007052D7">
            <w:pPr>
              <w:rPr>
                <w:szCs w:val="24"/>
              </w:rPr>
            </w:pPr>
          </w:p>
        </w:tc>
      </w:tr>
      <w:tr w:rsidR="009A7F19" w14:paraId="75886342" w14:textId="77777777" w:rsidTr="007052D7">
        <w:trPr>
          <w:trHeight w:val="734"/>
        </w:trPr>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880B23" w14:textId="77777777" w:rsidR="009A7F19" w:rsidRDefault="009A7F19" w:rsidP="007052D7">
            <w:pPr>
              <w:rPr>
                <w:szCs w:val="24"/>
              </w:rPr>
            </w:pPr>
            <w:r>
              <w:rPr>
                <w:szCs w:val="24"/>
              </w:rPr>
              <w:t xml:space="preserve">Is the explanation consistent with the injury? </w:t>
            </w:r>
          </w:p>
          <w:p w14:paraId="6D200BCA" w14:textId="77777777" w:rsidR="009A7F19" w:rsidRDefault="009A7F19" w:rsidP="007052D7">
            <w:pPr>
              <w:rPr>
                <w:szCs w:val="24"/>
              </w:rPr>
            </w:pP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712891" w14:textId="77777777" w:rsidR="009A7F19" w:rsidRDefault="009A7F19" w:rsidP="007052D7">
            <w:pPr>
              <w:rPr>
                <w:szCs w:val="24"/>
              </w:rPr>
            </w:pPr>
            <w:r>
              <w:rPr>
                <w:szCs w:val="24"/>
              </w:rPr>
              <w:t>Yes / No</w:t>
            </w:r>
          </w:p>
          <w:p w14:paraId="6D2DF09B" w14:textId="77777777" w:rsidR="009A7F19" w:rsidRDefault="009A7F19" w:rsidP="007052D7">
            <w:pPr>
              <w:rPr>
                <w:szCs w:val="24"/>
              </w:rPr>
            </w:pPr>
            <w:r>
              <w:rPr>
                <w:szCs w:val="24"/>
              </w:rPr>
              <w:t>Comments:</w:t>
            </w:r>
          </w:p>
          <w:p w14:paraId="1674516A" w14:textId="77777777" w:rsidR="009A7F19" w:rsidRDefault="009A7F19" w:rsidP="007052D7">
            <w:pPr>
              <w:rPr>
                <w:szCs w:val="24"/>
              </w:rPr>
            </w:pPr>
          </w:p>
          <w:p w14:paraId="07640C21" w14:textId="77777777" w:rsidR="009A7F19" w:rsidRDefault="009A7F19" w:rsidP="007052D7">
            <w:pPr>
              <w:rPr>
                <w:szCs w:val="24"/>
              </w:rPr>
            </w:pPr>
          </w:p>
          <w:p w14:paraId="2431FF71" w14:textId="77777777" w:rsidR="009A7F19" w:rsidRDefault="009A7F19" w:rsidP="007052D7">
            <w:pPr>
              <w:rPr>
                <w:szCs w:val="24"/>
              </w:rPr>
            </w:pPr>
          </w:p>
          <w:p w14:paraId="2D216765" w14:textId="77777777" w:rsidR="009A7F19" w:rsidRDefault="009A7F19" w:rsidP="007052D7">
            <w:pPr>
              <w:rPr>
                <w:szCs w:val="24"/>
              </w:rPr>
            </w:pPr>
          </w:p>
        </w:tc>
      </w:tr>
      <w:tr w:rsidR="009A7F19" w14:paraId="3F28C7E8" w14:textId="77777777" w:rsidTr="007052D7">
        <w:trPr>
          <w:trHeight w:val="633"/>
        </w:trPr>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54C574" w14:textId="77777777" w:rsidR="009A7F19" w:rsidRDefault="009A7F19" w:rsidP="009A7F19">
            <w:pPr>
              <w:numPr>
                <w:ilvl w:val="0"/>
                <w:numId w:val="47"/>
              </w:numPr>
              <w:rPr>
                <w:szCs w:val="24"/>
              </w:rPr>
            </w:pPr>
            <w:r>
              <w:rPr>
                <w:szCs w:val="24"/>
              </w:rPr>
              <w:t xml:space="preserve">Is the explanation concerning or are there conflicting explanations? </w:t>
            </w:r>
          </w:p>
          <w:p w14:paraId="2B27AAF7" w14:textId="77777777" w:rsidR="009A7F19" w:rsidRDefault="009A7F19" w:rsidP="007052D7">
            <w:pPr>
              <w:rPr>
                <w:szCs w:val="24"/>
              </w:rPr>
            </w:pP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D68592" w14:textId="77777777" w:rsidR="009A7F19" w:rsidRDefault="009A7F19" w:rsidP="007052D7">
            <w:pPr>
              <w:rPr>
                <w:szCs w:val="24"/>
              </w:rPr>
            </w:pPr>
            <w:r>
              <w:rPr>
                <w:szCs w:val="24"/>
              </w:rPr>
              <w:lastRenderedPageBreak/>
              <w:t>Yes / No</w:t>
            </w:r>
          </w:p>
          <w:p w14:paraId="5FCF0296" w14:textId="77777777" w:rsidR="009A7F19" w:rsidRDefault="009A7F19" w:rsidP="007052D7">
            <w:pPr>
              <w:rPr>
                <w:szCs w:val="24"/>
              </w:rPr>
            </w:pPr>
            <w:r>
              <w:rPr>
                <w:szCs w:val="24"/>
              </w:rPr>
              <w:t>Comments:</w:t>
            </w:r>
          </w:p>
          <w:p w14:paraId="23A31873" w14:textId="77777777" w:rsidR="009A7F19" w:rsidRDefault="009A7F19" w:rsidP="007052D7">
            <w:pPr>
              <w:rPr>
                <w:szCs w:val="24"/>
              </w:rPr>
            </w:pPr>
          </w:p>
          <w:p w14:paraId="42EDB318" w14:textId="77777777" w:rsidR="009A7F19" w:rsidRDefault="009A7F19" w:rsidP="007052D7">
            <w:pPr>
              <w:rPr>
                <w:szCs w:val="24"/>
              </w:rPr>
            </w:pPr>
          </w:p>
          <w:p w14:paraId="33FC65DA" w14:textId="77777777" w:rsidR="009A7F19" w:rsidRDefault="009A7F19" w:rsidP="007052D7">
            <w:pPr>
              <w:rPr>
                <w:szCs w:val="24"/>
              </w:rPr>
            </w:pPr>
          </w:p>
          <w:p w14:paraId="74DC36A2" w14:textId="77777777" w:rsidR="009A7F19" w:rsidRDefault="009A7F19" w:rsidP="007052D7">
            <w:pPr>
              <w:rPr>
                <w:szCs w:val="24"/>
              </w:rPr>
            </w:pPr>
          </w:p>
        </w:tc>
      </w:tr>
      <w:tr w:rsidR="009A7F19" w14:paraId="43775058" w14:textId="77777777" w:rsidTr="007052D7">
        <w:trPr>
          <w:trHeight w:val="870"/>
        </w:trPr>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89EE38" w14:textId="77777777" w:rsidR="009A7F19" w:rsidRDefault="009A7F19" w:rsidP="009A7F19">
            <w:pPr>
              <w:numPr>
                <w:ilvl w:val="0"/>
                <w:numId w:val="47"/>
              </w:numPr>
              <w:rPr>
                <w:szCs w:val="24"/>
              </w:rPr>
            </w:pPr>
            <w:r>
              <w:rPr>
                <w:szCs w:val="24"/>
              </w:rPr>
              <w:lastRenderedPageBreak/>
              <w:t xml:space="preserve">Interpretation of level of risk </w:t>
            </w:r>
          </w:p>
          <w:p w14:paraId="38849324" w14:textId="77777777" w:rsidR="009A7F19" w:rsidRDefault="009A7F19" w:rsidP="007052D7">
            <w:pPr>
              <w:rPr>
                <w:szCs w:val="24"/>
              </w:rPr>
            </w:pP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0D99C7" w14:textId="77777777" w:rsidR="009A7F19" w:rsidRDefault="009A7F19" w:rsidP="007052D7">
            <w:pPr>
              <w:rPr>
                <w:szCs w:val="24"/>
              </w:rPr>
            </w:pPr>
            <w:r>
              <w:rPr>
                <w:szCs w:val="24"/>
              </w:rPr>
              <w:t>Low</w:t>
            </w:r>
          </w:p>
          <w:p w14:paraId="11D14EFF" w14:textId="77777777" w:rsidR="009A7F19" w:rsidRDefault="009A7F19" w:rsidP="007052D7">
            <w:pPr>
              <w:rPr>
                <w:szCs w:val="24"/>
              </w:rPr>
            </w:pPr>
            <w:r>
              <w:rPr>
                <w:szCs w:val="24"/>
              </w:rPr>
              <w:t>Medium</w:t>
            </w:r>
          </w:p>
          <w:p w14:paraId="25D04F1A" w14:textId="77777777" w:rsidR="009A7F19" w:rsidRDefault="009A7F19" w:rsidP="007052D7">
            <w:pPr>
              <w:rPr>
                <w:szCs w:val="24"/>
              </w:rPr>
            </w:pPr>
            <w:r>
              <w:rPr>
                <w:szCs w:val="24"/>
              </w:rPr>
              <w:t>High</w:t>
            </w:r>
          </w:p>
        </w:tc>
      </w:tr>
      <w:tr w:rsidR="009A7F19" w14:paraId="1697F600" w14:textId="77777777" w:rsidTr="007052D7">
        <w:trPr>
          <w:trHeight w:val="2303"/>
        </w:trPr>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5206C6" w14:textId="77777777" w:rsidR="009A7F19" w:rsidRDefault="009A7F19" w:rsidP="007052D7">
            <w:pPr>
              <w:rPr>
                <w:szCs w:val="24"/>
              </w:rPr>
            </w:pPr>
            <w:r>
              <w:rPr>
                <w:szCs w:val="24"/>
              </w:rPr>
              <w:t>Actions to be taken, either in response to the injury, or to reduce further risk.</w:t>
            </w:r>
          </w:p>
          <w:p w14:paraId="0CDACCB9" w14:textId="77777777" w:rsidR="009A7F19" w:rsidRDefault="009A7F19" w:rsidP="009A7F19">
            <w:pPr>
              <w:numPr>
                <w:ilvl w:val="0"/>
                <w:numId w:val="47"/>
              </w:numPr>
              <w:rPr>
                <w:szCs w:val="24"/>
              </w:rPr>
            </w:pPr>
            <w:r>
              <w:rPr>
                <w:szCs w:val="24"/>
              </w:rPr>
              <w:t>What, By who, By when</w:t>
            </w:r>
          </w:p>
          <w:p w14:paraId="40EC932C" w14:textId="77777777" w:rsidR="009A7F19" w:rsidRDefault="009A7F19" w:rsidP="007052D7">
            <w:pPr>
              <w:rPr>
                <w:szCs w:val="24"/>
              </w:rPr>
            </w:pPr>
          </w:p>
          <w:p w14:paraId="4ED6E124" w14:textId="77777777" w:rsidR="009A7F19" w:rsidRDefault="009A7F19" w:rsidP="007052D7">
            <w:pPr>
              <w:rPr>
                <w:szCs w:val="24"/>
              </w:rPr>
            </w:pPr>
          </w:p>
          <w:p w14:paraId="2487F9F9" w14:textId="77777777" w:rsidR="009A7F19" w:rsidRDefault="009A7F19" w:rsidP="007052D7">
            <w:pPr>
              <w:rPr>
                <w:szCs w:val="24"/>
              </w:rPr>
            </w:pPr>
          </w:p>
          <w:p w14:paraId="0F8D7B69" w14:textId="77777777" w:rsidR="009A7F19" w:rsidRDefault="009A7F19" w:rsidP="007052D7">
            <w:pPr>
              <w:rPr>
                <w:szCs w:val="24"/>
              </w:rPr>
            </w:pPr>
          </w:p>
          <w:p w14:paraId="41C4163B" w14:textId="77777777" w:rsidR="009A7F19" w:rsidRDefault="009A7F19" w:rsidP="007052D7">
            <w:pPr>
              <w:rPr>
                <w:szCs w:val="24"/>
              </w:rPr>
            </w:pPr>
          </w:p>
          <w:p w14:paraId="1A9599EC" w14:textId="77777777" w:rsidR="009A7F19" w:rsidRDefault="009A7F19" w:rsidP="007052D7">
            <w:pPr>
              <w:rPr>
                <w:szCs w:val="24"/>
              </w:rPr>
            </w:pPr>
          </w:p>
          <w:p w14:paraId="783EA6F5" w14:textId="77777777" w:rsidR="009A7F19" w:rsidRDefault="009A7F19" w:rsidP="007052D7">
            <w:pPr>
              <w:rPr>
                <w:szCs w:val="24"/>
              </w:rPr>
            </w:pPr>
            <w:r>
              <w:rPr>
                <w:szCs w:val="24"/>
              </w:rPr>
              <w:t xml:space="preserve">Referral to MASH Y/N </w:t>
            </w:r>
          </w:p>
        </w:tc>
      </w:tr>
      <w:tr w:rsidR="009A7F19" w14:paraId="112024C4" w14:textId="77777777" w:rsidTr="007052D7">
        <w:trPr>
          <w:trHeight w:val="450"/>
        </w:trPr>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C50E2D" w14:textId="77777777" w:rsidR="009A7F19" w:rsidRDefault="009A7F19" w:rsidP="007052D7">
            <w:pPr>
              <w:rPr>
                <w:szCs w:val="24"/>
              </w:rPr>
            </w:pPr>
            <w:r>
              <w:rPr>
                <w:szCs w:val="24"/>
              </w:rPr>
              <w:t>Signed by….</w:t>
            </w:r>
          </w:p>
          <w:p w14:paraId="48BDCCAF" w14:textId="77777777" w:rsidR="009A7F19" w:rsidRDefault="009A7F19" w:rsidP="007052D7">
            <w:pPr>
              <w:rPr>
                <w:szCs w:val="24"/>
              </w:rPr>
            </w:pPr>
          </w:p>
          <w:p w14:paraId="3462247A" w14:textId="77777777" w:rsidR="009A7F19" w:rsidRDefault="009A7F19" w:rsidP="007052D7">
            <w:pPr>
              <w:rPr>
                <w:szCs w:val="24"/>
              </w:rPr>
            </w:pPr>
            <w:r>
              <w:rPr>
                <w:szCs w:val="24"/>
              </w:rPr>
              <w:t>Role….</w:t>
            </w:r>
          </w:p>
          <w:p w14:paraId="341E1A10" w14:textId="77777777" w:rsidR="009A7F19" w:rsidRDefault="009A7F19" w:rsidP="007052D7">
            <w:pPr>
              <w:rPr>
                <w:szCs w:val="24"/>
              </w:rPr>
            </w:pPr>
          </w:p>
          <w:p w14:paraId="01DAA511" w14:textId="77777777" w:rsidR="009A7F19" w:rsidRDefault="009A7F19" w:rsidP="007052D7">
            <w:pPr>
              <w:rPr>
                <w:szCs w:val="24"/>
              </w:rPr>
            </w:pPr>
            <w:r>
              <w:rPr>
                <w:szCs w:val="24"/>
              </w:rPr>
              <w:t>Date</w:t>
            </w: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FB3B11" w14:textId="33E9878F" w:rsidR="009A7F19" w:rsidRDefault="009A7F19" w:rsidP="007052D7">
            <w:pPr>
              <w:rPr>
                <w:szCs w:val="24"/>
              </w:rPr>
            </w:pPr>
            <w:r>
              <w:rPr>
                <w:szCs w:val="24"/>
              </w:rPr>
              <w:t>Reviewed by (</w:t>
            </w:r>
            <w:r w:rsidR="001978B9">
              <w:rPr>
                <w:szCs w:val="24"/>
              </w:rPr>
              <w:t>e.g.,</w:t>
            </w:r>
            <w:r>
              <w:rPr>
                <w:szCs w:val="24"/>
              </w:rPr>
              <w:t xml:space="preserve"> DSL) ….</w:t>
            </w:r>
          </w:p>
          <w:p w14:paraId="3015D65E" w14:textId="77777777" w:rsidR="009A7F19" w:rsidRDefault="009A7F19" w:rsidP="007052D7">
            <w:pPr>
              <w:rPr>
                <w:szCs w:val="24"/>
              </w:rPr>
            </w:pPr>
          </w:p>
          <w:p w14:paraId="50CDA0CD" w14:textId="77777777" w:rsidR="009A7F19" w:rsidRDefault="009A7F19" w:rsidP="007052D7">
            <w:pPr>
              <w:rPr>
                <w:szCs w:val="24"/>
              </w:rPr>
            </w:pPr>
            <w:r>
              <w:rPr>
                <w:szCs w:val="24"/>
              </w:rPr>
              <w:t>Date….</w:t>
            </w:r>
          </w:p>
          <w:p w14:paraId="7B9EAB57" w14:textId="77777777" w:rsidR="009A7F19" w:rsidRDefault="009A7F19" w:rsidP="007052D7">
            <w:pPr>
              <w:rPr>
                <w:szCs w:val="24"/>
              </w:rPr>
            </w:pPr>
          </w:p>
        </w:tc>
      </w:tr>
    </w:tbl>
    <w:p w14:paraId="192F25EF" w14:textId="77777777" w:rsidR="009A7F19" w:rsidRDefault="009A7F19" w:rsidP="009A7F19"/>
    <w:p w14:paraId="40CEF42D" w14:textId="77777777" w:rsidR="009A7F19" w:rsidRDefault="009A7F19" w:rsidP="009A7F19"/>
    <w:p w14:paraId="3FFE97EB" w14:textId="77777777" w:rsidR="009A7F19" w:rsidRPr="00AC6636" w:rsidRDefault="009A7F19" w:rsidP="002A27B1">
      <w:pPr>
        <w:rPr>
          <w:rFonts w:eastAsiaTheme="minorHAnsi"/>
          <w:b/>
          <w:sz w:val="32"/>
          <w:szCs w:val="32"/>
        </w:rPr>
      </w:pPr>
    </w:p>
    <w:sectPr w:rsidR="009A7F19" w:rsidRPr="00AC6636" w:rsidSect="000F69A3">
      <w:footerReference w:type="default" r:id="rId55"/>
      <w:pgSz w:w="11906" w:h="16838"/>
      <w:pgMar w:top="28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FE20F6" w14:textId="77777777" w:rsidR="00A0457D" w:rsidRDefault="00A0457D">
      <w:r>
        <w:separator/>
      </w:r>
    </w:p>
  </w:endnote>
  <w:endnote w:type="continuationSeparator" w:id="0">
    <w:p w14:paraId="75336C68" w14:textId="77777777" w:rsidR="00A0457D" w:rsidRDefault="00A045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B4100" w14:textId="550B3E70" w:rsidR="00A0457D" w:rsidRDefault="00A0457D" w:rsidP="00070EC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62A05">
      <w:rPr>
        <w:rStyle w:val="PageNumber"/>
        <w:noProof/>
      </w:rPr>
      <w:t>4</w:t>
    </w:r>
    <w:r>
      <w:rPr>
        <w:rStyle w:val="PageNumber"/>
      </w:rPr>
      <w:fldChar w:fldCharType="end"/>
    </w:r>
  </w:p>
  <w:p w14:paraId="56297A82" w14:textId="77777777" w:rsidR="00A0457D" w:rsidRDefault="00A0457D" w:rsidP="00070EC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2DB54" w14:textId="77777777" w:rsidR="00A0457D" w:rsidRDefault="00A0457D" w:rsidP="00C830B9">
    <w:pPr>
      <w:pStyle w:val="Footer"/>
      <w:jc w:val="right"/>
    </w:pPr>
  </w:p>
  <w:p w14:paraId="12A4DFBD" w14:textId="29C4696A" w:rsidR="00A0457D" w:rsidRPr="00C830B9" w:rsidRDefault="00A0457D">
    <w:pPr>
      <w:pStyle w:val="Footer"/>
      <w:rPr>
        <w:sz w:val="16"/>
        <w:szCs w:val="16"/>
      </w:rPr>
    </w:pPr>
    <w:r>
      <w:rPr>
        <w:sz w:val="16"/>
        <w:szCs w:val="16"/>
      </w:rPr>
      <w:t xml:space="preserve">NCC and NSCP </w:t>
    </w:r>
    <w:proofErr w:type="spellStart"/>
    <w:r w:rsidR="00062A05">
      <w:rPr>
        <w:sz w:val="16"/>
        <w:szCs w:val="16"/>
      </w:rPr>
      <w:t>nccandnscpchildprotectionpolicytemplate</w:t>
    </w:r>
    <w:proofErr w:type="spellEnd"/>
    <w:r w:rsidR="00062A05">
      <w:rPr>
        <w:sz w:val="16"/>
        <w:szCs w:val="16"/>
      </w:rPr>
      <w:t xml:space="preserve"> 2023-2024</w:t>
    </w:r>
    <w:r w:rsidR="00D06FB8">
      <w:rPr>
        <w:sz w:val="16"/>
        <w:szCs w:val="16"/>
      </w:rPr>
      <w:t xml:space="preserve"> updated 110123 to reflect Working Together to Safeguard Children 23 published 15</w:t>
    </w:r>
    <w:r w:rsidR="00D06FB8" w:rsidRPr="00D06FB8">
      <w:rPr>
        <w:sz w:val="16"/>
        <w:szCs w:val="16"/>
        <w:vertAlign w:val="superscript"/>
      </w:rPr>
      <w:t>th</w:t>
    </w:r>
    <w:r w:rsidR="00D06FB8">
      <w:rPr>
        <w:sz w:val="16"/>
        <w:szCs w:val="16"/>
      </w:rPr>
      <w:t xml:space="preserve"> December 2023</w:t>
    </w:r>
  </w:p>
  <w:p w14:paraId="5A280E4E" w14:textId="77777777" w:rsidR="00A0457D" w:rsidRPr="000E0699" w:rsidRDefault="00A0457D" w:rsidP="00FF38BB">
    <w:pPr>
      <w:pStyle w:val="Footer"/>
      <w:ind w:right="360"/>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A1ACF" w14:textId="7685485E" w:rsidR="00A0457D" w:rsidRDefault="00A0457D" w:rsidP="00070EC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C0832">
      <w:rPr>
        <w:rStyle w:val="PageNumber"/>
        <w:noProof/>
      </w:rPr>
      <w:t>44</w:t>
    </w:r>
    <w:r>
      <w:rPr>
        <w:rStyle w:val="PageNumber"/>
      </w:rPr>
      <w:fldChar w:fldCharType="end"/>
    </w:r>
  </w:p>
  <w:p w14:paraId="6F835F46" w14:textId="77777777" w:rsidR="00A0457D" w:rsidRDefault="00A0457D" w:rsidP="00070ECF">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C26F3" w14:textId="77777777" w:rsidR="00A0457D" w:rsidRPr="000E0699" w:rsidRDefault="00A0457D" w:rsidP="00FF38BB">
    <w:pPr>
      <w:pStyle w:val="Footer"/>
      <w:ind w:right="360"/>
      <w:rPr>
        <w:sz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455FA" w14:textId="77777777" w:rsidR="00A0457D" w:rsidRPr="00B74A3D" w:rsidRDefault="00A0457D">
    <w:pPr>
      <w:pStyle w:val="Footer"/>
      <w:rPr>
        <w:sz w:val="17"/>
        <w:szCs w:val="17"/>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11DA1E" w14:textId="77777777" w:rsidR="00A0457D" w:rsidRDefault="00A0457D">
      <w:r>
        <w:separator/>
      </w:r>
    </w:p>
  </w:footnote>
  <w:footnote w:type="continuationSeparator" w:id="0">
    <w:p w14:paraId="5B58EE55" w14:textId="77777777" w:rsidR="00A0457D" w:rsidRDefault="00A045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A374E3"/>
    <w:multiLevelType w:val="hybridMultilevel"/>
    <w:tmpl w:val="FF5CF0DA"/>
    <w:lvl w:ilvl="0" w:tplc="8B44359C">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955BAD"/>
    <w:multiLevelType w:val="hybridMultilevel"/>
    <w:tmpl w:val="7D5A58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A71C6B"/>
    <w:multiLevelType w:val="hybridMultilevel"/>
    <w:tmpl w:val="5F2ED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52270A"/>
    <w:multiLevelType w:val="hybridMultilevel"/>
    <w:tmpl w:val="BF547B4E"/>
    <w:lvl w:ilvl="0" w:tplc="AB08C28A">
      <w:start w:val="30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D841FC"/>
    <w:multiLevelType w:val="hybridMultilevel"/>
    <w:tmpl w:val="A04C2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B1789E"/>
    <w:multiLevelType w:val="hybridMultilevel"/>
    <w:tmpl w:val="36A25526"/>
    <w:lvl w:ilvl="0" w:tplc="E830373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076A39"/>
    <w:multiLevelType w:val="hybridMultilevel"/>
    <w:tmpl w:val="B3B0E83E"/>
    <w:lvl w:ilvl="0" w:tplc="2F66CB4E">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46352F"/>
    <w:multiLevelType w:val="hybridMultilevel"/>
    <w:tmpl w:val="2C1EB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570F5A"/>
    <w:multiLevelType w:val="hybridMultilevel"/>
    <w:tmpl w:val="330CE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7D331AD"/>
    <w:multiLevelType w:val="hybridMultilevel"/>
    <w:tmpl w:val="58A2B6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1C3E277B"/>
    <w:multiLevelType w:val="hybridMultilevel"/>
    <w:tmpl w:val="EB42F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C5115B3"/>
    <w:multiLevelType w:val="hybridMultilevel"/>
    <w:tmpl w:val="7770A834"/>
    <w:lvl w:ilvl="0" w:tplc="1E66AA44">
      <w:numFmt w:val="bullet"/>
      <w:lvlText w:val="-"/>
      <w:lvlJc w:val="left"/>
      <w:pPr>
        <w:ind w:left="720" w:hanging="360"/>
      </w:pPr>
      <w:rPr>
        <w:rFonts w:ascii="Arial" w:eastAsia="Calibri" w:hAnsi="Arial" w:cs="Aria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D5C7FC1"/>
    <w:multiLevelType w:val="hybridMultilevel"/>
    <w:tmpl w:val="F9FA7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1211505"/>
    <w:multiLevelType w:val="hybridMultilevel"/>
    <w:tmpl w:val="47D4DC80"/>
    <w:lvl w:ilvl="0" w:tplc="A5E0F9E4">
      <w:start w:val="30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3B34006"/>
    <w:multiLevelType w:val="hybridMultilevel"/>
    <w:tmpl w:val="51A0F90A"/>
    <w:lvl w:ilvl="0" w:tplc="46A497A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5B126DA"/>
    <w:multiLevelType w:val="hybridMultilevel"/>
    <w:tmpl w:val="AF34E2A2"/>
    <w:lvl w:ilvl="0" w:tplc="08090001">
      <w:start w:val="1"/>
      <w:numFmt w:val="bullet"/>
      <w:lvlText w:val=""/>
      <w:lvlJc w:val="left"/>
      <w:pPr>
        <w:tabs>
          <w:tab w:val="num" w:pos="720"/>
        </w:tabs>
        <w:ind w:left="720" w:hanging="360"/>
      </w:pPr>
      <w:rPr>
        <w:rFonts w:ascii="Symbol" w:hAnsi="Symbol" w:hint="default"/>
      </w:rPr>
    </w:lvl>
    <w:lvl w:ilvl="1" w:tplc="08090005">
      <w:start w:val="1"/>
      <w:numFmt w:val="bullet"/>
      <w:lvlText w:val=""/>
      <w:lvlJc w:val="left"/>
      <w:pPr>
        <w:tabs>
          <w:tab w:val="num" w:pos="1440"/>
        </w:tabs>
        <w:ind w:left="1440" w:hanging="360"/>
      </w:pPr>
      <w:rPr>
        <w:rFonts w:ascii="Wingdings" w:hAnsi="Wingdings"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960707F"/>
    <w:multiLevelType w:val="hybridMultilevel"/>
    <w:tmpl w:val="28B05D3A"/>
    <w:lvl w:ilvl="0" w:tplc="AB08C28A">
      <w:start w:val="30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D990639"/>
    <w:multiLevelType w:val="hybridMultilevel"/>
    <w:tmpl w:val="F2321F32"/>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19" w15:restartNumberingAfterBreak="0">
    <w:nsid w:val="30090B0A"/>
    <w:multiLevelType w:val="hybridMultilevel"/>
    <w:tmpl w:val="F16C821C"/>
    <w:lvl w:ilvl="0" w:tplc="F14C8674">
      <w:start w:val="1"/>
      <w:numFmt w:val="bullet"/>
      <w:lvlText w:val=""/>
      <w:lvlJc w:val="left"/>
      <w:pPr>
        <w:tabs>
          <w:tab w:val="num" w:pos="360"/>
        </w:tabs>
        <w:ind w:left="360" w:hanging="360"/>
      </w:pPr>
      <w:rPr>
        <w:rFonts w:ascii="Symbol" w:hAnsi="Symbol" w:hint="default"/>
        <w:color w:val="auto"/>
      </w:rPr>
    </w:lvl>
    <w:lvl w:ilvl="1" w:tplc="08090003">
      <w:start w:val="1"/>
      <w:numFmt w:val="bullet"/>
      <w:lvlText w:val="o"/>
      <w:lvlJc w:val="left"/>
      <w:pPr>
        <w:tabs>
          <w:tab w:val="num" w:pos="1080"/>
        </w:tabs>
        <w:ind w:left="1080" w:hanging="360"/>
      </w:pPr>
      <w:rPr>
        <w:rFonts w:ascii="Courier New" w:hAnsi="Courier New" w:cs="Aria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Arial"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Arial"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1A77E2F"/>
    <w:multiLevelType w:val="hybridMultilevel"/>
    <w:tmpl w:val="2C308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3964CBA"/>
    <w:multiLevelType w:val="hybridMultilevel"/>
    <w:tmpl w:val="86666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4FC78AA"/>
    <w:multiLevelType w:val="hybridMultilevel"/>
    <w:tmpl w:val="B840E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8072F22"/>
    <w:multiLevelType w:val="hybridMultilevel"/>
    <w:tmpl w:val="76701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BD0506D"/>
    <w:multiLevelType w:val="hybridMultilevel"/>
    <w:tmpl w:val="60C2767A"/>
    <w:lvl w:ilvl="0" w:tplc="934A08B2">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49B01DED"/>
    <w:multiLevelType w:val="hybridMultilevel"/>
    <w:tmpl w:val="219A9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9FC0798"/>
    <w:multiLevelType w:val="hybridMultilevel"/>
    <w:tmpl w:val="2758B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BCB6C90"/>
    <w:multiLevelType w:val="hybridMultilevel"/>
    <w:tmpl w:val="CF5CAD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CF63135"/>
    <w:multiLevelType w:val="hybridMultilevel"/>
    <w:tmpl w:val="C75A4D1A"/>
    <w:lvl w:ilvl="0" w:tplc="2CD43956">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E705CEB"/>
    <w:multiLevelType w:val="hybridMultilevel"/>
    <w:tmpl w:val="CEAAF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028583E"/>
    <w:multiLevelType w:val="multilevel"/>
    <w:tmpl w:val="3C20033A"/>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1" w15:restartNumberingAfterBreak="0">
    <w:nsid w:val="50C73171"/>
    <w:multiLevelType w:val="hybridMultilevel"/>
    <w:tmpl w:val="F9BC3C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1DB763A"/>
    <w:multiLevelType w:val="hybridMultilevel"/>
    <w:tmpl w:val="A4142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24B4C94"/>
    <w:multiLevelType w:val="hybridMultilevel"/>
    <w:tmpl w:val="945C2B0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3390295"/>
    <w:multiLevelType w:val="hybridMultilevel"/>
    <w:tmpl w:val="95AA2F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9FF42CB"/>
    <w:multiLevelType w:val="hybridMultilevel"/>
    <w:tmpl w:val="62A2705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A0A771F"/>
    <w:multiLevelType w:val="hybridMultilevel"/>
    <w:tmpl w:val="C11CCEE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5A163AF7"/>
    <w:multiLevelType w:val="hybridMultilevel"/>
    <w:tmpl w:val="08002FD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BD95286"/>
    <w:multiLevelType w:val="hybridMultilevel"/>
    <w:tmpl w:val="2C4CC3F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DF435EA"/>
    <w:multiLevelType w:val="hybridMultilevel"/>
    <w:tmpl w:val="96522F6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E5E77AE"/>
    <w:multiLevelType w:val="hybridMultilevel"/>
    <w:tmpl w:val="F1142792"/>
    <w:lvl w:ilvl="0" w:tplc="8F46E77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2B632A7"/>
    <w:multiLevelType w:val="hybridMultilevel"/>
    <w:tmpl w:val="DA22E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4711E5E"/>
    <w:multiLevelType w:val="hybridMultilevel"/>
    <w:tmpl w:val="811232E4"/>
    <w:lvl w:ilvl="0" w:tplc="08090001">
      <w:start w:val="1"/>
      <w:numFmt w:val="bullet"/>
      <w:lvlText w:val=""/>
      <w:lvlJc w:val="left"/>
      <w:pPr>
        <w:tabs>
          <w:tab w:val="num" w:pos="720"/>
        </w:tabs>
        <w:ind w:left="720" w:hanging="360"/>
      </w:pPr>
      <w:rPr>
        <w:rFonts w:ascii="Symbol" w:hAnsi="Symbol" w:hint="default"/>
        <w:color w:val="auto"/>
      </w:rPr>
    </w:lvl>
    <w:lvl w:ilvl="1" w:tplc="70946E9C">
      <w:start w:val="1"/>
      <w:numFmt w:val="bullet"/>
      <w:lvlText w:val="-"/>
      <w:lvlJc w:val="left"/>
      <w:pPr>
        <w:tabs>
          <w:tab w:val="num" w:pos="1440"/>
        </w:tabs>
        <w:ind w:left="1440" w:hanging="360"/>
      </w:pPr>
      <w:rPr>
        <w:rFonts w:ascii="Calibri" w:eastAsiaTheme="minorHAnsi" w:hAnsi="Calibri" w:cs="Calibri"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4A673E2"/>
    <w:multiLevelType w:val="hybridMultilevel"/>
    <w:tmpl w:val="09182B7C"/>
    <w:lvl w:ilvl="0" w:tplc="B9D245A4">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59316EF"/>
    <w:multiLevelType w:val="hybridMultilevel"/>
    <w:tmpl w:val="157A6B96"/>
    <w:lvl w:ilvl="0" w:tplc="CDACF152">
      <w:start w:val="3"/>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69791ED0"/>
    <w:multiLevelType w:val="hybridMultilevel"/>
    <w:tmpl w:val="A3DCA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08F6ADE"/>
    <w:multiLevelType w:val="hybridMultilevel"/>
    <w:tmpl w:val="4D287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3054EE8"/>
    <w:multiLevelType w:val="hybridMultilevel"/>
    <w:tmpl w:val="AAA29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B263A86"/>
    <w:multiLevelType w:val="hybridMultilevel"/>
    <w:tmpl w:val="CD1E8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E4A3CB1"/>
    <w:multiLevelType w:val="hybridMultilevel"/>
    <w:tmpl w:val="3596495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7EC47501"/>
    <w:multiLevelType w:val="hybridMultilevel"/>
    <w:tmpl w:val="40B4A8B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46538133">
    <w:abstractNumId w:val="33"/>
  </w:num>
  <w:num w:numId="2" w16cid:durableId="161624225">
    <w:abstractNumId w:val="35"/>
  </w:num>
  <w:num w:numId="3" w16cid:durableId="191187745">
    <w:abstractNumId w:val="34"/>
  </w:num>
  <w:num w:numId="4" w16cid:durableId="168450267">
    <w:abstractNumId w:val="27"/>
  </w:num>
  <w:num w:numId="5" w16cid:durableId="1965497326">
    <w:abstractNumId w:val="42"/>
  </w:num>
  <w:num w:numId="6" w16cid:durableId="2089492878">
    <w:abstractNumId w:val="1"/>
  </w:num>
  <w:num w:numId="7" w16cid:durableId="1219324535">
    <w:abstractNumId w:val="16"/>
  </w:num>
  <w:num w:numId="8" w16cid:durableId="1143766031">
    <w:abstractNumId w:val="49"/>
  </w:num>
  <w:num w:numId="9" w16cid:durableId="1031108993">
    <w:abstractNumId w:val="38"/>
  </w:num>
  <w:num w:numId="10" w16cid:durableId="608633249">
    <w:abstractNumId w:val="19"/>
  </w:num>
  <w:num w:numId="11" w16cid:durableId="339545679">
    <w:abstractNumId w:val="43"/>
  </w:num>
  <w:num w:numId="12" w16cid:durableId="217782994">
    <w:abstractNumId w:val="28"/>
  </w:num>
  <w:num w:numId="13" w16cid:durableId="386800357">
    <w:abstractNumId w:val="7"/>
  </w:num>
  <w:num w:numId="14" w16cid:durableId="967053608">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5" w16cid:durableId="958335194">
    <w:abstractNumId w:val="24"/>
  </w:num>
  <w:num w:numId="16" w16cid:durableId="970131619">
    <w:abstractNumId w:val="36"/>
  </w:num>
  <w:num w:numId="17" w16cid:durableId="624239102">
    <w:abstractNumId w:val="40"/>
  </w:num>
  <w:num w:numId="18" w16cid:durableId="684748554">
    <w:abstractNumId w:val="10"/>
  </w:num>
  <w:num w:numId="19" w16cid:durableId="2072919389">
    <w:abstractNumId w:val="23"/>
  </w:num>
  <w:num w:numId="20" w16cid:durableId="1403017647">
    <w:abstractNumId w:val="50"/>
  </w:num>
  <w:num w:numId="21" w16cid:durableId="1946763914">
    <w:abstractNumId w:val="47"/>
  </w:num>
  <w:num w:numId="22" w16cid:durableId="1792743338">
    <w:abstractNumId w:val="29"/>
  </w:num>
  <w:num w:numId="23" w16cid:durableId="1764372960">
    <w:abstractNumId w:val="9"/>
  </w:num>
  <w:num w:numId="24" w16cid:durableId="605040889">
    <w:abstractNumId w:val="46"/>
  </w:num>
  <w:num w:numId="25" w16cid:durableId="509375838">
    <w:abstractNumId w:val="45"/>
  </w:num>
  <w:num w:numId="26" w16cid:durableId="1493640779">
    <w:abstractNumId w:val="22"/>
  </w:num>
  <w:num w:numId="27" w16cid:durableId="1781562477">
    <w:abstractNumId w:val="25"/>
  </w:num>
  <w:num w:numId="28" w16cid:durableId="44840591">
    <w:abstractNumId w:val="48"/>
  </w:num>
  <w:num w:numId="29" w16cid:durableId="1432312392">
    <w:abstractNumId w:val="8"/>
  </w:num>
  <w:num w:numId="30" w16cid:durableId="2038238802">
    <w:abstractNumId w:val="5"/>
  </w:num>
  <w:num w:numId="31" w16cid:durableId="777676315">
    <w:abstractNumId w:val="13"/>
  </w:num>
  <w:num w:numId="32" w16cid:durableId="1003171014">
    <w:abstractNumId w:val="18"/>
  </w:num>
  <w:num w:numId="33" w16cid:durableId="1364133189">
    <w:abstractNumId w:val="3"/>
  </w:num>
  <w:num w:numId="34" w16cid:durableId="174467152">
    <w:abstractNumId w:val="26"/>
  </w:num>
  <w:num w:numId="35" w16cid:durableId="1750955571">
    <w:abstractNumId w:val="21"/>
  </w:num>
  <w:num w:numId="36" w16cid:durableId="1038310696">
    <w:abstractNumId w:val="6"/>
  </w:num>
  <w:num w:numId="37" w16cid:durableId="1873878959">
    <w:abstractNumId w:val="41"/>
  </w:num>
  <w:num w:numId="38" w16cid:durableId="1923686458">
    <w:abstractNumId w:val="2"/>
  </w:num>
  <w:num w:numId="39" w16cid:durableId="871773150">
    <w:abstractNumId w:val="11"/>
  </w:num>
  <w:num w:numId="40" w16cid:durableId="440272051">
    <w:abstractNumId w:val="37"/>
  </w:num>
  <w:num w:numId="41" w16cid:durableId="1182472456">
    <w:abstractNumId w:val="39"/>
  </w:num>
  <w:num w:numId="42" w16cid:durableId="2060739504">
    <w:abstractNumId w:val="20"/>
  </w:num>
  <w:num w:numId="43" w16cid:durableId="475532962">
    <w:abstractNumId w:val="32"/>
  </w:num>
  <w:num w:numId="44" w16cid:durableId="529296763">
    <w:abstractNumId w:val="14"/>
  </w:num>
  <w:num w:numId="45" w16cid:durableId="2064253356">
    <w:abstractNumId w:val="4"/>
  </w:num>
  <w:num w:numId="46" w16cid:durableId="1353452782">
    <w:abstractNumId w:val="17"/>
  </w:num>
  <w:num w:numId="47" w16cid:durableId="2784415">
    <w:abstractNumId w:val="30"/>
  </w:num>
  <w:num w:numId="48" w16cid:durableId="783381553">
    <w:abstractNumId w:val="31"/>
  </w:num>
  <w:num w:numId="49" w16cid:durableId="2042322430">
    <w:abstractNumId w:val="15"/>
  </w:num>
  <w:num w:numId="50" w16cid:durableId="1065298426">
    <w:abstractNumId w:val="12"/>
  </w:num>
  <w:num w:numId="51" w16cid:durableId="196165898">
    <w:abstractNumId w:val="44"/>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6E09"/>
    <w:rsid w:val="0000017C"/>
    <w:rsid w:val="000003F9"/>
    <w:rsid w:val="00000ACB"/>
    <w:rsid w:val="000018DB"/>
    <w:rsid w:val="00001D45"/>
    <w:rsid w:val="00002891"/>
    <w:rsid w:val="000042BB"/>
    <w:rsid w:val="0000443F"/>
    <w:rsid w:val="00004DD7"/>
    <w:rsid w:val="00005659"/>
    <w:rsid w:val="00007E13"/>
    <w:rsid w:val="00012147"/>
    <w:rsid w:val="000138A5"/>
    <w:rsid w:val="000174F7"/>
    <w:rsid w:val="000174FB"/>
    <w:rsid w:val="00034622"/>
    <w:rsid w:val="00034938"/>
    <w:rsid w:val="00036739"/>
    <w:rsid w:val="00042526"/>
    <w:rsid w:val="00043DE1"/>
    <w:rsid w:val="000443E9"/>
    <w:rsid w:val="00046F7A"/>
    <w:rsid w:val="0005256D"/>
    <w:rsid w:val="000526EC"/>
    <w:rsid w:val="00052C69"/>
    <w:rsid w:val="000534D6"/>
    <w:rsid w:val="00056486"/>
    <w:rsid w:val="00056E54"/>
    <w:rsid w:val="00057992"/>
    <w:rsid w:val="00060228"/>
    <w:rsid w:val="0006221A"/>
    <w:rsid w:val="00062588"/>
    <w:rsid w:val="00062A05"/>
    <w:rsid w:val="00066783"/>
    <w:rsid w:val="00070ECF"/>
    <w:rsid w:val="00074496"/>
    <w:rsid w:val="0007677D"/>
    <w:rsid w:val="00077683"/>
    <w:rsid w:val="00081506"/>
    <w:rsid w:val="00081FAF"/>
    <w:rsid w:val="00082370"/>
    <w:rsid w:val="00086A64"/>
    <w:rsid w:val="00090757"/>
    <w:rsid w:val="0009169A"/>
    <w:rsid w:val="00095190"/>
    <w:rsid w:val="00096BFE"/>
    <w:rsid w:val="00096EFF"/>
    <w:rsid w:val="000A01D5"/>
    <w:rsid w:val="000A044D"/>
    <w:rsid w:val="000A09CA"/>
    <w:rsid w:val="000A1419"/>
    <w:rsid w:val="000A1E51"/>
    <w:rsid w:val="000A2A0F"/>
    <w:rsid w:val="000A2A52"/>
    <w:rsid w:val="000A2F58"/>
    <w:rsid w:val="000A5408"/>
    <w:rsid w:val="000A5AFE"/>
    <w:rsid w:val="000A66C4"/>
    <w:rsid w:val="000B2E6B"/>
    <w:rsid w:val="000B39E7"/>
    <w:rsid w:val="000B408E"/>
    <w:rsid w:val="000B530D"/>
    <w:rsid w:val="000B5CA8"/>
    <w:rsid w:val="000B6A31"/>
    <w:rsid w:val="000B7A81"/>
    <w:rsid w:val="000C04EC"/>
    <w:rsid w:val="000C0543"/>
    <w:rsid w:val="000C0A13"/>
    <w:rsid w:val="000C3B87"/>
    <w:rsid w:val="000C6593"/>
    <w:rsid w:val="000C6E56"/>
    <w:rsid w:val="000D394F"/>
    <w:rsid w:val="000D5D4B"/>
    <w:rsid w:val="000D5E1C"/>
    <w:rsid w:val="000E4D46"/>
    <w:rsid w:val="000F0C54"/>
    <w:rsid w:val="000F27DD"/>
    <w:rsid w:val="000F69A3"/>
    <w:rsid w:val="001002C4"/>
    <w:rsid w:val="001014F7"/>
    <w:rsid w:val="00102570"/>
    <w:rsid w:val="00105496"/>
    <w:rsid w:val="0010617B"/>
    <w:rsid w:val="00106B6D"/>
    <w:rsid w:val="00107D39"/>
    <w:rsid w:val="001102D8"/>
    <w:rsid w:val="00111E44"/>
    <w:rsid w:val="00113586"/>
    <w:rsid w:val="00113935"/>
    <w:rsid w:val="00114D49"/>
    <w:rsid w:val="00117641"/>
    <w:rsid w:val="001210D6"/>
    <w:rsid w:val="00121454"/>
    <w:rsid w:val="00122D34"/>
    <w:rsid w:val="00123973"/>
    <w:rsid w:val="00125A20"/>
    <w:rsid w:val="00127762"/>
    <w:rsid w:val="00131E89"/>
    <w:rsid w:val="00133536"/>
    <w:rsid w:val="00134D3F"/>
    <w:rsid w:val="001373BF"/>
    <w:rsid w:val="00140285"/>
    <w:rsid w:val="00141C74"/>
    <w:rsid w:val="00142406"/>
    <w:rsid w:val="00142D01"/>
    <w:rsid w:val="0014488F"/>
    <w:rsid w:val="001520EF"/>
    <w:rsid w:val="00152405"/>
    <w:rsid w:val="00154B41"/>
    <w:rsid w:val="00155A78"/>
    <w:rsid w:val="001565CE"/>
    <w:rsid w:val="001566A5"/>
    <w:rsid w:val="001627D9"/>
    <w:rsid w:val="001631FD"/>
    <w:rsid w:val="00163C18"/>
    <w:rsid w:val="00164D89"/>
    <w:rsid w:val="001704D6"/>
    <w:rsid w:val="00171B93"/>
    <w:rsid w:val="001745AE"/>
    <w:rsid w:val="00174BB6"/>
    <w:rsid w:val="001811CC"/>
    <w:rsid w:val="00182961"/>
    <w:rsid w:val="00184461"/>
    <w:rsid w:val="00186BE7"/>
    <w:rsid w:val="00186D01"/>
    <w:rsid w:val="001923D7"/>
    <w:rsid w:val="00193102"/>
    <w:rsid w:val="00193BF2"/>
    <w:rsid w:val="00194BED"/>
    <w:rsid w:val="00195905"/>
    <w:rsid w:val="00196772"/>
    <w:rsid w:val="0019721E"/>
    <w:rsid w:val="001978B9"/>
    <w:rsid w:val="001A2CD2"/>
    <w:rsid w:val="001A3125"/>
    <w:rsid w:val="001A3E41"/>
    <w:rsid w:val="001A6BF4"/>
    <w:rsid w:val="001B232F"/>
    <w:rsid w:val="001B2671"/>
    <w:rsid w:val="001B4A13"/>
    <w:rsid w:val="001B72E3"/>
    <w:rsid w:val="001C23DD"/>
    <w:rsid w:val="001C4512"/>
    <w:rsid w:val="001C490C"/>
    <w:rsid w:val="001C56AE"/>
    <w:rsid w:val="001D441B"/>
    <w:rsid w:val="001D4C1B"/>
    <w:rsid w:val="001D5548"/>
    <w:rsid w:val="001D5EA3"/>
    <w:rsid w:val="001E1249"/>
    <w:rsid w:val="001E1625"/>
    <w:rsid w:val="001E291D"/>
    <w:rsid w:val="001E2D99"/>
    <w:rsid w:val="001E51B5"/>
    <w:rsid w:val="001E7719"/>
    <w:rsid w:val="001E796E"/>
    <w:rsid w:val="001F0719"/>
    <w:rsid w:val="001F0800"/>
    <w:rsid w:val="001F3664"/>
    <w:rsid w:val="001F56C4"/>
    <w:rsid w:val="001F733F"/>
    <w:rsid w:val="001F7F98"/>
    <w:rsid w:val="00202DBE"/>
    <w:rsid w:val="00205604"/>
    <w:rsid w:val="00206C08"/>
    <w:rsid w:val="00207237"/>
    <w:rsid w:val="00211822"/>
    <w:rsid w:val="00211A95"/>
    <w:rsid w:val="00212A8D"/>
    <w:rsid w:val="00213059"/>
    <w:rsid w:val="0021521E"/>
    <w:rsid w:val="00217183"/>
    <w:rsid w:val="0022161F"/>
    <w:rsid w:val="002229A6"/>
    <w:rsid w:val="00223CBE"/>
    <w:rsid w:val="0022620C"/>
    <w:rsid w:val="00226531"/>
    <w:rsid w:val="00226AAE"/>
    <w:rsid w:val="00234290"/>
    <w:rsid w:val="002344CE"/>
    <w:rsid w:val="0023487F"/>
    <w:rsid w:val="00240F12"/>
    <w:rsid w:val="00241A20"/>
    <w:rsid w:val="00242931"/>
    <w:rsid w:val="002444AD"/>
    <w:rsid w:val="0024485D"/>
    <w:rsid w:val="002451C7"/>
    <w:rsid w:val="0025003E"/>
    <w:rsid w:val="002508C2"/>
    <w:rsid w:val="00251B0D"/>
    <w:rsid w:val="00252787"/>
    <w:rsid w:val="00254E9D"/>
    <w:rsid w:val="00256441"/>
    <w:rsid w:val="00256FF9"/>
    <w:rsid w:val="002579E8"/>
    <w:rsid w:val="0026184C"/>
    <w:rsid w:val="00261EB5"/>
    <w:rsid w:val="00262040"/>
    <w:rsid w:val="00262932"/>
    <w:rsid w:val="0026358D"/>
    <w:rsid w:val="00265B14"/>
    <w:rsid w:val="00267E4D"/>
    <w:rsid w:val="00272F02"/>
    <w:rsid w:val="0027302A"/>
    <w:rsid w:val="00273D35"/>
    <w:rsid w:val="002756B9"/>
    <w:rsid w:val="00276D7E"/>
    <w:rsid w:val="002776A1"/>
    <w:rsid w:val="00282B17"/>
    <w:rsid w:val="00282C49"/>
    <w:rsid w:val="0028357A"/>
    <w:rsid w:val="00285F42"/>
    <w:rsid w:val="00286A38"/>
    <w:rsid w:val="00286BE2"/>
    <w:rsid w:val="00286BED"/>
    <w:rsid w:val="00286D6B"/>
    <w:rsid w:val="00287ACF"/>
    <w:rsid w:val="00290539"/>
    <w:rsid w:val="00290C84"/>
    <w:rsid w:val="00290D90"/>
    <w:rsid w:val="00291925"/>
    <w:rsid w:val="00292297"/>
    <w:rsid w:val="00294149"/>
    <w:rsid w:val="002943E8"/>
    <w:rsid w:val="0029511F"/>
    <w:rsid w:val="002A02A4"/>
    <w:rsid w:val="002A175C"/>
    <w:rsid w:val="002A27B1"/>
    <w:rsid w:val="002A4421"/>
    <w:rsid w:val="002A6EC7"/>
    <w:rsid w:val="002A76AB"/>
    <w:rsid w:val="002B00AD"/>
    <w:rsid w:val="002B1CA1"/>
    <w:rsid w:val="002B220E"/>
    <w:rsid w:val="002B2601"/>
    <w:rsid w:val="002B312F"/>
    <w:rsid w:val="002B3B41"/>
    <w:rsid w:val="002B5921"/>
    <w:rsid w:val="002B59B9"/>
    <w:rsid w:val="002B5F4F"/>
    <w:rsid w:val="002B6E0B"/>
    <w:rsid w:val="002B6EA2"/>
    <w:rsid w:val="002C02B7"/>
    <w:rsid w:val="002C23C0"/>
    <w:rsid w:val="002C252E"/>
    <w:rsid w:val="002C26EC"/>
    <w:rsid w:val="002C3207"/>
    <w:rsid w:val="002C4608"/>
    <w:rsid w:val="002C61B4"/>
    <w:rsid w:val="002D0350"/>
    <w:rsid w:val="002D13B9"/>
    <w:rsid w:val="002D2C9F"/>
    <w:rsid w:val="002D2EB4"/>
    <w:rsid w:val="002D42C9"/>
    <w:rsid w:val="002D5C2D"/>
    <w:rsid w:val="002D7696"/>
    <w:rsid w:val="002D78E3"/>
    <w:rsid w:val="002E0019"/>
    <w:rsid w:val="002E1C48"/>
    <w:rsid w:val="002E1EDD"/>
    <w:rsid w:val="002E2141"/>
    <w:rsid w:val="002E279D"/>
    <w:rsid w:val="002E2D73"/>
    <w:rsid w:val="002E53C5"/>
    <w:rsid w:val="002F319F"/>
    <w:rsid w:val="002F33BF"/>
    <w:rsid w:val="002F3DC6"/>
    <w:rsid w:val="002F480D"/>
    <w:rsid w:val="002F4EFC"/>
    <w:rsid w:val="002F4F91"/>
    <w:rsid w:val="003016D7"/>
    <w:rsid w:val="00302B52"/>
    <w:rsid w:val="00302E46"/>
    <w:rsid w:val="0030371A"/>
    <w:rsid w:val="00304EE0"/>
    <w:rsid w:val="00305BA3"/>
    <w:rsid w:val="003118D5"/>
    <w:rsid w:val="003134F2"/>
    <w:rsid w:val="003139FC"/>
    <w:rsid w:val="00314158"/>
    <w:rsid w:val="003160FA"/>
    <w:rsid w:val="0031795C"/>
    <w:rsid w:val="00317C8F"/>
    <w:rsid w:val="0032130C"/>
    <w:rsid w:val="003214AB"/>
    <w:rsid w:val="0032188D"/>
    <w:rsid w:val="003237A7"/>
    <w:rsid w:val="003266B2"/>
    <w:rsid w:val="00327E20"/>
    <w:rsid w:val="00330431"/>
    <w:rsid w:val="00330998"/>
    <w:rsid w:val="00331205"/>
    <w:rsid w:val="003321A5"/>
    <w:rsid w:val="00332DD3"/>
    <w:rsid w:val="00332FE3"/>
    <w:rsid w:val="003336DC"/>
    <w:rsid w:val="00333E41"/>
    <w:rsid w:val="0033498E"/>
    <w:rsid w:val="00335989"/>
    <w:rsid w:val="00335F4F"/>
    <w:rsid w:val="00337279"/>
    <w:rsid w:val="003403C8"/>
    <w:rsid w:val="00342D03"/>
    <w:rsid w:val="003437EA"/>
    <w:rsid w:val="003503F4"/>
    <w:rsid w:val="00350AC6"/>
    <w:rsid w:val="00350B72"/>
    <w:rsid w:val="0036288B"/>
    <w:rsid w:val="003630A4"/>
    <w:rsid w:val="00363675"/>
    <w:rsid w:val="00363842"/>
    <w:rsid w:val="00365F97"/>
    <w:rsid w:val="00366813"/>
    <w:rsid w:val="0036771F"/>
    <w:rsid w:val="00370FA0"/>
    <w:rsid w:val="00371E39"/>
    <w:rsid w:val="00372534"/>
    <w:rsid w:val="003726AF"/>
    <w:rsid w:val="003737CA"/>
    <w:rsid w:val="003761AD"/>
    <w:rsid w:val="0037636E"/>
    <w:rsid w:val="003779CC"/>
    <w:rsid w:val="00377D98"/>
    <w:rsid w:val="00380998"/>
    <w:rsid w:val="00383504"/>
    <w:rsid w:val="00383703"/>
    <w:rsid w:val="00384EFA"/>
    <w:rsid w:val="00387769"/>
    <w:rsid w:val="003900E3"/>
    <w:rsid w:val="003905DB"/>
    <w:rsid w:val="00390A86"/>
    <w:rsid w:val="00392183"/>
    <w:rsid w:val="0039358B"/>
    <w:rsid w:val="0039461F"/>
    <w:rsid w:val="003952A7"/>
    <w:rsid w:val="00395CF9"/>
    <w:rsid w:val="00396605"/>
    <w:rsid w:val="00397415"/>
    <w:rsid w:val="003A320D"/>
    <w:rsid w:val="003A32DF"/>
    <w:rsid w:val="003A3916"/>
    <w:rsid w:val="003A6575"/>
    <w:rsid w:val="003A7B77"/>
    <w:rsid w:val="003A7C71"/>
    <w:rsid w:val="003B02A3"/>
    <w:rsid w:val="003B18AA"/>
    <w:rsid w:val="003B3023"/>
    <w:rsid w:val="003B39D9"/>
    <w:rsid w:val="003B492C"/>
    <w:rsid w:val="003B55E1"/>
    <w:rsid w:val="003B57D7"/>
    <w:rsid w:val="003B7F42"/>
    <w:rsid w:val="003C0BDB"/>
    <w:rsid w:val="003C0D02"/>
    <w:rsid w:val="003C0D09"/>
    <w:rsid w:val="003C26FC"/>
    <w:rsid w:val="003C2DED"/>
    <w:rsid w:val="003C2E1C"/>
    <w:rsid w:val="003C3C93"/>
    <w:rsid w:val="003C779E"/>
    <w:rsid w:val="003D3A35"/>
    <w:rsid w:val="003D6784"/>
    <w:rsid w:val="003D680C"/>
    <w:rsid w:val="003D6C5F"/>
    <w:rsid w:val="003E0AF0"/>
    <w:rsid w:val="003E35EF"/>
    <w:rsid w:val="003E4084"/>
    <w:rsid w:val="003E56A0"/>
    <w:rsid w:val="003E6261"/>
    <w:rsid w:val="003E65AA"/>
    <w:rsid w:val="003E7BDF"/>
    <w:rsid w:val="003F393C"/>
    <w:rsid w:val="003F53F2"/>
    <w:rsid w:val="003F5D51"/>
    <w:rsid w:val="003F705C"/>
    <w:rsid w:val="004003A8"/>
    <w:rsid w:val="0040161B"/>
    <w:rsid w:val="00402D4D"/>
    <w:rsid w:val="00406434"/>
    <w:rsid w:val="004076AC"/>
    <w:rsid w:val="00407934"/>
    <w:rsid w:val="00411518"/>
    <w:rsid w:val="00412562"/>
    <w:rsid w:val="00414876"/>
    <w:rsid w:val="004149D3"/>
    <w:rsid w:val="00415860"/>
    <w:rsid w:val="004201AF"/>
    <w:rsid w:val="00420961"/>
    <w:rsid w:val="004234D5"/>
    <w:rsid w:val="00423DDB"/>
    <w:rsid w:val="004257B1"/>
    <w:rsid w:val="00426255"/>
    <w:rsid w:val="0042707B"/>
    <w:rsid w:val="004279F1"/>
    <w:rsid w:val="00427AA9"/>
    <w:rsid w:val="00431916"/>
    <w:rsid w:val="0043221B"/>
    <w:rsid w:val="00432CDE"/>
    <w:rsid w:val="0043312A"/>
    <w:rsid w:val="00433338"/>
    <w:rsid w:val="00434FD0"/>
    <w:rsid w:val="00435669"/>
    <w:rsid w:val="004362AE"/>
    <w:rsid w:val="0043696E"/>
    <w:rsid w:val="00436B03"/>
    <w:rsid w:val="00440009"/>
    <w:rsid w:val="00441EAE"/>
    <w:rsid w:val="00441FDF"/>
    <w:rsid w:val="0044208A"/>
    <w:rsid w:val="004433ED"/>
    <w:rsid w:val="004438DF"/>
    <w:rsid w:val="00451C5E"/>
    <w:rsid w:val="00451F59"/>
    <w:rsid w:val="00454058"/>
    <w:rsid w:val="004566FC"/>
    <w:rsid w:val="0045748A"/>
    <w:rsid w:val="00462205"/>
    <w:rsid w:val="004624DB"/>
    <w:rsid w:val="004630AA"/>
    <w:rsid w:val="0046613D"/>
    <w:rsid w:val="00471984"/>
    <w:rsid w:val="004734BA"/>
    <w:rsid w:val="0047655C"/>
    <w:rsid w:val="00476639"/>
    <w:rsid w:val="00476722"/>
    <w:rsid w:val="00476A1D"/>
    <w:rsid w:val="00481F04"/>
    <w:rsid w:val="00482B9B"/>
    <w:rsid w:val="00482C22"/>
    <w:rsid w:val="00483F38"/>
    <w:rsid w:val="00484BAB"/>
    <w:rsid w:val="00485BF1"/>
    <w:rsid w:val="0048793B"/>
    <w:rsid w:val="00490398"/>
    <w:rsid w:val="004935DA"/>
    <w:rsid w:val="004942F5"/>
    <w:rsid w:val="00494426"/>
    <w:rsid w:val="004945E9"/>
    <w:rsid w:val="00495C91"/>
    <w:rsid w:val="0049788E"/>
    <w:rsid w:val="00497E3F"/>
    <w:rsid w:val="004A075F"/>
    <w:rsid w:val="004A38EE"/>
    <w:rsid w:val="004A5CC0"/>
    <w:rsid w:val="004A7754"/>
    <w:rsid w:val="004A7758"/>
    <w:rsid w:val="004A77EE"/>
    <w:rsid w:val="004A7D47"/>
    <w:rsid w:val="004B1EEA"/>
    <w:rsid w:val="004B2164"/>
    <w:rsid w:val="004B4C7A"/>
    <w:rsid w:val="004B5B44"/>
    <w:rsid w:val="004C1018"/>
    <w:rsid w:val="004C1ABB"/>
    <w:rsid w:val="004C3CBD"/>
    <w:rsid w:val="004C4422"/>
    <w:rsid w:val="004C44A5"/>
    <w:rsid w:val="004C6DEB"/>
    <w:rsid w:val="004C731C"/>
    <w:rsid w:val="004D0C4D"/>
    <w:rsid w:val="004D365C"/>
    <w:rsid w:val="004D4399"/>
    <w:rsid w:val="004D5327"/>
    <w:rsid w:val="004D57A1"/>
    <w:rsid w:val="004D768D"/>
    <w:rsid w:val="004E20B0"/>
    <w:rsid w:val="004E4771"/>
    <w:rsid w:val="004E6CF0"/>
    <w:rsid w:val="004E72B3"/>
    <w:rsid w:val="004E72EF"/>
    <w:rsid w:val="004F122E"/>
    <w:rsid w:val="004F4E56"/>
    <w:rsid w:val="004F65FA"/>
    <w:rsid w:val="00503118"/>
    <w:rsid w:val="0050400A"/>
    <w:rsid w:val="00506CD8"/>
    <w:rsid w:val="00507132"/>
    <w:rsid w:val="00507565"/>
    <w:rsid w:val="005103AA"/>
    <w:rsid w:val="00512BD6"/>
    <w:rsid w:val="00513532"/>
    <w:rsid w:val="00513AE8"/>
    <w:rsid w:val="005140AF"/>
    <w:rsid w:val="00515216"/>
    <w:rsid w:val="005160A1"/>
    <w:rsid w:val="00516645"/>
    <w:rsid w:val="00516DF6"/>
    <w:rsid w:val="00520482"/>
    <w:rsid w:val="00522BD3"/>
    <w:rsid w:val="00523EDC"/>
    <w:rsid w:val="00525A6B"/>
    <w:rsid w:val="005265E0"/>
    <w:rsid w:val="00531347"/>
    <w:rsid w:val="0053195B"/>
    <w:rsid w:val="005331CC"/>
    <w:rsid w:val="005341F0"/>
    <w:rsid w:val="00535138"/>
    <w:rsid w:val="005358FA"/>
    <w:rsid w:val="00535AC6"/>
    <w:rsid w:val="00537B7A"/>
    <w:rsid w:val="005411CE"/>
    <w:rsid w:val="00542DB0"/>
    <w:rsid w:val="0054504E"/>
    <w:rsid w:val="00545902"/>
    <w:rsid w:val="00545ACB"/>
    <w:rsid w:val="0054624C"/>
    <w:rsid w:val="00547AF5"/>
    <w:rsid w:val="00553085"/>
    <w:rsid w:val="00554B11"/>
    <w:rsid w:val="00554C98"/>
    <w:rsid w:val="00554FAE"/>
    <w:rsid w:val="00556CEE"/>
    <w:rsid w:val="0056086B"/>
    <w:rsid w:val="005637B7"/>
    <w:rsid w:val="00564DE5"/>
    <w:rsid w:val="0056586A"/>
    <w:rsid w:val="00566D9E"/>
    <w:rsid w:val="00570F24"/>
    <w:rsid w:val="0057296A"/>
    <w:rsid w:val="0057314C"/>
    <w:rsid w:val="00574081"/>
    <w:rsid w:val="00574227"/>
    <w:rsid w:val="00575390"/>
    <w:rsid w:val="00575F3E"/>
    <w:rsid w:val="00575F58"/>
    <w:rsid w:val="00576457"/>
    <w:rsid w:val="00576E09"/>
    <w:rsid w:val="00583F97"/>
    <w:rsid w:val="00585B2E"/>
    <w:rsid w:val="00586A7D"/>
    <w:rsid w:val="00586C3E"/>
    <w:rsid w:val="00590BFA"/>
    <w:rsid w:val="00593179"/>
    <w:rsid w:val="00593A48"/>
    <w:rsid w:val="00594FD5"/>
    <w:rsid w:val="00595683"/>
    <w:rsid w:val="005956ED"/>
    <w:rsid w:val="005968B5"/>
    <w:rsid w:val="00597C15"/>
    <w:rsid w:val="005A4A34"/>
    <w:rsid w:val="005B0336"/>
    <w:rsid w:val="005B1D57"/>
    <w:rsid w:val="005B1F50"/>
    <w:rsid w:val="005B2B6C"/>
    <w:rsid w:val="005B3374"/>
    <w:rsid w:val="005B3C31"/>
    <w:rsid w:val="005C0ED3"/>
    <w:rsid w:val="005C2E22"/>
    <w:rsid w:val="005C32F5"/>
    <w:rsid w:val="005C568D"/>
    <w:rsid w:val="005C6A32"/>
    <w:rsid w:val="005C6B25"/>
    <w:rsid w:val="005C6C17"/>
    <w:rsid w:val="005C6E5D"/>
    <w:rsid w:val="005D6C70"/>
    <w:rsid w:val="005E0507"/>
    <w:rsid w:val="005E1F3C"/>
    <w:rsid w:val="005E2490"/>
    <w:rsid w:val="005E4973"/>
    <w:rsid w:val="005F0B42"/>
    <w:rsid w:val="005F153F"/>
    <w:rsid w:val="005F227C"/>
    <w:rsid w:val="006003B0"/>
    <w:rsid w:val="00601BF7"/>
    <w:rsid w:val="00601D79"/>
    <w:rsid w:val="00602BEA"/>
    <w:rsid w:val="006045F8"/>
    <w:rsid w:val="0060510B"/>
    <w:rsid w:val="0061020E"/>
    <w:rsid w:val="00613852"/>
    <w:rsid w:val="00613C36"/>
    <w:rsid w:val="006141E8"/>
    <w:rsid w:val="0061474B"/>
    <w:rsid w:val="00614DE5"/>
    <w:rsid w:val="006210A8"/>
    <w:rsid w:val="0062163E"/>
    <w:rsid w:val="0062297D"/>
    <w:rsid w:val="00624A67"/>
    <w:rsid w:val="0062555E"/>
    <w:rsid w:val="00633752"/>
    <w:rsid w:val="00634B51"/>
    <w:rsid w:val="0063626D"/>
    <w:rsid w:val="006403AC"/>
    <w:rsid w:val="006428DA"/>
    <w:rsid w:val="00643702"/>
    <w:rsid w:val="00645654"/>
    <w:rsid w:val="00645EC6"/>
    <w:rsid w:val="006515B3"/>
    <w:rsid w:val="00657AE8"/>
    <w:rsid w:val="006603E4"/>
    <w:rsid w:val="00660A75"/>
    <w:rsid w:val="00661524"/>
    <w:rsid w:val="006629A6"/>
    <w:rsid w:val="006649C4"/>
    <w:rsid w:val="00664BD6"/>
    <w:rsid w:val="0066562A"/>
    <w:rsid w:val="006660E4"/>
    <w:rsid w:val="00666DB2"/>
    <w:rsid w:val="006712D7"/>
    <w:rsid w:val="0067228D"/>
    <w:rsid w:val="00672DC5"/>
    <w:rsid w:val="00673DF3"/>
    <w:rsid w:val="006750C3"/>
    <w:rsid w:val="00675950"/>
    <w:rsid w:val="00677A06"/>
    <w:rsid w:val="006839BA"/>
    <w:rsid w:val="0068573C"/>
    <w:rsid w:val="00685A32"/>
    <w:rsid w:val="00685BD5"/>
    <w:rsid w:val="006903A9"/>
    <w:rsid w:val="0069261D"/>
    <w:rsid w:val="00692DBC"/>
    <w:rsid w:val="00694DA6"/>
    <w:rsid w:val="0069630E"/>
    <w:rsid w:val="006A0B36"/>
    <w:rsid w:val="006A21D5"/>
    <w:rsid w:val="006A2F88"/>
    <w:rsid w:val="006A6065"/>
    <w:rsid w:val="006A6693"/>
    <w:rsid w:val="006A7A70"/>
    <w:rsid w:val="006B1690"/>
    <w:rsid w:val="006B6202"/>
    <w:rsid w:val="006B6D13"/>
    <w:rsid w:val="006B76EB"/>
    <w:rsid w:val="006B7905"/>
    <w:rsid w:val="006B7D72"/>
    <w:rsid w:val="006C00EE"/>
    <w:rsid w:val="006C10FF"/>
    <w:rsid w:val="006C2199"/>
    <w:rsid w:val="006C256F"/>
    <w:rsid w:val="006C41E9"/>
    <w:rsid w:val="006C4609"/>
    <w:rsid w:val="006C4F1D"/>
    <w:rsid w:val="006C774C"/>
    <w:rsid w:val="006D1B6A"/>
    <w:rsid w:val="006D4175"/>
    <w:rsid w:val="006D6870"/>
    <w:rsid w:val="006E6113"/>
    <w:rsid w:val="006E7DCC"/>
    <w:rsid w:val="006F2748"/>
    <w:rsid w:val="006F3F61"/>
    <w:rsid w:val="006F41A0"/>
    <w:rsid w:val="006F7BFC"/>
    <w:rsid w:val="007011D8"/>
    <w:rsid w:val="00702119"/>
    <w:rsid w:val="00703358"/>
    <w:rsid w:val="00703784"/>
    <w:rsid w:val="0070443B"/>
    <w:rsid w:val="007044F9"/>
    <w:rsid w:val="00705DD4"/>
    <w:rsid w:val="0070657F"/>
    <w:rsid w:val="00706835"/>
    <w:rsid w:val="007069E3"/>
    <w:rsid w:val="0071083B"/>
    <w:rsid w:val="00715C57"/>
    <w:rsid w:val="00720693"/>
    <w:rsid w:val="0072171E"/>
    <w:rsid w:val="00721D8E"/>
    <w:rsid w:val="007266F1"/>
    <w:rsid w:val="00730F7E"/>
    <w:rsid w:val="00733DEE"/>
    <w:rsid w:val="007344CF"/>
    <w:rsid w:val="00735F47"/>
    <w:rsid w:val="00736339"/>
    <w:rsid w:val="0074775E"/>
    <w:rsid w:val="00751489"/>
    <w:rsid w:val="0075268F"/>
    <w:rsid w:val="007527EF"/>
    <w:rsid w:val="00752C78"/>
    <w:rsid w:val="007544E0"/>
    <w:rsid w:val="00755683"/>
    <w:rsid w:val="0075706D"/>
    <w:rsid w:val="007633D6"/>
    <w:rsid w:val="00763F59"/>
    <w:rsid w:val="00764C37"/>
    <w:rsid w:val="00764C8F"/>
    <w:rsid w:val="0076510A"/>
    <w:rsid w:val="00765345"/>
    <w:rsid w:val="0076722F"/>
    <w:rsid w:val="007705CA"/>
    <w:rsid w:val="007721AE"/>
    <w:rsid w:val="0077238A"/>
    <w:rsid w:val="0077420D"/>
    <w:rsid w:val="00775556"/>
    <w:rsid w:val="00776755"/>
    <w:rsid w:val="00776DE5"/>
    <w:rsid w:val="00776E7B"/>
    <w:rsid w:val="00777816"/>
    <w:rsid w:val="007779AB"/>
    <w:rsid w:val="00780522"/>
    <w:rsid w:val="007809DB"/>
    <w:rsid w:val="00781601"/>
    <w:rsid w:val="00781769"/>
    <w:rsid w:val="00782798"/>
    <w:rsid w:val="0078281D"/>
    <w:rsid w:val="00782E0C"/>
    <w:rsid w:val="00784D04"/>
    <w:rsid w:val="00785A77"/>
    <w:rsid w:val="00785E0E"/>
    <w:rsid w:val="00791141"/>
    <w:rsid w:val="007918EA"/>
    <w:rsid w:val="00794B5B"/>
    <w:rsid w:val="00795769"/>
    <w:rsid w:val="00795A6A"/>
    <w:rsid w:val="00796032"/>
    <w:rsid w:val="007A012C"/>
    <w:rsid w:val="007A0792"/>
    <w:rsid w:val="007A4728"/>
    <w:rsid w:val="007A535E"/>
    <w:rsid w:val="007A5AB0"/>
    <w:rsid w:val="007A5AE5"/>
    <w:rsid w:val="007A6E34"/>
    <w:rsid w:val="007A778E"/>
    <w:rsid w:val="007B2458"/>
    <w:rsid w:val="007B2B94"/>
    <w:rsid w:val="007B49FF"/>
    <w:rsid w:val="007B58B8"/>
    <w:rsid w:val="007B6CA5"/>
    <w:rsid w:val="007B774D"/>
    <w:rsid w:val="007C0327"/>
    <w:rsid w:val="007C06BE"/>
    <w:rsid w:val="007C1841"/>
    <w:rsid w:val="007C1C08"/>
    <w:rsid w:val="007C382E"/>
    <w:rsid w:val="007C437A"/>
    <w:rsid w:val="007C46AE"/>
    <w:rsid w:val="007C525B"/>
    <w:rsid w:val="007C5E42"/>
    <w:rsid w:val="007C5E44"/>
    <w:rsid w:val="007C78CE"/>
    <w:rsid w:val="007D12DD"/>
    <w:rsid w:val="007D1E8F"/>
    <w:rsid w:val="007D36F7"/>
    <w:rsid w:val="007D392E"/>
    <w:rsid w:val="007D44C4"/>
    <w:rsid w:val="007D481B"/>
    <w:rsid w:val="007E0C97"/>
    <w:rsid w:val="007E16EC"/>
    <w:rsid w:val="007E1BAE"/>
    <w:rsid w:val="007E3636"/>
    <w:rsid w:val="007F0830"/>
    <w:rsid w:val="007F0CF3"/>
    <w:rsid w:val="007F211F"/>
    <w:rsid w:val="007F304E"/>
    <w:rsid w:val="007F4120"/>
    <w:rsid w:val="007F422B"/>
    <w:rsid w:val="007F49F6"/>
    <w:rsid w:val="008001EE"/>
    <w:rsid w:val="008005E2"/>
    <w:rsid w:val="0080384A"/>
    <w:rsid w:val="00804962"/>
    <w:rsid w:val="00805FCA"/>
    <w:rsid w:val="0080649B"/>
    <w:rsid w:val="00806A81"/>
    <w:rsid w:val="0081108C"/>
    <w:rsid w:val="00812AC4"/>
    <w:rsid w:val="008148C6"/>
    <w:rsid w:val="008151BB"/>
    <w:rsid w:val="00816D39"/>
    <w:rsid w:val="008209C8"/>
    <w:rsid w:val="00820E92"/>
    <w:rsid w:val="00820FBC"/>
    <w:rsid w:val="00820FBD"/>
    <w:rsid w:val="008225C0"/>
    <w:rsid w:val="0082266F"/>
    <w:rsid w:val="00825961"/>
    <w:rsid w:val="00825D40"/>
    <w:rsid w:val="00827324"/>
    <w:rsid w:val="00830924"/>
    <w:rsid w:val="0083191C"/>
    <w:rsid w:val="00832E40"/>
    <w:rsid w:val="00833E9E"/>
    <w:rsid w:val="00834716"/>
    <w:rsid w:val="00834BC7"/>
    <w:rsid w:val="008356C5"/>
    <w:rsid w:val="00836F96"/>
    <w:rsid w:val="00837641"/>
    <w:rsid w:val="008403BE"/>
    <w:rsid w:val="00840DF3"/>
    <w:rsid w:val="008413F9"/>
    <w:rsid w:val="008415C5"/>
    <w:rsid w:val="008433C1"/>
    <w:rsid w:val="00843BF7"/>
    <w:rsid w:val="008466E6"/>
    <w:rsid w:val="008473EF"/>
    <w:rsid w:val="008473F0"/>
    <w:rsid w:val="008501E8"/>
    <w:rsid w:val="008505B4"/>
    <w:rsid w:val="00850E42"/>
    <w:rsid w:val="008513F4"/>
    <w:rsid w:val="00853BB0"/>
    <w:rsid w:val="00855C13"/>
    <w:rsid w:val="0086057F"/>
    <w:rsid w:val="00860996"/>
    <w:rsid w:val="00863270"/>
    <w:rsid w:val="008651B9"/>
    <w:rsid w:val="00865A21"/>
    <w:rsid w:val="00866E0C"/>
    <w:rsid w:val="0086705C"/>
    <w:rsid w:val="00867D52"/>
    <w:rsid w:val="00870903"/>
    <w:rsid w:val="00871408"/>
    <w:rsid w:val="0087361D"/>
    <w:rsid w:val="008741E2"/>
    <w:rsid w:val="00875570"/>
    <w:rsid w:val="00875AA1"/>
    <w:rsid w:val="008764CB"/>
    <w:rsid w:val="00876526"/>
    <w:rsid w:val="00881A90"/>
    <w:rsid w:val="00881E26"/>
    <w:rsid w:val="00881FA4"/>
    <w:rsid w:val="00882602"/>
    <w:rsid w:val="00883851"/>
    <w:rsid w:val="008845E6"/>
    <w:rsid w:val="00884C6E"/>
    <w:rsid w:val="0088565D"/>
    <w:rsid w:val="00885BA9"/>
    <w:rsid w:val="00887F96"/>
    <w:rsid w:val="00891139"/>
    <w:rsid w:val="008928A8"/>
    <w:rsid w:val="00892F1C"/>
    <w:rsid w:val="008931B6"/>
    <w:rsid w:val="00894ABB"/>
    <w:rsid w:val="0089593B"/>
    <w:rsid w:val="0089620D"/>
    <w:rsid w:val="00897845"/>
    <w:rsid w:val="008A0600"/>
    <w:rsid w:val="008A1919"/>
    <w:rsid w:val="008A2CE7"/>
    <w:rsid w:val="008A2FF3"/>
    <w:rsid w:val="008A449E"/>
    <w:rsid w:val="008A5352"/>
    <w:rsid w:val="008A5E63"/>
    <w:rsid w:val="008A69F2"/>
    <w:rsid w:val="008B2F6A"/>
    <w:rsid w:val="008B32CD"/>
    <w:rsid w:val="008B39FB"/>
    <w:rsid w:val="008B3AF7"/>
    <w:rsid w:val="008B3F39"/>
    <w:rsid w:val="008B54F2"/>
    <w:rsid w:val="008B5899"/>
    <w:rsid w:val="008B5D34"/>
    <w:rsid w:val="008B6555"/>
    <w:rsid w:val="008C00E4"/>
    <w:rsid w:val="008C1BF6"/>
    <w:rsid w:val="008C1D00"/>
    <w:rsid w:val="008C4207"/>
    <w:rsid w:val="008C54D1"/>
    <w:rsid w:val="008C55CF"/>
    <w:rsid w:val="008C55DF"/>
    <w:rsid w:val="008C6239"/>
    <w:rsid w:val="008C6244"/>
    <w:rsid w:val="008C6D4A"/>
    <w:rsid w:val="008C7ABC"/>
    <w:rsid w:val="008D00A7"/>
    <w:rsid w:val="008D174A"/>
    <w:rsid w:val="008D2279"/>
    <w:rsid w:val="008D3958"/>
    <w:rsid w:val="008D5155"/>
    <w:rsid w:val="008D6FE1"/>
    <w:rsid w:val="008E048D"/>
    <w:rsid w:val="008E194E"/>
    <w:rsid w:val="008E4E9F"/>
    <w:rsid w:val="008E52DD"/>
    <w:rsid w:val="008F0613"/>
    <w:rsid w:val="008F1503"/>
    <w:rsid w:val="008F195F"/>
    <w:rsid w:val="008F2257"/>
    <w:rsid w:val="008F4211"/>
    <w:rsid w:val="008F4F94"/>
    <w:rsid w:val="008F5320"/>
    <w:rsid w:val="00901539"/>
    <w:rsid w:val="00901960"/>
    <w:rsid w:val="00902259"/>
    <w:rsid w:val="009075E5"/>
    <w:rsid w:val="009107AE"/>
    <w:rsid w:val="0091345B"/>
    <w:rsid w:val="00913DDA"/>
    <w:rsid w:val="00914216"/>
    <w:rsid w:val="00914C27"/>
    <w:rsid w:val="0091571D"/>
    <w:rsid w:val="009160B7"/>
    <w:rsid w:val="009205AE"/>
    <w:rsid w:val="00923411"/>
    <w:rsid w:val="009238C0"/>
    <w:rsid w:val="00924FF5"/>
    <w:rsid w:val="00926527"/>
    <w:rsid w:val="0092654A"/>
    <w:rsid w:val="00926954"/>
    <w:rsid w:val="009275A6"/>
    <w:rsid w:val="00927E93"/>
    <w:rsid w:val="00930E98"/>
    <w:rsid w:val="00931C5E"/>
    <w:rsid w:val="00932A1B"/>
    <w:rsid w:val="00932D41"/>
    <w:rsid w:val="009331BA"/>
    <w:rsid w:val="00933CAB"/>
    <w:rsid w:val="00934831"/>
    <w:rsid w:val="00934FA3"/>
    <w:rsid w:val="00935F10"/>
    <w:rsid w:val="00937C2C"/>
    <w:rsid w:val="00940778"/>
    <w:rsid w:val="00940915"/>
    <w:rsid w:val="00941852"/>
    <w:rsid w:val="009426CC"/>
    <w:rsid w:val="00943650"/>
    <w:rsid w:val="00945378"/>
    <w:rsid w:val="00946A7B"/>
    <w:rsid w:val="00951F9D"/>
    <w:rsid w:val="0095418B"/>
    <w:rsid w:val="009542B2"/>
    <w:rsid w:val="00954F57"/>
    <w:rsid w:val="009559C1"/>
    <w:rsid w:val="0095677B"/>
    <w:rsid w:val="009615D9"/>
    <w:rsid w:val="009631E9"/>
    <w:rsid w:val="009640EB"/>
    <w:rsid w:val="00964373"/>
    <w:rsid w:val="00964D20"/>
    <w:rsid w:val="00965618"/>
    <w:rsid w:val="00966516"/>
    <w:rsid w:val="00966754"/>
    <w:rsid w:val="0096766F"/>
    <w:rsid w:val="00970FA2"/>
    <w:rsid w:val="00971DD9"/>
    <w:rsid w:val="0097469A"/>
    <w:rsid w:val="00977E71"/>
    <w:rsid w:val="009809CF"/>
    <w:rsid w:val="00980A45"/>
    <w:rsid w:val="00984315"/>
    <w:rsid w:val="00985D19"/>
    <w:rsid w:val="00986145"/>
    <w:rsid w:val="009904DF"/>
    <w:rsid w:val="00991112"/>
    <w:rsid w:val="009965FF"/>
    <w:rsid w:val="00996C7B"/>
    <w:rsid w:val="0099710E"/>
    <w:rsid w:val="009A0801"/>
    <w:rsid w:val="009A29DE"/>
    <w:rsid w:val="009A2F73"/>
    <w:rsid w:val="009A4F9B"/>
    <w:rsid w:val="009A5275"/>
    <w:rsid w:val="009A6A1C"/>
    <w:rsid w:val="009A74C8"/>
    <w:rsid w:val="009A7F19"/>
    <w:rsid w:val="009B4326"/>
    <w:rsid w:val="009B4BCC"/>
    <w:rsid w:val="009B6441"/>
    <w:rsid w:val="009B6B0E"/>
    <w:rsid w:val="009B6DC7"/>
    <w:rsid w:val="009B78C0"/>
    <w:rsid w:val="009B7968"/>
    <w:rsid w:val="009C00DE"/>
    <w:rsid w:val="009C1284"/>
    <w:rsid w:val="009C4538"/>
    <w:rsid w:val="009C5CC9"/>
    <w:rsid w:val="009C7F8B"/>
    <w:rsid w:val="009D022F"/>
    <w:rsid w:val="009D138D"/>
    <w:rsid w:val="009D1660"/>
    <w:rsid w:val="009D172A"/>
    <w:rsid w:val="009D25A0"/>
    <w:rsid w:val="009D2730"/>
    <w:rsid w:val="009D3C96"/>
    <w:rsid w:val="009D4564"/>
    <w:rsid w:val="009D5811"/>
    <w:rsid w:val="009D609A"/>
    <w:rsid w:val="009E08AE"/>
    <w:rsid w:val="009E11A0"/>
    <w:rsid w:val="009E1BDF"/>
    <w:rsid w:val="009E327F"/>
    <w:rsid w:val="009E379A"/>
    <w:rsid w:val="009E64A2"/>
    <w:rsid w:val="009E652D"/>
    <w:rsid w:val="009E6C38"/>
    <w:rsid w:val="009E6DC4"/>
    <w:rsid w:val="009E77FE"/>
    <w:rsid w:val="009F454E"/>
    <w:rsid w:val="009F5C06"/>
    <w:rsid w:val="009F6A1C"/>
    <w:rsid w:val="00A0184D"/>
    <w:rsid w:val="00A042ED"/>
    <w:rsid w:val="00A0457D"/>
    <w:rsid w:val="00A04D89"/>
    <w:rsid w:val="00A06FD6"/>
    <w:rsid w:val="00A070DD"/>
    <w:rsid w:val="00A1588E"/>
    <w:rsid w:val="00A15B3A"/>
    <w:rsid w:val="00A20AAF"/>
    <w:rsid w:val="00A21D17"/>
    <w:rsid w:val="00A2237F"/>
    <w:rsid w:val="00A266F4"/>
    <w:rsid w:val="00A27C1C"/>
    <w:rsid w:val="00A3073F"/>
    <w:rsid w:val="00A3344C"/>
    <w:rsid w:val="00A34473"/>
    <w:rsid w:val="00A351D2"/>
    <w:rsid w:val="00A3606F"/>
    <w:rsid w:val="00A3684D"/>
    <w:rsid w:val="00A414AB"/>
    <w:rsid w:val="00A43BF2"/>
    <w:rsid w:val="00A45711"/>
    <w:rsid w:val="00A46B27"/>
    <w:rsid w:val="00A46B3D"/>
    <w:rsid w:val="00A4780D"/>
    <w:rsid w:val="00A522DD"/>
    <w:rsid w:val="00A5374D"/>
    <w:rsid w:val="00A54622"/>
    <w:rsid w:val="00A5636A"/>
    <w:rsid w:val="00A56EF5"/>
    <w:rsid w:val="00A57068"/>
    <w:rsid w:val="00A57699"/>
    <w:rsid w:val="00A6698B"/>
    <w:rsid w:val="00A66CA7"/>
    <w:rsid w:val="00A66CAB"/>
    <w:rsid w:val="00A66DB9"/>
    <w:rsid w:val="00A67AB8"/>
    <w:rsid w:val="00A70472"/>
    <w:rsid w:val="00A72F0C"/>
    <w:rsid w:val="00A73A8E"/>
    <w:rsid w:val="00A77934"/>
    <w:rsid w:val="00A821AD"/>
    <w:rsid w:val="00A82BAE"/>
    <w:rsid w:val="00A84FFF"/>
    <w:rsid w:val="00A85EEE"/>
    <w:rsid w:val="00A86AB6"/>
    <w:rsid w:val="00A87AB1"/>
    <w:rsid w:val="00A90191"/>
    <w:rsid w:val="00AA2DF9"/>
    <w:rsid w:val="00AA3108"/>
    <w:rsid w:val="00AA4B68"/>
    <w:rsid w:val="00AA5005"/>
    <w:rsid w:val="00AA5D78"/>
    <w:rsid w:val="00AB169A"/>
    <w:rsid w:val="00AB1CED"/>
    <w:rsid w:val="00AB3E4E"/>
    <w:rsid w:val="00AC0D0E"/>
    <w:rsid w:val="00AC2DAC"/>
    <w:rsid w:val="00AC430E"/>
    <w:rsid w:val="00AC5A74"/>
    <w:rsid w:val="00AC5CB1"/>
    <w:rsid w:val="00AC6636"/>
    <w:rsid w:val="00AD013F"/>
    <w:rsid w:val="00AD0C16"/>
    <w:rsid w:val="00AD1F48"/>
    <w:rsid w:val="00AD26A0"/>
    <w:rsid w:val="00AD3620"/>
    <w:rsid w:val="00AD6351"/>
    <w:rsid w:val="00AD6804"/>
    <w:rsid w:val="00AD74C7"/>
    <w:rsid w:val="00AE3973"/>
    <w:rsid w:val="00AE4119"/>
    <w:rsid w:val="00AE4468"/>
    <w:rsid w:val="00AE5978"/>
    <w:rsid w:val="00AE601A"/>
    <w:rsid w:val="00AE6D6A"/>
    <w:rsid w:val="00AE71A1"/>
    <w:rsid w:val="00AF0110"/>
    <w:rsid w:val="00AF011E"/>
    <w:rsid w:val="00AF0D14"/>
    <w:rsid w:val="00AF0E11"/>
    <w:rsid w:val="00AF1063"/>
    <w:rsid w:val="00AF3598"/>
    <w:rsid w:val="00AF3DBD"/>
    <w:rsid w:val="00AF4246"/>
    <w:rsid w:val="00B00B92"/>
    <w:rsid w:val="00B01882"/>
    <w:rsid w:val="00B01D6C"/>
    <w:rsid w:val="00B02D86"/>
    <w:rsid w:val="00B037D0"/>
    <w:rsid w:val="00B03B3F"/>
    <w:rsid w:val="00B040B9"/>
    <w:rsid w:val="00B0562A"/>
    <w:rsid w:val="00B05814"/>
    <w:rsid w:val="00B07604"/>
    <w:rsid w:val="00B07837"/>
    <w:rsid w:val="00B07BB7"/>
    <w:rsid w:val="00B15C7D"/>
    <w:rsid w:val="00B1637C"/>
    <w:rsid w:val="00B21E9A"/>
    <w:rsid w:val="00B237EA"/>
    <w:rsid w:val="00B248E4"/>
    <w:rsid w:val="00B2615C"/>
    <w:rsid w:val="00B27690"/>
    <w:rsid w:val="00B312CA"/>
    <w:rsid w:val="00B32120"/>
    <w:rsid w:val="00B33A31"/>
    <w:rsid w:val="00B348B0"/>
    <w:rsid w:val="00B3501B"/>
    <w:rsid w:val="00B40356"/>
    <w:rsid w:val="00B42178"/>
    <w:rsid w:val="00B42BAF"/>
    <w:rsid w:val="00B42D21"/>
    <w:rsid w:val="00B4408B"/>
    <w:rsid w:val="00B45DB6"/>
    <w:rsid w:val="00B5283A"/>
    <w:rsid w:val="00B53066"/>
    <w:rsid w:val="00B55CA5"/>
    <w:rsid w:val="00B60F89"/>
    <w:rsid w:val="00B6121F"/>
    <w:rsid w:val="00B614D7"/>
    <w:rsid w:val="00B621C8"/>
    <w:rsid w:val="00B62E6E"/>
    <w:rsid w:val="00B665FD"/>
    <w:rsid w:val="00B70E18"/>
    <w:rsid w:val="00B7120F"/>
    <w:rsid w:val="00B74799"/>
    <w:rsid w:val="00B759B5"/>
    <w:rsid w:val="00B75E81"/>
    <w:rsid w:val="00B76F6A"/>
    <w:rsid w:val="00B77C54"/>
    <w:rsid w:val="00B807A7"/>
    <w:rsid w:val="00B8292A"/>
    <w:rsid w:val="00B846BE"/>
    <w:rsid w:val="00B85697"/>
    <w:rsid w:val="00B86664"/>
    <w:rsid w:val="00B86EBF"/>
    <w:rsid w:val="00B86F81"/>
    <w:rsid w:val="00B90ECD"/>
    <w:rsid w:val="00B92077"/>
    <w:rsid w:val="00B92862"/>
    <w:rsid w:val="00B9440E"/>
    <w:rsid w:val="00B96A59"/>
    <w:rsid w:val="00BA0CEF"/>
    <w:rsid w:val="00BA10E3"/>
    <w:rsid w:val="00BA19AD"/>
    <w:rsid w:val="00BA4B0C"/>
    <w:rsid w:val="00BA55BA"/>
    <w:rsid w:val="00BA6491"/>
    <w:rsid w:val="00BA6865"/>
    <w:rsid w:val="00BB0A85"/>
    <w:rsid w:val="00BB1872"/>
    <w:rsid w:val="00BB20FC"/>
    <w:rsid w:val="00BB240A"/>
    <w:rsid w:val="00BB2AC0"/>
    <w:rsid w:val="00BB3E68"/>
    <w:rsid w:val="00BB4C34"/>
    <w:rsid w:val="00BB7353"/>
    <w:rsid w:val="00BC0832"/>
    <w:rsid w:val="00BC1236"/>
    <w:rsid w:val="00BC4E95"/>
    <w:rsid w:val="00BD03CB"/>
    <w:rsid w:val="00BD1730"/>
    <w:rsid w:val="00BD33D2"/>
    <w:rsid w:val="00BD3841"/>
    <w:rsid w:val="00BD3EB2"/>
    <w:rsid w:val="00BD4455"/>
    <w:rsid w:val="00BD5695"/>
    <w:rsid w:val="00BD6B0C"/>
    <w:rsid w:val="00BD6B7B"/>
    <w:rsid w:val="00BD7FE9"/>
    <w:rsid w:val="00BE0787"/>
    <w:rsid w:val="00BE07C5"/>
    <w:rsid w:val="00BE1301"/>
    <w:rsid w:val="00BE192D"/>
    <w:rsid w:val="00BE1BF9"/>
    <w:rsid w:val="00BE2AD1"/>
    <w:rsid w:val="00BE3652"/>
    <w:rsid w:val="00BE4CF5"/>
    <w:rsid w:val="00BE53E6"/>
    <w:rsid w:val="00BE5FEC"/>
    <w:rsid w:val="00BE6052"/>
    <w:rsid w:val="00BE6B20"/>
    <w:rsid w:val="00BF20E5"/>
    <w:rsid w:val="00BF3A62"/>
    <w:rsid w:val="00BF3A67"/>
    <w:rsid w:val="00BF4F0F"/>
    <w:rsid w:val="00BF60A8"/>
    <w:rsid w:val="00BF6838"/>
    <w:rsid w:val="00BF75C7"/>
    <w:rsid w:val="00BF779D"/>
    <w:rsid w:val="00C00DA3"/>
    <w:rsid w:val="00C02960"/>
    <w:rsid w:val="00C02A7B"/>
    <w:rsid w:val="00C0332A"/>
    <w:rsid w:val="00C07387"/>
    <w:rsid w:val="00C074AC"/>
    <w:rsid w:val="00C07C4D"/>
    <w:rsid w:val="00C10C0F"/>
    <w:rsid w:val="00C11387"/>
    <w:rsid w:val="00C12FC0"/>
    <w:rsid w:val="00C1332A"/>
    <w:rsid w:val="00C14801"/>
    <w:rsid w:val="00C16154"/>
    <w:rsid w:val="00C162CD"/>
    <w:rsid w:val="00C209F2"/>
    <w:rsid w:val="00C24AD6"/>
    <w:rsid w:val="00C2596C"/>
    <w:rsid w:val="00C25A15"/>
    <w:rsid w:val="00C27735"/>
    <w:rsid w:val="00C27B1A"/>
    <w:rsid w:val="00C27FD8"/>
    <w:rsid w:val="00C3158F"/>
    <w:rsid w:val="00C31781"/>
    <w:rsid w:val="00C37047"/>
    <w:rsid w:val="00C40278"/>
    <w:rsid w:val="00C408EB"/>
    <w:rsid w:val="00C446F1"/>
    <w:rsid w:val="00C46653"/>
    <w:rsid w:val="00C54970"/>
    <w:rsid w:val="00C54A22"/>
    <w:rsid w:val="00C54E1A"/>
    <w:rsid w:val="00C55FBF"/>
    <w:rsid w:val="00C57803"/>
    <w:rsid w:val="00C624DB"/>
    <w:rsid w:val="00C64103"/>
    <w:rsid w:val="00C64774"/>
    <w:rsid w:val="00C6520D"/>
    <w:rsid w:val="00C673C6"/>
    <w:rsid w:val="00C748C2"/>
    <w:rsid w:val="00C769CB"/>
    <w:rsid w:val="00C7711D"/>
    <w:rsid w:val="00C7768A"/>
    <w:rsid w:val="00C810B3"/>
    <w:rsid w:val="00C81DBC"/>
    <w:rsid w:val="00C8211E"/>
    <w:rsid w:val="00C830B9"/>
    <w:rsid w:val="00C83134"/>
    <w:rsid w:val="00C84107"/>
    <w:rsid w:val="00C84B67"/>
    <w:rsid w:val="00C84C1B"/>
    <w:rsid w:val="00C864F5"/>
    <w:rsid w:val="00C86CD8"/>
    <w:rsid w:val="00C90BB7"/>
    <w:rsid w:val="00C91DB7"/>
    <w:rsid w:val="00C92FB2"/>
    <w:rsid w:val="00C94333"/>
    <w:rsid w:val="00C94596"/>
    <w:rsid w:val="00C94E87"/>
    <w:rsid w:val="00C96B08"/>
    <w:rsid w:val="00C9794B"/>
    <w:rsid w:val="00CA1CE2"/>
    <w:rsid w:val="00CA2E1E"/>
    <w:rsid w:val="00CA30A2"/>
    <w:rsid w:val="00CA4380"/>
    <w:rsid w:val="00CA6E24"/>
    <w:rsid w:val="00CB1561"/>
    <w:rsid w:val="00CB1CE7"/>
    <w:rsid w:val="00CB273F"/>
    <w:rsid w:val="00CB43DD"/>
    <w:rsid w:val="00CB4751"/>
    <w:rsid w:val="00CB6729"/>
    <w:rsid w:val="00CB73E6"/>
    <w:rsid w:val="00CB7BBE"/>
    <w:rsid w:val="00CC35D0"/>
    <w:rsid w:val="00CC419D"/>
    <w:rsid w:val="00CC53F0"/>
    <w:rsid w:val="00CC6E51"/>
    <w:rsid w:val="00CC740E"/>
    <w:rsid w:val="00CC7543"/>
    <w:rsid w:val="00CD361A"/>
    <w:rsid w:val="00CD3E9A"/>
    <w:rsid w:val="00CD5B9E"/>
    <w:rsid w:val="00CD607C"/>
    <w:rsid w:val="00CD745C"/>
    <w:rsid w:val="00CE3BA1"/>
    <w:rsid w:val="00CE4710"/>
    <w:rsid w:val="00CE5064"/>
    <w:rsid w:val="00CE5CD9"/>
    <w:rsid w:val="00CF0A9E"/>
    <w:rsid w:val="00CF5CEF"/>
    <w:rsid w:val="00CF670E"/>
    <w:rsid w:val="00D00E57"/>
    <w:rsid w:val="00D02AA8"/>
    <w:rsid w:val="00D03353"/>
    <w:rsid w:val="00D03CFC"/>
    <w:rsid w:val="00D03EB6"/>
    <w:rsid w:val="00D03FC8"/>
    <w:rsid w:val="00D065B3"/>
    <w:rsid w:val="00D06B34"/>
    <w:rsid w:val="00D06F17"/>
    <w:rsid w:val="00D06FB8"/>
    <w:rsid w:val="00D108EA"/>
    <w:rsid w:val="00D10953"/>
    <w:rsid w:val="00D1101C"/>
    <w:rsid w:val="00D121E1"/>
    <w:rsid w:val="00D130AC"/>
    <w:rsid w:val="00D14CDB"/>
    <w:rsid w:val="00D17664"/>
    <w:rsid w:val="00D20AC9"/>
    <w:rsid w:val="00D219C8"/>
    <w:rsid w:val="00D21AF9"/>
    <w:rsid w:val="00D222BF"/>
    <w:rsid w:val="00D227F7"/>
    <w:rsid w:val="00D2326C"/>
    <w:rsid w:val="00D259FD"/>
    <w:rsid w:val="00D275E0"/>
    <w:rsid w:val="00D30C19"/>
    <w:rsid w:val="00D321D4"/>
    <w:rsid w:val="00D33D78"/>
    <w:rsid w:val="00D3470A"/>
    <w:rsid w:val="00D35EAD"/>
    <w:rsid w:val="00D379F5"/>
    <w:rsid w:val="00D37FB5"/>
    <w:rsid w:val="00D4023C"/>
    <w:rsid w:val="00D40969"/>
    <w:rsid w:val="00D412A1"/>
    <w:rsid w:val="00D45162"/>
    <w:rsid w:val="00D4748D"/>
    <w:rsid w:val="00D47DD3"/>
    <w:rsid w:val="00D50EB8"/>
    <w:rsid w:val="00D514CD"/>
    <w:rsid w:val="00D5474E"/>
    <w:rsid w:val="00D559D7"/>
    <w:rsid w:val="00D56088"/>
    <w:rsid w:val="00D562EA"/>
    <w:rsid w:val="00D565E6"/>
    <w:rsid w:val="00D603DF"/>
    <w:rsid w:val="00D6109A"/>
    <w:rsid w:val="00D634D7"/>
    <w:rsid w:val="00D67237"/>
    <w:rsid w:val="00D70918"/>
    <w:rsid w:val="00D7125B"/>
    <w:rsid w:val="00D71E6D"/>
    <w:rsid w:val="00D72342"/>
    <w:rsid w:val="00D74742"/>
    <w:rsid w:val="00D76C1B"/>
    <w:rsid w:val="00D77A29"/>
    <w:rsid w:val="00D80716"/>
    <w:rsid w:val="00D836E9"/>
    <w:rsid w:val="00D840C9"/>
    <w:rsid w:val="00D848B6"/>
    <w:rsid w:val="00D84926"/>
    <w:rsid w:val="00D85E79"/>
    <w:rsid w:val="00D861D3"/>
    <w:rsid w:val="00D86919"/>
    <w:rsid w:val="00D876B4"/>
    <w:rsid w:val="00D90C50"/>
    <w:rsid w:val="00D93E46"/>
    <w:rsid w:val="00D94A3C"/>
    <w:rsid w:val="00D954FB"/>
    <w:rsid w:val="00D95E41"/>
    <w:rsid w:val="00D96746"/>
    <w:rsid w:val="00D97A6E"/>
    <w:rsid w:val="00D97B56"/>
    <w:rsid w:val="00DA26CA"/>
    <w:rsid w:val="00DA5BDE"/>
    <w:rsid w:val="00DA702F"/>
    <w:rsid w:val="00DB1F25"/>
    <w:rsid w:val="00DB4345"/>
    <w:rsid w:val="00DB5FF4"/>
    <w:rsid w:val="00DB71A6"/>
    <w:rsid w:val="00DB7A87"/>
    <w:rsid w:val="00DC140A"/>
    <w:rsid w:val="00DC261B"/>
    <w:rsid w:val="00DC45BA"/>
    <w:rsid w:val="00DC5466"/>
    <w:rsid w:val="00DC62BB"/>
    <w:rsid w:val="00DC6972"/>
    <w:rsid w:val="00DD1127"/>
    <w:rsid w:val="00DD4F0F"/>
    <w:rsid w:val="00DD5272"/>
    <w:rsid w:val="00DD6711"/>
    <w:rsid w:val="00DE0EBD"/>
    <w:rsid w:val="00DE12C3"/>
    <w:rsid w:val="00DE1B97"/>
    <w:rsid w:val="00DE2129"/>
    <w:rsid w:val="00DE32E7"/>
    <w:rsid w:val="00DF1E60"/>
    <w:rsid w:val="00DF2C76"/>
    <w:rsid w:val="00DF3F96"/>
    <w:rsid w:val="00DF4469"/>
    <w:rsid w:val="00DF624F"/>
    <w:rsid w:val="00DF70DA"/>
    <w:rsid w:val="00E00456"/>
    <w:rsid w:val="00E01C32"/>
    <w:rsid w:val="00E05D69"/>
    <w:rsid w:val="00E07031"/>
    <w:rsid w:val="00E10281"/>
    <w:rsid w:val="00E11473"/>
    <w:rsid w:val="00E11CA0"/>
    <w:rsid w:val="00E16191"/>
    <w:rsid w:val="00E20F70"/>
    <w:rsid w:val="00E22238"/>
    <w:rsid w:val="00E24B6A"/>
    <w:rsid w:val="00E25C20"/>
    <w:rsid w:val="00E25CB3"/>
    <w:rsid w:val="00E3055F"/>
    <w:rsid w:val="00E31E92"/>
    <w:rsid w:val="00E320F7"/>
    <w:rsid w:val="00E32CEC"/>
    <w:rsid w:val="00E33048"/>
    <w:rsid w:val="00E33DA4"/>
    <w:rsid w:val="00E3737C"/>
    <w:rsid w:val="00E37BBA"/>
    <w:rsid w:val="00E37FBE"/>
    <w:rsid w:val="00E42B00"/>
    <w:rsid w:val="00E43F71"/>
    <w:rsid w:val="00E44238"/>
    <w:rsid w:val="00E442EC"/>
    <w:rsid w:val="00E44E98"/>
    <w:rsid w:val="00E45A3A"/>
    <w:rsid w:val="00E50586"/>
    <w:rsid w:val="00E50C5C"/>
    <w:rsid w:val="00E518FD"/>
    <w:rsid w:val="00E52EAF"/>
    <w:rsid w:val="00E54339"/>
    <w:rsid w:val="00E5590F"/>
    <w:rsid w:val="00E57778"/>
    <w:rsid w:val="00E6025E"/>
    <w:rsid w:val="00E60700"/>
    <w:rsid w:val="00E61534"/>
    <w:rsid w:val="00E622F4"/>
    <w:rsid w:val="00E631FF"/>
    <w:rsid w:val="00E67647"/>
    <w:rsid w:val="00E677FB"/>
    <w:rsid w:val="00E70253"/>
    <w:rsid w:val="00E71636"/>
    <w:rsid w:val="00E73929"/>
    <w:rsid w:val="00E744D2"/>
    <w:rsid w:val="00E74F3D"/>
    <w:rsid w:val="00E763C4"/>
    <w:rsid w:val="00E81618"/>
    <w:rsid w:val="00E82161"/>
    <w:rsid w:val="00E82A2E"/>
    <w:rsid w:val="00E82DE4"/>
    <w:rsid w:val="00E832FD"/>
    <w:rsid w:val="00E84D72"/>
    <w:rsid w:val="00E851B5"/>
    <w:rsid w:val="00E8520B"/>
    <w:rsid w:val="00E864C4"/>
    <w:rsid w:val="00E86725"/>
    <w:rsid w:val="00E87E08"/>
    <w:rsid w:val="00E902D2"/>
    <w:rsid w:val="00E902F6"/>
    <w:rsid w:val="00E913E7"/>
    <w:rsid w:val="00E959EA"/>
    <w:rsid w:val="00E964D2"/>
    <w:rsid w:val="00E96560"/>
    <w:rsid w:val="00E96B4C"/>
    <w:rsid w:val="00EA0764"/>
    <w:rsid w:val="00EA379D"/>
    <w:rsid w:val="00EA4A20"/>
    <w:rsid w:val="00EA65D1"/>
    <w:rsid w:val="00EA72BC"/>
    <w:rsid w:val="00EA7640"/>
    <w:rsid w:val="00EB08BD"/>
    <w:rsid w:val="00EB31D3"/>
    <w:rsid w:val="00EB35A1"/>
    <w:rsid w:val="00EB3E2D"/>
    <w:rsid w:val="00EB6795"/>
    <w:rsid w:val="00EC04E1"/>
    <w:rsid w:val="00EC0733"/>
    <w:rsid w:val="00EC66A7"/>
    <w:rsid w:val="00EC66D5"/>
    <w:rsid w:val="00EC7D76"/>
    <w:rsid w:val="00ED0110"/>
    <w:rsid w:val="00ED1504"/>
    <w:rsid w:val="00ED30D3"/>
    <w:rsid w:val="00ED470E"/>
    <w:rsid w:val="00ED6586"/>
    <w:rsid w:val="00ED6829"/>
    <w:rsid w:val="00EE0A1E"/>
    <w:rsid w:val="00EE2718"/>
    <w:rsid w:val="00EE2B8B"/>
    <w:rsid w:val="00EE3FED"/>
    <w:rsid w:val="00EE4F0D"/>
    <w:rsid w:val="00EE5E18"/>
    <w:rsid w:val="00EE6793"/>
    <w:rsid w:val="00EE78AD"/>
    <w:rsid w:val="00EF09AE"/>
    <w:rsid w:val="00EF110E"/>
    <w:rsid w:val="00EF26C5"/>
    <w:rsid w:val="00EF3C89"/>
    <w:rsid w:val="00EF3ED7"/>
    <w:rsid w:val="00EF42BC"/>
    <w:rsid w:val="00EF54BA"/>
    <w:rsid w:val="00EF58DE"/>
    <w:rsid w:val="00EF693C"/>
    <w:rsid w:val="00EF70CC"/>
    <w:rsid w:val="00F0084D"/>
    <w:rsid w:val="00F03019"/>
    <w:rsid w:val="00F03079"/>
    <w:rsid w:val="00F0548D"/>
    <w:rsid w:val="00F075FC"/>
    <w:rsid w:val="00F127D4"/>
    <w:rsid w:val="00F130F1"/>
    <w:rsid w:val="00F13554"/>
    <w:rsid w:val="00F13679"/>
    <w:rsid w:val="00F1367C"/>
    <w:rsid w:val="00F15394"/>
    <w:rsid w:val="00F15CAD"/>
    <w:rsid w:val="00F16909"/>
    <w:rsid w:val="00F22BAA"/>
    <w:rsid w:val="00F237C1"/>
    <w:rsid w:val="00F23B42"/>
    <w:rsid w:val="00F24ACA"/>
    <w:rsid w:val="00F24D14"/>
    <w:rsid w:val="00F24EC6"/>
    <w:rsid w:val="00F25B92"/>
    <w:rsid w:val="00F30BBE"/>
    <w:rsid w:val="00F3257C"/>
    <w:rsid w:val="00F33228"/>
    <w:rsid w:val="00F332A1"/>
    <w:rsid w:val="00F35CF9"/>
    <w:rsid w:val="00F36F85"/>
    <w:rsid w:val="00F40B57"/>
    <w:rsid w:val="00F41CC8"/>
    <w:rsid w:val="00F4251C"/>
    <w:rsid w:val="00F42F76"/>
    <w:rsid w:val="00F436BF"/>
    <w:rsid w:val="00F47028"/>
    <w:rsid w:val="00F5032F"/>
    <w:rsid w:val="00F50AEF"/>
    <w:rsid w:val="00F50FA1"/>
    <w:rsid w:val="00F516C8"/>
    <w:rsid w:val="00F51CAB"/>
    <w:rsid w:val="00F52AA3"/>
    <w:rsid w:val="00F54F4A"/>
    <w:rsid w:val="00F55417"/>
    <w:rsid w:val="00F55454"/>
    <w:rsid w:val="00F609C5"/>
    <w:rsid w:val="00F613F3"/>
    <w:rsid w:val="00F61E02"/>
    <w:rsid w:val="00F62591"/>
    <w:rsid w:val="00F629C8"/>
    <w:rsid w:val="00F65352"/>
    <w:rsid w:val="00F65D75"/>
    <w:rsid w:val="00F67586"/>
    <w:rsid w:val="00F710F3"/>
    <w:rsid w:val="00F71BB5"/>
    <w:rsid w:val="00F74823"/>
    <w:rsid w:val="00F751AB"/>
    <w:rsid w:val="00F768C4"/>
    <w:rsid w:val="00F800DC"/>
    <w:rsid w:val="00F80494"/>
    <w:rsid w:val="00F83AD4"/>
    <w:rsid w:val="00F856DA"/>
    <w:rsid w:val="00F87282"/>
    <w:rsid w:val="00F87297"/>
    <w:rsid w:val="00F874DB"/>
    <w:rsid w:val="00F87F79"/>
    <w:rsid w:val="00F907F6"/>
    <w:rsid w:val="00F93184"/>
    <w:rsid w:val="00F933BC"/>
    <w:rsid w:val="00F941C3"/>
    <w:rsid w:val="00F94A82"/>
    <w:rsid w:val="00F94C42"/>
    <w:rsid w:val="00F9749F"/>
    <w:rsid w:val="00F97A57"/>
    <w:rsid w:val="00FA0FF6"/>
    <w:rsid w:val="00FA41EB"/>
    <w:rsid w:val="00FA487F"/>
    <w:rsid w:val="00FA6A51"/>
    <w:rsid w:val="00FA7062"/>
    <w:rsid w:val="00FB4DDC"/>
    <w:rsid w:val="00FB4EA4"/>
    <w:rsid w:val="00FB5F12"/>
    <w:rsid w:val="00FB6A74"/>
    <w:rsid w:val="00FB7A73"/>
    <w:rsid w:val="00FC0E2E"/>
    <w:rsid w:val="00FC1190"/>
    <w:rsid w:val="00FC22AB"/>
    <w:rsid w:val="00FC247F"/>
    <w:rsid w:val="00FC2D0B"/>
    <w:rsid w:val="00FC34BD"/>
    <w:rsid w:val="00FC5A39"/>
    <w:rsid w:val="00FC7D02"/>
    <w:rsid w:val="00FD07CC"/>
    <w:rsid w:val="00FD2B11"/>
    <w:rsid w:val="00FE1542"/>
    <w:rsid w:val="00FE217B"/>
    <w:rsid w:val="00FE2C66"/>
    <w:rsid w:val="00FE2EA4"/>
    <w:rsid w:val="00FE65DC"/>
    <w:rsid w:val="00FF0207"/>
    <w:rsid w:val="00FF03E3"/>
    <w:rsid w:val="00FF0F09"/>
    <w:rsid w:val="00FF2807"/>
    <w:rsid w:val="00FF35E6"/>
    <w:rsid w:val="00FF38BB"/>
    <w:rsid w:val="00FF50F3"/>
    <w:rsid w:val="00FF57C3"/>
    <w:rsid w:val="00FF66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6CC9513F"/>
  <w15:docId w15:val="{AD7BADAE-4DF7-4806-B500-F89B9765E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6E09"/>
    <w:pPr>
      <w:spacing w:after="0" w:line="240" w:lineRule="auto"/>
    </w:pPr>
    <w:rPr>
      <w:rFonts w:ascii="Arial" w:eastAsia="Times New Roman" w:hAnsi="Arial" w:cs="Times New Roman"/>
      <w:sz w:val="28"/>
      <w:szCs w:val="20"/>
      <w:lang w:eastAsia="en-GB"/>
    </w:rPr>
  </w:style>
  <w:style w:type="paragraph" w:styleId="Heading1">
    <w:name w:val="heading 1"/>
    <w:basedOn w:val="Normal"/>
    <w:link w:val="Heading1Char"/>
    <w:uiPriority w:val="9"/>
    <w:qFormat/>
    <w:rsid w:val="004076AC"/>
    <w:pPr>
      <w:spacing w:before="100" w:beforeAutospacing="1" w:after="100" w:afterAutospacing="1"/>
      <w:outlineLvl w:val="0"/>
    </w:pPr>
    <w:rPr>
      <w:rFonts w:ascii="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76E09"/>
    <w:rPr>
      <w:color w:val="0000FF"/>
      <w:u w:val="single"/>
    </w:rPr>
  </w:style>
  <w:style w:type="numbering" w:customStyle="1" w:styleId="NoList1">
    <w:name w:val="No List1"/>
    <w:next w:val="NoList"/>
    <w:uiPriority w:val="99"/>
    <w:semiHidden/>
    <w:unhideWhenUsed/>
    <w:rsid w:val="00576E09"/>
  </w:style>
  <w:style w:type="paragraph" w:styleId="Footer">
    <w:name w:val="footer"/>
    <w:basedOn w:val="Normal"/>
    <w:link w:val="FooterChar"/>
    <w:uiPriority w:val="99"/>
    <w:rsid w:val="00576E09"/>
    <w:pPr>
      <w:tabs>
        <w:tab w:val="center" w:pos="4153"/>
        <w:tab w:val="right" w:pos="8306"/>
      </w:tabs>
    </w:pPr>
  </w:style>
  <w:style w:type="character" w:customStyle="1" w:styleId="FooterChar">
    <w:name w:val="Footer Char"/>
    <w:basedOn w:val="DefaultParagraphFont"/>
    <w:link w:val="Footer"/>
    <w:uiPriority w:val="99"/>
    <w:rsid w:val="00576E09"/>
    <w:rPr>
      <w:rFonts w:ascii="Arial" w:eastAsia="Times New Roman" w:hAnsi="Arial" w:cs="Times New Roman"/>
      <w:sz w:val="28"/>
      <w:szCs w:val="20"/>
      <w:lang w:eastAsia="en-GB"/>
    </w:rPr>
  </w:style>
  <w:style w:type="character" w:styleId="PageNumber">
    <w:name w:val="page number"/>
    <w:basedOn w:val="DefaultParagraphFont"/>
    <w:rsid w:val="00576E09"/>
  </w:style>
  <w:style w:type="table" w:styleId="TableGrid">
    <w:name w:val="Table Grid"/>
    <w:basedOn w:val="TableNormal"/>
    <w:rsid w:val="00576E0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576E09"/>
    <w:pPr>
      <w:tabs>
        <w:tab w:val="center" w:pos="4153"/>
        <w:tab w:val="right" w:pos="8306"/>
      </w:tabs>
    </w:pPr>
  </w:style>
  <w:style w:type="character" w:customStyle="1" w:styleId="HeaderChar">
    <w:name w:val="Header Char"/>
    <w:basedOn w:val="DefaultParagraphFont"/>
    <w:link w:val="Header"/>
    <w:rsid w:val="00576E09"/>
    <w:rPr>
      <w:rFonts w:ascii="Arial" w:eastAsia="Times New Roman" w:hAnsi="Arial" w:cs="Times New Roman"/>
      <w:sz w:val="28"/>
      <w:szCs w:val="20"/>
      <w:lang w:eastAsia="en-GB"/>
    </w:rPr>
  </w:style>
  <w:style w:type="paragraph" w:styleId="BalloonText">
    <w:name w:val="Balloon Text"/>
    <w:basedOn w:val="Normal"/>
    <w:link w:val="BalloonTextChar"/>
    <w:semiHidden/>
    <w:rsid w:val="00576E09"/>
    <w:rPr>
      <w:rFonts w:ascii="Tahoma" w:hAnsi="Tahoma" w:cs="Tahoma"/>
      <w:sz w:val="16"/>
      <w:szCs w:val="16"/>
    </w:rPr>
  </w:style>
  <w:style w:type="character" w:customStyle="1" w:styleId="BalloonTextChar">
    <w:name w:val="Balloon Text Char"/>
    <w:basedOn w:val="DefaultParagraphFont"/>
    <w:link w:val="BalloonText"/>
    <w:semiHidden/>
    <w:rsid w:val="00576E09"/>
    <w:rPr>
      <w:rFonts w:ascii="Tahoma" w:eastAsia="Times New Roman" w:hAnsi="Tahoma" w:cs="Tahoma"/>
      <w:sz w:val="16"/>
      <w:szCs w:val="16"/>
      <w:lang w:eastAsia="en-GB"/>
    </w:rPr>
  </w:style>
  <w:style w:type="paragraph" w:customStyle="1" w:styleId="Default">
    <w:name w:val="Default"/>
    <w:rsid w:val="00576E09"/>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CommentReference">
    <w:name w:val="annotation reference"/>
    <w:basedOn w:val="DefaultParagraphFont"/>
    <w:semiHidden/>
    <w:rsid w:val="00576E09"/>
    <w:rPr>
      <w:sz w:val="16"/>
      <w:szCs w:val="16"/>
    </w:rPr>
  </w:style>
  <w:style w:type="paragraph" w:styleId="CommentText">
    <w:name w:val="annotation text"/>
    <w:basedOn w:val="Normal"/>
    <w:link w:val="CommentTextChar"/>
    <w:semiHidden/>
    <w:rsid w:val="00576E09"/>
    <w:rPr>
      <w:sz w:val="20"/>
    </w:rPr>
  </w:style>
  <w:style w:type="character" w:customStyle="1" w:styleId="CommentTextChar">
    <w:name w:val="Comment Text Char"/>
    <w:basedOn w:val="DefaultParagraphFont"/>
    <w:link w:val="CommentText"/>
    <w:semiHidden/>
    <w:rsid w:val="00576E09"/>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semiHidden/>
    <w:rsid w:val="00576E09"/>
    <w:rPr>
      <w:b/>
      <w:bCs/>
    </w:rPr>
  </w:style>
  <w:style w:type="character" w:customStyle="1" w:styleId="CommentSubjectChar">
    <w:name w:val="Comment Subject Char"/>
    <w:basedOn w:val="CommentTextChar"/>
    <w:link w:val="CommentSubject"/>
    <w:semiHidden/>
    <w:rsid w:val="00576E09"/>
    <w:rPr>
      <w:rFonts w:ascii="Arial" w:eastAsia="Times New Roman" w:hAnsi="Arial" w:cs="Times New Roman"/>
      <w:b/>
      <w:bCs/>
      <w:sz w:val="20"/>
      <w:szCs w:val="20"/>
      <w:lang w:eastAsia="en-GB"/>
    </w:rPr>
  </w:style>
  <w:style w:type="character" w:styleId="FollowedHyperlink">
    <w:name w:val="FollowedHyperlink"/>
    <w:basedOn w:val="DefaultParagraphFont"/>
    <w:rsid w:val="00576E09"/>
    <w:rPr>
      <w:color w:val="606420"/>
      <w:u w:val="single"/>
    </w:rPr>
  </w:style>
  <w:style w:type="paragraph" w:styleId="ListParagraph">
    <w:name w:val="List Paragraph"/>
    <w:basedOn w:val="Normal"/>
    <w:uiPriority w:val="34"/>
    <w:qFormat/>
    <w:rsid w:val="004C731C"/>
    <w:pPr>
      <w:ind w:left="720"/>
      <w:contextualSpacing/>
    </w:pPr>
  </w:style>
  <w:style w:type="character" w:styleId="HTMLCite">
    <w:name w:val="HTML Cite"/>
    <w:basedOn w:val="DefaultParagraphFont"/>
    <w:uiPriority w:val="99"/>
    <w:semiHidden/>
    <w:unhideWhenUsed/>
    <w:rsid w:val="00876526"/>
    <w:rPr>
      <w:i w:val="0"/>
      <w:iCs w:val="0"/>
      <w:color w:val="006621"/>
    </w:rPr>
  </w:style>
  <w:style w:type="paragraph" w:styleId="NormalWeb">
    <w:name w:val="Normal (Web)"/>
    <w:basedOn w:val="Normal"/>
    <w:uiPriority w:val="99"/>
    <w:unhideWhenUsed/>
    <w:rsid w:val="00EC0733"/>
    <w:rPr>
      <w:rFonts w:ascii="Times New Roman" w:hAnsi="Times New Roman"/>
      <w:sz w:val="24"/>
      <w:szCs w:val="24"/>
    </w:rPr>
  </w:style>
  <w:style w:type="character" w:customStyle="1" w:styleId="Heading1Char">
    <w:name w:val="Heading 1 Char"/>
    <w:basedOn w:val="DefaultParagraphFont"/>
    <w:link w:val="Heading1"/>
    <w:uiPriority w:val="9"/>
    <w:rsid w:val="004076AC"/>
    <w:rPr>
      <w:rFonts w:ascii="Times New Roman" w:eastAsia="Times New Roman" w:hAnsi="Times New Roman" w:cs="Times New Roman"/>
      <w:b/>
      <w:bCs/>
      <w:kern w:val="36"/>
      <w:sz w:val="48"/>
      <w:szCs w:val="48"/>
      <w:lang w:eastAsia="en-GB"/>
    </w:rPr>
  </w:style>
  <w:style w:type="paragraph" w:styleId="NoSpacing">
    <w:name w:val="No Spacing"/>
    <w:uiPriority w:val="1"/>
    <w:qFormat/>
    <w:rsid w:val="00C84C1B"/>
    <w:pPr>
      <w:spacing w:after="0" w:line="240" w:lineRule="auto"/>
    </w:pPr>
    <w:rPr>
      <w:rFonts w:ascii="Arial" w:eastAsia="Times New Roman" w:hAnsi="Arial" w:cs="Times New Roman"/>
      <w:sz w:val="24"/>
      <w:szCs w:val="24"/>
      <w:lang w:eastAsia="en-GB"/>
    </w:rPr>
  </w:style>
  <w:style w:type="table" w:customStyle="1" w:styleId="TableGrid1">
    <w:name w:val="Table Grid1"/>
    <w:basedOn w:val="TableNormal"/>
    <w:next w:val="TableGrid"/>
    <w:uiPriority w:val="59"/>
    <w:rsid w:val="00E25CB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msonormal"/>
    <w:basedOn w:val="Normal"/>
    <w:rsid w:val="001F7F98"/>
    <w:pPr>
      <w:spacing w:before="100" w:beforeAutospacing="1" w:after="100" w:afterAutospacing="1"/>
    </w:pPr>
    <w:rPr>
      <w:rFonts w:ascii="Times New Roman" w:eastAsiaTheme="minorHAnsi" w:hAnsi="Times New Roman"/>
      <w:sz w:val="24"/>
      <w:szCs w:val="24"/>
    </w:rPr>
  </w:style>
  <w:style w:type="character" w:customStyle="1" w:styleId="apple-converted-space">
    <w:name w:val="apple-converted-space"/>
    <w:basedOn w:val="DefaultParagraphFont"/>
    <w:rsid w:val="001F7F98"/>
  </w:style>
  <w:style w:type="table" w:customStyle="1" w:styleId="TableGrid2">
    <w:name w:val="Table Grid2"/>
    <w:basedOn w:val="TableNormal"/>
    <w:next w:val="TableGrid"/>
    <w:rsid w:val="002E279D"/>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48">
    <w:name w:val="CM148"/>
    <w:basedOn w:val="Default"/>
    <w:next w:val="Default"/>
    <w:uiPriority w:val="99"/>
    <w:rsid w:val="00BD33D2"/>
    <w:pPr>
      <w:widowControl w:val="0"/>
    </w:pPr>
    <w:rPr>
      <w:color w:val="auto"/>
    </w:rPr>
  </w:style>
  <w:style w:type="paragraph" w:customStyle="1" w:styleId="CM158">
    <w:name w:val="CM158"/>
    <w:basedOn w:val="Default"/>
    <w:next w:val="Default"/>
    <w:uiPriority w:val="99"/>
    <w:rsid w:val="00123973"/>
    <w:pPr>
      <w:widowControl w:val="0"/>
    </w:pPr>
    <w:rPr>
      <w:color w:val="auto"/>
    </w:rPr>
  </w:style>
  <w:style w:type="character" w:styleId="Strong">
    <w:name w:val="Strong"/>
    <w:basedOn w:val="DefaultParagraphFont"/>
    <w:uiPriority w:val="22"/>
    <w:qFormat/>
    <w:rsid w:val="0022620C"/>
    <w:rPr>
      <w:b/>
      <w:bCs/>
    </w:rPr>
  </w:style>
  <w:style w:type="character" w:customStyle="1" w:styleId="UnresolvedMention1">
    <w:name w:val="Unresolved Mention1"/>
    <w:basedOn w:val="DefaultParagraphFont"/>
    <w:uiPriority w:val="99"/>
    <w:semiHidden/>
    <w:unhideWhenUsed/>
    <w:rsid w:val="00F03019"/>
    <w:rPr>
      <w:color w:val="605E5C"/>
      <w:shd w:val="clear" w:color="auto" w:fill="E1DFDD"/>
    </w:rPr>
  </w:style>
  <w:style w:type="character" w:styleId="UnresolvedMention">
    <w:name w:val="Unresolved Mention"/>
    <w:basedOn w:val="DefaultParagraphFont"/>
    <w:uiPriority w:val="99"/>
    <w:semiHidden/>
    <w:unhideWhenUsed/>
    <w:rsid w:val="00AD1F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50086">
      <w:bodyDiv w:val="1"/>
      <w:marLeft w:val="0"/>
      <w:marRight w:val="0"/>
      <w:marTop w:val="0"/>
      <w:marBottom w:val="0"/>
      <w:divBdr>
        <w:top w:val="none" w:sz="0" w:space="0" w:color="auto"/>
        <w:left w:val="none" w:sz="0" w:space="0" w:color="auto"/>
        <w:bottom w:val="none" w:sz="0" w:space="0" w:color="auto"/>
        <w:right w:val="none" w:sz="0" w:space="0" w:color="auto"/>
      </w:divBdr>
      <w:divsChild>
        <w:div w:id="1566329841">
          <w:marLeft w:val="0"/>
          <w:marRight w:val="0"/>
          <w:marTop w:val="0"/>
          <w:marBottom w:val="0"/>
          <w:divBdr>
            <w:top w:val="none" w:sz="0" w:space="0" w:color="auto"/>
            <w:left w:val="none" w:sz="0" w:space="0" w:color="auto"/>
            <w:bottom w:val="none" w:sz="0" w:space="0" w:color="auto"/>
            <w:right w:val="none" w:sz="0" w:space="0" w:color="auto"/>
          </w:divBdr>
          <w:divsChild>
            <w:div w:id="45154797">
              <w:marLeft w:val="0"/>
              <w:marRight w:val="0"/>
              <w:marTop w:val="0"/>
              <w:marBottom w:val="0"/>
              <w:divBdr>
                <w:top w:val="none" w:sz="0" w:space="0" w:color="auto"/>
                <w:left w:val="none" w:sz="0" w:space="0" w:color="auto"/>
                <w:bottom w:val="none" w:sz="0" w:space="0" w:color="auto"/>
                <w:right w:val="none" w:sz="0" w:space="0" w:color="auto"/>
              </w:divBdr>
              <w:divsChild>
                <w:div w:id="910457474">
                  <w:marLeft w:val="0"/>
                  <w:marRight w:val="0"/>
                  <w:marTop w:val="0"/>
                  <w:marBottom w:val="0"/>
                  <w:divBdr>
                    <w:top w:val="none" w:sz="0" w:space="0" w:color="auto"/>
                    <w:left w:val="none" w:sz="0" w:space="0" w:color="auto"/>
                    <w:bottom w:val="none" w:sz="0" w:space="0" w:color="auto"/>
                    <w:right w:val="none" w:sz="0" w:space="0" w:color="auto"/>
                  </w:divBdr>
                  <w:divsChild>
                    <w:div w:id="1524902796">
                      <w:marLeft w:val="0"/>
                      <w:marRight w:val="0"/>
                      <w:marTop w:val="0"/>
                      <w:marBottom w:val="0"/>
                      <w:divBdr>
                        <w:top w:val="none" w:sz="0" w:space="0" w:color="auto"/>
                        <w:left w:val="none" w:sz="0" w:space="0" w:color="auto"/>
                        <w:bottom w:val="none" w:sz="0" w:space="0" w:color="auto"/>
                        <w:right w:val="none" w:sz="0" w:space="0" w:color="auto"/>
                      </w:divBdr>
                      <w:divsChild>
                        <w:div w:id="1064722241">
                          <w:marLeft w:val="0"/>
                          <w:marRight w:val="0"/>
                          <w:marTop w:val="0"/>
                          <w:marBottom w:val="0"/>
                          <w:divBdr>
                            <w:top w:val="none" w:sz="0" w:space="0" w:color="auto"/>
                            <w:left w:val="none" w:sz="0" w:space="0" w:color="auto"/>
                            <w:bottom w:val="none" w:sz="0" w:space="0" w:color="auto"/>
                            <w:right w:val="none" w:sz="0" w:space="0" w:color="auto"/>
                          </w:divBdr>
                          <w:divsChild>
                            <w:div w:id="2047633674">
                              <w:marLeft w:val="0"/>
                              <w:marRight w:val="0"/>
                              <w:marTop w:val="0"/>
                              <w:marBottom w:val="0"/>
                              <w:divBdr>
                                <w:top w:val="none" w:sz="0" w:space="0" w:color="auto"/>
                                <w:left w:val="none" w:sz="0" w:space="0" w:color="auto"/>
                                <w:bottom w:val="none" w:sz="0" w:space="0" w:color="auto"/>
                                <w:right w:val="none" w:sz="0" w:space="0" w:color="auto"/>
                              </w:divBdr>
                              <w:divsChild>
                                <w:div w:id="1457219714">
                                  <w:marLeft w:val="0"/>
                                  <w:marRight w:val="0"/>
                                  <w:marTop w:val="0"/>
                                  <w:marBottom w:val="0"/>
                                  <w:divBdr>
                                    <w:top w:val="none" w:sz="0" w:space="0" w:color="auto"/>
                                    <w:left w:val="none" w:sz="0" w:space="0" w:color="auto"/>
                                    <w:bottom w:val="none" w:sz="0" w:space="0" w:color="auto"/>
                                    <w:right w:val="none" w:sz="0" w:space="0" w:color="auto"/>
                                  </w:divBdr>
                                  <w:divsChild>
                                    <w:div w:id="1023046246">
                                      <w:marLeft w:val="0"/>
                                      <w:marRight w:val="0"/>
                                      <w:marTop w:val="0"/>
                                      <w:marBottom w:val="0"/>
                                      <w:divBdr>
                                        <w:top w:val="none" w:sz="0" w:space="0" w:color="auto"/>
                                        <w:left w:val="none" w:sz="0" w:space="0" w:color="auto"/>
                                        <w:bottom w:val="none" w:sz="0" w:space="0" w:color="auto"/>
                                        <w:right w:val="none" w:sz="0" w:space="0" w:color="auto"/>
                                      </w:divBdr>
                                      <w:divsChild>
                                        <w:div w:id="1540313098">
                                          <w:marLeft w:val="0"/>
                                          <w:marRight w:val="0"/>
                                          <w:marTop w:val="0"/>
                                          <w:marBottom w:val="0"/>
                                          <w:divBdr>
                                            <w:top w:val="none" w:sz="0" w:space="0" w:color="auto"/>
                                            <w:left w:val="none" w:sz="0" w:space="0" w:color="auto"/>
                                            <w:bottom w:val="none" w:sz="0" w:space="0" w:color="auto"/>
                                            <w:right w:val="none" w:sz="0" w:space="0" w:color="auto"/>
                                          </w:divBdr>
                                          <w:divsChild>
                                            <w:div w:id="140583163">
                                              <w:marLeft w:val="0"/>
                                              <w:marRight w:val="0"/>
                                              <w:marTop w:val="0"/>
                                              <w:marBottom w:val="0"/>
                                              <w:divBdr>
                                                <w:top w:val="none" w:sz="0" w:space="0" w:color="auto"/>
                                                <w:left w:val="none" w:sz="0" w:space="0" w:color="auto"/>
                                                <w:bottom w:val="none" w:sz="0" w:space="0" w:color="auto"/>
                                                <w:right w:val="none" w:sz="0" w:space="0" w:color="auto"/>
                                              </w:divBdr>
                                              <w:divsChild>
                                                <w:div w:id="1525752468">
                                                  <w:marLeft w:val="0"/>
                                                  <w:marRight w:val="0"/>
                                                  <w:marTop w:val="0"/>
                                                  <w:marBottom w:val="0"/>
                                                  <w:divBdr>
                                                    <w:top w:val="none" w:sz="0" w:space="0" w:color="auto"/>
                                                    <w:left w:val="none" w:sz="0" w:space="0" w:color="auto"/>
                                                    <w:bottom w:val="none" w:sz="0" w:space="0" w:color="auto"/>
                                                    <w:right w:val="none" w:sz="0" w:space="0" w:color="auto"/>
                                                  </w:divBdr>
                                                  <w:divsChild>
                                                    <w:div w:id="146095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090453">
      <w:bodyDiv w:val="1"/>
      <w:marLeft w:val="0"/>
      <w:marRight w:val="0"/>
      <w:marTop w:val="0"/>
      <w:marBottom w:val="0"/>
      <w:divBdr>
        <w:top w:val="none" w:sz="0" w:space="0" w:color="auto"/>
        <w:left w:val="none" w:sz="0" w:space="0" w:color="auto"/>
        <w:bottom w:val="none" w:sz="0" w:space="0" w:color="auto"/>
        <w:right w:val="none" w:sz="0" w:space="0" w:color="auto"/>
      </w:divBdr>
    </w:div>
    <w:div w:id="354234602">
      <w:bodyDiv w:val="1"/>
      <w:marLeft w:val="0"/>
      <w:marRight w:val="0"/>
      <w:marTop w:val="0"/>
      <w:marBottom w:val="0"/>
      <w:divBdr>
        <w:top w:val="none" w:sz="0" w:space="0" w:color="auto"/>
        <w:left w:val="none" w:sz="0" w:space="0" w:color="auto"/>
        <w:bottom w:val="none" w:sz="0" w:space="0" w:color="auto"/>
        <w:right w:val="none" w:sz="0" w:space="0" w:color="auto"/>
      </w:divBdr>
      <w:divsChild>
        <w:div w:id="1167592022">
          <w:marLeft w:val="0"/>
          <w:marRight w:val="0"/>
          <w:marTop w:val="0"/>
          <w:marBottom w:val="0"/>
          <w:divBdr>
            <w:top w:val="none" w:sz="0" w:space="0" w:color="auto"/>
            <w:left w:val="none" w:sz="0" w:space="0" w:color="auto"/>
            <w:bottom w:val="none" w:sz="0" w:space="0" w:color="auto"/>
            <w:right w:val="none" w:sz="0" w:space="0" w:color="auto"/>
          </w:divBdr>
          <w:divsChild>
            <w:div w:id="184943938">
              <w:marLeft w:val="0"/>
              <w:marRight w:val="0"/>
              <w:marTop w:val="0"/>
              <w:marBottom w:val="0"/>
              <w:divBdr>
                <w:top w:val="none" w:sz="0" w:space="0" w:color="auto"/>
                <w:left w:val="none" w:sz="0" w:space="0" w:color="auto"/>
                <w:bottom w:val="none" w:sz="0" w:space="0" w:color="auto"/>
                <w:right w:val="none" w:sz="0" w:space="0" w:color="auto"/>
              </w:divBdr>
              <w:divsChild>
                <w:div w:id="124645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453610">
      <w:bodyDiv w:val="1"/>
      <w:marLeft w:val="0"/>
      <w:marRight w:val="0"/>
      <w:marTop w:val="0"/>
      <w:marBottom w:val="0"/>
      <w:divBdr>
        <w:top w:val="none" w:sz="0" w:space="0" w:color="auto"/>
        <w:left w:val="none" w:sz="0" w:space="0" w:color="auto"/>
        <w:bottom w:val="none" w:sz="0" w:space="0" w:color="auto"/>
        <w:right w:val="none" w:sz="0" w:space="0" w:color="auto"/>
      </w:divBdr>
      <w:divsChild>
        <w:div w:id="360059626">
          <w:marLeft w:val="0"/>
          <w:marRight w:val="0"/>
          <w:marTop w:val="0"/>
          <w:marBottom w:val="0"/>
          <w:divBdr>
            <w:top w:val="none" w:sz="0" w:space="0" w:color="auto"/>
            <w:left w:val="none" w:sz="0" w:space="0" w:color="auto"/>
            <w:bottom w:val="none" w:sz="0" w:space="0" w:color="auto"/>
            <w:right w:val="none" w:sz="0" w:space="0" w:color="auto"/>
          </w:divBdr>
          <w:divsChild>
            <w:div w:id="600188985">
              <w:marLeft w:val="0"/>
              <w:marRight w:val="0"/>
              <w:marTop w:val="0"/>
              <w:marBottom w:val="0"/>
              <w:divBdr>
                <w:top w:val="none" w:sz="0" w:space="0" w:color="auto"/>
                <w:left w:val="none" w:sz="0" w:space="0" w:color="auto"/>
                <w:bottom w:val="none" w:sz="0" w:space="0" w:color="auto"/>
                <w:right w:val="none" w:sz="0" w:space="0" w:color="auto"/>
              </w:divBdr>
              <w:divsChild>
                <w:div w:id="1707828802">
                  <w:marLeft w:val="0"/>
                  <w:marRight w:val="0"/>
                  <w:marTop w:val="0"/>
                  <w:marBottom w:val="0"/>
                  <w:divBdr>
                    <w:top w:val="none" w:sz="0" w:space="0" w:color="auto"/>
                    <w:left w:val="none" w:sz="0" w:space="0" w:color="auto"/>
                    <w:bottom w:val="none" w:sz="0" w:space="0" w:color="auto"/>
                    <w:right w:val="none" w:sz="0" w:space="0" w:color="auto"/>
                  </w:divBdr>
                  <w:divsChild>
                    <w:div w:id="603419312">
                      <w:blockQuote w:val="1"/>
                      <w:marLeft w:val="600"/>
                      <w:marRight w:val="600"/>
                      <w:marTop w:val="600"/>
                      <w:marBottom w:val="360"/>
                      <w:divBdr>
                        <w:top w:val="none" w:sz="0" w:space="0" w:color="auto"/>
                        <w:left w:val="none" w:sz="0" w:space="0" w:color="auto"/>
                        <w:bottom w:val="none" w:sz="0" w:space="0" w:color="auto"/>
                        <w:right w:val="none" w:sz="0" w:space="0" w:color="auto"/>
                      </w:divBdr>
                    </w:div>
                  </w:divsChild>
                </w:div>
              </w:divsChild>
            </w:div>
          </w:divsChild>
        </w:div>
      </w:divsChild>
    </w:div>
    <w:div w:id="514077008">
      <w:bodyDiv w:val="1"/>
      <w:marLeft w:val="0"/>
      <w:marRight w:val="0"/>
      <w:marTop w:val="0"/>
      <w:marBottom w:val="0"/>
      <w:divBdr>
        <w:top w:val="none" w:sz="0" w:space="0" w:color="auto"/>
        <w:left w:val="none" w:sz="0" w:space="0" w:color="auto"/>
        <w:bottom w:val="none" w:sz="0" w:space="0" w:color="auto"/>
        <w:right w:val="none" w:sz="0" w:space="0" w:color="auto"/>
      </w:divBdr>
    </w:div>
    <w:div w:id="827018417">
      <w:bodyDiv w:val="1"/>
      <w:marLeft w:val="0"/>
      <w:marRight w:val="0"/>
      <w:marTop w:val="0"/>
      <w:marBottom w:val="0"/>
      <w:divBdr>
        <w:top w:val="none" w:sz="0" w:space="0" w:color="auto"/>
        <w:left w:val="none" w:sz="0" w:space="0" w:color="auto"/>
        <w:bottom w:val="none" w:sz="0" w:space="0" w:color="auto"/>
        <w:right w:val="none" w:sz="0" w:space="0" w:color="auto"/>
      </w:divBdr>
      <w:divsChild>
        <w:div w:id="1899126595">
          <w:marLeft w:val="0"/>
          <w:marRight w:val="0"/>
          <w:marTop w:val="0"/>
          <w:marBottom w:val="0"/>
          <w:divBdr>
            <w:top w:val="none" w:sz="0" w:space="0" w:color="auto"/>
            <w:left w:val="none" w:sz="0" w:space="0" w:color="auto"/>
            <w:bottom w:val="none" w:sz="0" w:space="0" w:color="auto"/>
            <w:right w:val="none" w:sz="0" w:space="0" w:color="auto"/>
          </w:divBdr>
          <w:divsChild>
            <w:div w:id="514805128">
              <w:marLeft w:val="0"/>
              <w:marRight w:val="0"/>
              <w:marTop w:val="0"/>
              <w:marBottom w:val="0"/>
              <w:divBdr>
                <w:top w:val="none" w:sz="0" w:space="0" w:color="auto"/>
                <w:left w:val="none" w:sz="0" w:space="0" w:color="auto"/>
                <w:bottom w:val="none" w:sz="0" w:space="0" w:color="auto"/>
                <w:right w:val="none" w:sz="0" w:space="0" w:color="auto"/>
              </w:divBdr>
              <w:divsChild>
                <w:div w:id="181630191">
                  <w:marLeft w:val="0"/>
                  <w:marRight w:val="0"/>
                  <w:marTop w:val="0"/>
                  <w:marBottom w:val="0"/>
                  <w:divBdr>
                    <w:top w:val="none" w:sz="0" w:space="0" w:color="auto"/>
                    <w:left w:val="none" w:sz="0" w:space="0" w:color="auto"/>
                    <w:bottom w:val="none" w:sz="0" w:space="0" w:color="auto"/>
                    <w:right w:val="none" w:sz="0" w:space="0" w:color="auto"/>
                  </w:divBdr>
                  <w:divsChild>
                    <w:div w:id="361249713">
                      <w:marLeft w:val="0"/>
                      <w:marRight w:val="0"/>
                      <w:marTop w:val="0"/>
                      <w:marBottom w:val="0"/>
                      <w:divBdr>
                        <w:top w:val="none" w:sz="0" w:space="0" w:color="auto"/>
                        <w:left w:val="none" w:sz="0" w:space="0" w:color="auto"/>
                        <w:bottom w:val="none" w:sz="0" w:space="0" w:color="auto"/>
                        <w:right w:val="none" w:sz="0" w:space="0" w:color="auto"/>
                      </w:divBdr>
                      <w:divsChild>
                        <w:div w:id="199448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2401068">
      <w:bodyDiv w:val="1"/>
      <w:marLeft w:val="0"/>
      <w:marRight w:val="0"/>
      <w:marTop w:val="0"/>
      <w:marBottom w:val="0"/>
      <w:divBdr>
        <w:top w:val="none" w:sz="0" w:space="0" w:color="auto"/>
        <w:left w:val="none" w:sz="0" w:space="0" w:color="auto"/>
        <w:bottom w:val="none" w:sz="0" w:space="0" w:color="auto"/>
        <w:right w:val="none" w:sz="0" w:space="0" w:color="auto"/>
      </w:divBdr>
    </w:div>
    <w:div w:id="896891626">
      <w:bodyDiv w:val="1"/>
      <w:marLeft w:val="0"/>
      <w:marRight w:val="0"/>
      <w:marTop w:val="0"/>
      <w:marBottom w:val="0"/>
      <w:divBdr>
        <w:top w:val="none" w:sz="0" w:space="0" w:color="auto"/>
        <w:left w:val="none" w:sz="0" w:space="0" w:color="auto"/>
        <w:bottom w:val="none" w:sz="0" w:space="0" w:color="auto"/>
        <w:right w:val="none" w:sz="0" w:space="0" w:color="auto"/>
      </w:divBdr>
    </w:div>
    <w:div w:id="1021589583">
      <w:bodyDiv w:val="1"/>
      <w:marLeft w:val="0"/>
      <w:marRight w:val="0"/>
      <w:marTop w:val="0"/>
      <w:marBottom w:val="0"/>
      <w:divBdr>
        <w:top w:val="none" w:sz="0" w:space="0" w:color="auto"/>
        <w:left w:val="none" w:sz="0" w:space="0" w:color="auto"/>
        <w:bottom w:val="none" w:sz="0" w:space="0" w:color="auto"/>
        <w:right w:val="none" w:sz="0" w:space="0" w:color="auto"/>
      </w:divBdr>
      <w:divsChild>
        <w:div w:id="1046031882">
          <w:marLeft w:val="0"/>
          <w:marRight w:val="0"/>
          <w:marTop w:val="0"/>
          <w:marBottom w:val="0"/>
          <w:divBdr>
            <w:top w:val="none" w:sz="0" w:space="0" w:color="auto"/>
            <w:left w:val="none" w:sz="0" w:space="0" w:color="auto"/>
            <w:bottom w:val="none" w:sz="0" w:space="0" w:color="auto"/>
            <w:right w:val="none" w:sz="0" w:space="0" w:color="auto"/>
          </w:divBdr>
        </w:div>
      </w:divsChild>
    </w:div>
    <w:div w:id="1156261973">
      <w:bodyDiv w:val="1"/>
      <w:marLeft w:val="0"/>
      <w:marRight w:val="0"/>
      <w:marTop w:val="0"/>
      <w:marBottom w:val="0"/>
      <w:divBdr>
        <w:top w:val="none" w:sz="0" w:space="0" w:color="auto"/>
        <w:left w:val="none" w:sz="0" w:space="0" w:color="auto"/>
        <w:bottom w:val="none" w:sz="0" w:space="0" w:color="auto"/>
        <w:right w:val="none" w:sz="0" w:space="0" w:color="auto"/>
      </w:divBdr>
      <w:divsChild>
        <w:div w:id="712928315">
          <w:marLeft w:val="0"/>
          <w:marRight w:val="0"/>
          <w:marTop w:val="0"/>
          <w:marBottom w:val="0"/>
          <w:divBdr>
            <w:top w:val="none" w:sz="0" w:space="0" w:color="auto"/>
            <w:left w:val="none" w:sz="0" w:space="0" w:color="auto"/>
            <w:bottom w:val="none" w:sz="0" w:space="0" w:color="auto"/>
            <w:right w:val="none" w:sz="0" w:space="0" w:color="auto"/>
          </w:divBdr>
          <w:divsChild>
            <w:div w:id="70734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301633">
      <w:bodyDiv w:val="1"/>
      <w:marLeft w:val="0"/>
      <w:marRight w:val="0"/>
      <w:marTop w:val="0"/>
      <w:marBottom w:val="0"/>
      <w:divBdr>
        <w:top w:val="none" w:sz="0" w:space="0" w:color="auto"/>
        <w:left w:val="none" w:sz="0" w:space="0" w:color="auto"/>
        <w:bottom w:val="none" w:sz="0" w:space="0" w:color="auto"/>
        <w:right w:val="none" w:sz="0" w:space="0" w:color="auto"/>
      </w:divBdr>
    </w:div>
    <w:div w:id="1198005257">
      <w:bodyDiv w:val="1"/>
      <w:marLeft w:val="0"/>
      <w:marRight w:val="0"/>
      <w:marTop w:val="0"/>
      <w:marBottom w:val="0"/>
      <w:divBdr>
        <w:top w:val="none" w:sz="0" w:space="0" w:color="auto"/>
        <w:left w:val="none" w:sz="0" w:space="0" w:color="auto"/>
        <w:bottom w:val="none" w:sz="0" w:space="0" w:color="auto"/>
        <w:right w:val="none" w:sz="0" w:space="0" w:color="auto"/>
      </w:divBdr>
      <w:divsChild>
        <w:div w:id="70931123">
          <w:marLeft w:val="0"/>
          <w:marRight w:val="0"/>
          <w:marTop w:val="0"/>
          <w:marBottom w:val="0"/>
          <w:divBdr>
            <w:top w:val="none" w:sz="0" w:space="0" w:color="auto"/>
            <w:left w:val="none" w:sz="0" w:space="0" w:color="auto"/>
            <w:bottom w:val="none" w:sz="0" w:space="0" w:color="auto"/>
            <w:right w:val="none" w:sz="0" w:space="0" w:color="auto"/>
          </w:divBdr>
          <w:divsChild>
            <w:div w:id="776408759">
              <w:marLeft w:val="0"/>
              <w:marRight w:val="0"/>
              <w:marTop w:val="0"/>
              <w:marBottom w:val="0"/>
              <w:divBdr>
                <w:top w:val="none" w:sz="0" w:space="0" w:color="auto"/>
                <w:left w:val="none" w:sz="0" w:space="0" w:color="auto"/>
                <w:bottom w:val="none" w:sz="0" w:space="0" w:color="auto"/>
                <w:right w:val="none" w:sz="0" w:space="0" w:color="auto"/>
              </w:divBdr>
              <w:divsChild>
                <w:div w:id="1388987778">
                  <w:marLeft w:val="0"/>
                  <w:marRight w:val="0"/>
                  <w:marTop w:val="0"/>
                  <w:marBottom w:val="0"/>
                  <w:divBdr>
                    <w:top w:val="none" w:sz="0" w:space="0" w:color="auto"/>
                    <w:left w:val="none" w:sz="0" w:space="0" w:color="auto"/>
                    <w:bottom w:val="none" w:sz="0" w:space="0" w:color="auto"/>
                    <w:right w:val="none" w:sz="0" w:space="0" w:color="auto"/>
                  </w:divBdr>
                  <w:divsChild>
                    <w:div w:id="127725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7519436">
      <w:bodyDiv w:val="1"/>
      <w:marLeft w:val="0"/>
      <w:marRight w:val="0"/>
      <w:marTop w:val="0"/>
      <w:marBottom w:val="0"/>
      <w:divBdr>
        <w:top w:val="none" w:sz="0" w:space="0" w:color="auto"/>
        <w:left w:val="none" w:sz="0" w:space="0" w:color="auto"/>
        <w:bottom w:val="none" w:sz="0" w:space="0" w:color="auto"/>
        <w:right w:val="none" w:sz="0" w:space="0" w:color="auto"/>
      </w:divBdr>
      <w:divsChild>
        <w:div w:id="1976442911">
          <w:marLeft w:val="0"/>
          <w:marRight w:val="0"/>
          <w:marTop w:val="0"/>
          <w:marBottom w:val="0"/>
          <w:divBdr>
            <w:top w:val="none" w:sz="0" w:space="0" w:color="auto"/>
            <w:left w:val="none" w:sz="0" w:space="0" w:color="auto"/>
            <w:bottom w:val="none" w:sz="0" w:space="0" w:color="auto"/>
            <w:right w:val="none" w:sz="0" w:space="0" w:color="auto"/>
          </w:divBdr>
        </w:div>
      </w:divsChild>
    </w:div>
    <w:div w:id="1312364981">
      <w:bodyDiv w:val="1"/>
      <w:marLeft w:val="0"/>
      <w:marRight w:val="0"/>
      <w:marTop w:val="0"/>
      <w:marBottom w:val="0"/>
      <w:divBdr>
        <w:top w:val="none" w:sz="0" w:space="0" w:color="auto"/>
        <w:left w:val="none" w:sz="0" w:space="0" w:color="auto"/>
        <w:bottom w:val="none" w:sz="0" w:space="0" w:color="auto"/>
        <w:right w:val="none" w:sz="0" w:space="0" w:color="auto"/>
      </w:divBdr>
    </w:div>
    <w:div w:id="1717772441">
      <w:bodyDiv w:val="1"/>
      <w:marLeft w:val="0"/>
      <w:marRight w:val="0"/>
      <w:marTop w:val="0"/>
      <w:marBottom w:val="0"/>
      <w:divBdr>
        <w:top w:val="none" w:sz="0" w:space="0" w:color="auto"/>
        <w:left w:val="none" w:sz="0" w:space="0" w:color="auto"/>
        <w:bottom w:val="none" w:sz="0" w:space="0" w:color="auto"/>
        <w:right w:val="none" w:sz="0" w:space="0" w:color="auto"/>
      </w:divBdr>
      <w:divsChild>
        <w:div w:id="1225680579">
          <w:marLeft w:val="0"/>
          <w:marRight w:val="0"/>
          <w:marTop w:val="0"/>
          <w:marBottom w:val="0"/>
          <w:divBdr>
            <w:top w:val="none" w:sz="0" w:space="0" w:color="auto"/>
            <w:left w:val="none" w:sz="0" w:space="0" w:color="auto"/>
            <w:bottom w:val="none" w:sz="0" w:space="0" w:color="auto"/>
            <w:right w:val="none" w:sz="0" w:space="0" w:color="auto"/>
          </w:divBdr>
          <w:divsChild>
            <w:div w:id="1137181318">
              <w:marLeft w:val="0"/>
              <w:marRight w:val="0"/>
              <w:marTop w:val="0"/>
              <w:marBottom w:val="0"/>
              <w:divBdr>
                <w:top w:val="none" w:sz="0" w:space="0" w:color="auto"/>
                <w:left w:val="none" w:sz="0" w:space="0" w:color="auto"/>
                <w:bottom w:val="none" w:sz="0" w:space="0" w:color="auto"/>
                <w:right w:val="none" w:sz="0" w:space="0" w:color="auto"/>
              </w:divBdr>
              <w:divsChild>
                <w:div w:id="1335187928">
                  <w:marLeft w:val="0"/>
                  <w:marRight w:val="0"/>
                  <w:marTop w:val="0"/>
                  <w:marBottom w:val="0"/>
                  <w:divBdr>
                    <w:top w:val="none" w:sz="0" w:space="0" w:color="auto"/>
                    <w:left w:val="none" w:sz="0" w:space="0" w:color="auto"/>
                    <w:bottom w:val="none" w:sz="0" w:space="0" w:color="auto"/>
                    <w:right w:val="none" w:sz="0" w:space="0" w:color="auto"/>
                  </w:divBdr>
                  <w:divsChild>
                    <w:div w:id="171319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8878382">
      <w:bodyDiv w:val="1"/>
      <w:marLeft w:val="0"/>
      <w:marRight w:val="0"/>
      <w:marTop w:val="0"/>
      <w:marBottom w:val="0"/>
      <w:divBdr>
        <w:top w:val="none" w:sz="0" w:space="0" w:color="auto"/>
        <w:left w:val="none" w:sz="0" w:space="0" w:color="auto"/>
        <w:bottom w:val="none" w:sz="0" w:space="0" w:color="auto"/>
        <w:right w:val="none" w:sz="0" w:space="0" w:color="auto"/>
      </w:divBdr>
      <w:divsChild>
        <w:div w:id="792987915">
          <w:marLeft w:val="0"/>
          <w:marRight w:val="0"/>
          <w:marTop w:val="0"/>
          <w:marBottom w:val="0"/>
          <w:divBdr>
            <w:top w:val="none" w:sz="0" w:space="0" w:color="auto"/>
            <w:left w:val="none" w:sz="0" w:space="0" w:color="auto"/>
            <w:bottom w:val="none" w:sz="0" w:space="0" w:color="auto"/>
            <w:right w:val="none" w:sz="0" w:space="0" w:color="auto"/>
          </w:divBdr>
          <w:divsChild>
            <w:div w:id="952245505">
              <w:marLeft w:val="0"/>
              <w:marRight w:val="0"/>
              <w:marTop w:val="0"/>
              <w:marBottom w:val="0"/>
              <w:divBdr>
                <w:top w:val="none" w:sz="0" w:space="0" w:color="auto"/>
                <w:left w:val="none" w:sz="0" w:space="0" w:color="auto"/>
                <w:bottom w:val="none" w:sz="0" w:space="0" w:color="auto"/>
                <w:right w:val="none" w:sz="0" w:space="0" w:color="auto"/>
              </w:divBdr>
              <w:divsChild>
                <w:div w:id="1407460936">
                  <w:marLeft w:val="0"/>
                  <w:marRight w:val="0"/>
                  <w:marTop w:val="0"/>
                  <w:marBottom w:val="0"/>
                  <w:divBdr>
                    <w:top w:val="none" w:sz="0" w:space="0" w:color="auto"/>
                    <w:left w:val="none" w:sz="0" w:space="0" w:color="auto"/>
                    <w:bottom w:val="none" w:sz="0" w:space="0" w:color="auto"/>
                    <w:right w:val="none" w:sz="0" w:space="0" w:color="auto"/>
                  </w:divBdr>
                  <w:divsChild>
                    <w:div w:id="314912833">
                      <w:marLeft w:val="0"/>
                      <w:marRight w:val="0"/>
                      <w:marTop w:val="0"/>
                      <w:marBottom w:val="0"/>
                      <w:divBdr>
                        <w:top w:val="none" w:sz="0" w:space="0" w:color="auto"/>
                        <w:left w:val="none" w:sz="0" w:space="0" w:color="auto"/>
                        <w:bottom w:val="none" w:sz="0" w:space="0" w:color="auto"/>
                        <w:right w:val="none" w:sz="0" w:space="0" w:color="auto"/>
                      </w:divBdr>
                      <w:divsChild>
                        <w:div w:id="34160161">
                          <w:marLeft w:val="0"/>
                          <w:marRight w:val="0"/>
                          <w:marTop w:val="0"/>
                          <w:marBottom w:val="0"/>
                          <w:divBdr>
                            <w:top w:val="none" w:sz="0" w:space="0" w:color="auto"/>
                            <w:left w:val="none" w:sz="0" w:space="0" w:color="auto"/>
                            <w:bottom w:val="none" w:sz="0" w:space="0" w:color="auto"/>
                            <w:right w:val="none" w:sz="0" w:space="0" w:color="auto"/>
                          </w:divBdr>
                          <w:divsChild>
                            <w:div w:id="2046245138">
                              <w:marLeft w:val="0"/>
                              <w:marRight w:val="0"/>
                              <w:marTop w:val="0"/>
                              <w:marBottom w:val="0"/>
                              <w:divBdr>
                                <w:top w:val="none" w:sz="0" w:space="0" w:color="auto"/>
                                <w:left w:val="none" w:sz="0" w:space="0" w:color="auto"/>
                                <w:bottom w:val="none" w:sz="0" w:space="0" w:color="auto"/>
                                <w:right w:val="none" w:sz="0" w:space="0" w:color="auto"/>
                              </w:divBdr>
                              <w:divsChild>
                                <w:div w:id="1216504285">
                                  <w:marLeft w:val="0"/>
                                  <w:marRight w:val="0"/>
                                  <w:marTop w:val="0"/>
                                  <w:marBottom w:val="0"/>
                                  <w:divBdr>
                                    <w:top w:val="none" w:sz="0" w:space="0" w:color="auto"/>
                                    <w:left w:val="none" w:sz="0" w:space="0" w:color="auto"/>
                                    <w:bottom w:val="none" w:sz="0" w:space="0" w:color="auto"/>
                                    <w:right w:val="none" w:sz="0" w:space="0" w:color="auto"/>
                                  </w:divBdr>
                                  <w:divsChild>
                                    <w:div w:id="1512833723">
                                      <w:marLeft w:val="0"/>
                                      <w:marRight w:val="0"/>
                                      <w:marTop w:val="0"/>
                                      <w:marBottom w:val="0"/>
                                      <w:divBdr>
                                        <w:top w:val="none" w:sz="0" w:space="0" w:color="auto"/>
                                        <w:left w:val="none" w:sz="0" w:space="0" w:color="auto"/>
                                        <w:bottom w:val="none" w:sz="0" w:space="0" w:color="auto"/>
                                        <w:right w:val="none" w:sz="0" w:space="0" w:color="auto"/>
                                      </w:divBdr>
                                      <w:divsChild>
                                        <w:div w:id="1661694189">
                                          <w:marLeft w:val="0"/>
                                          <w:marRight w:val="0"/>
                                          <w:marTop w:val="0"/>
                                          <w:marBottom w:val="0"/>
                                          <w:divBdr>
                                            <w:top w:val="none" w:sz="0" w:space="0" w:color="auto"/>
                                            <w:left w:val="none" w:sz="0" w:space="0" w:color="auto"/>
                                            <w:bottom w:val="none" w:sz="0" w:space="0" w:color="auto"/>
                                            <w:right w:val="none" w:sz="0" w:space="0" w:color="auto"/>
                                          </w:divBdr>
                                          <w:divsChild>
                                            <w:div w:id="540746206">
                                              <w:marLeft w:val="0"/>
                                              <w:marRight w:val="0"/>
                                              <w:marTop w:val="0"/>
                                              <w:marBottom w:val="0"/>
                                              <w:divBdr>
                                                <w:top w:val="none" w:sz="0" w:space="0" w:color="auto"/>
                                                <w:left w:val="none" w:sz="0" w:space="0" w:color="auto"/>
                                                <w:bottom w:val="none" w:sz="0" w:space="0" w:color="auto"/>
                                                <w:right w:val="none" w:sz="0" w:space="0" w:color="auto"/>
                                              </w:divBdr>
                                              <w:divsChild>
                                                <w:div w:id="764612783">
                                                  <w:marLeft w:val="0"/>
                                                  <w:marRight w:val="0"/>
                                                  <w:marTop w:val="0"/>
                                                  <w:marBottom w:val="0"/>
                                                  <w:divBdr>
                                                    <w:top w:val="none" w:sz="0" w:space="0" w:color="auto"/>
                                                    <w:left w:val="none" w:sz="0" w:space="0" w:color="auto"/>
                                                    <w:bottom w:val="none" w:sz="0" w:space="0" w:color="auto"/>
                                                    <w:right w:val="none" w:sz="0" w:space="0" w:color="auto"/>
                                                  </w:divBdr>
                                                  <w:divsChild>
                                                    <w:div w:id="167125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5770156">
      <w:bodyDiv w:val="1"/>
      <w:marLeft w:val="0"/>
      <w:marRight w:val="0"/>
      <w:marTop w:val="0"/>
      <w:marBottom w:val="0"/>
      <w:divBdr>
        <w:top w:val="none" w:sz="0" w:space="0" w:color="auto"/>
        <w:left w:val="none" w:sz="0" w:space="0" w:color="auto"/>
        <w:bottom w:val="none" w:sz="0" w:space="0" w:color="auto"/>
        <w:right w:val="none" w:sz="0" w:space="0" w:color="auto"/>
      </w:divBdr>
    </w:div>
    <w:div w:id="1952780755">
      <w:bodyDiv w:val="1"/>
      <w:marLeft w:val="0"/>
      <w:marRight w:val="0"/>
      <w:marTop w:val="0"/>
      <w:marBottom w:val="0"/>
      <w:divBdr>
        <w:top w:val="none" w:sz="0" w:space="0" w:color="auto"/>
        <w:left w:val="none" w:sz="0" w:space="0" w:color="auto"/>
        <w:bottom w:val="none" w:sz="0" w:space="0" w:color="auto"/>
        <w:right w:val="none" w:sz="0" w:space="0" w:color="auto"/>
      </w:divBdr>
      <w:divsChild>
        <w:div w:id="1392532730">
          <w:marLeft w:val="0"/>
          <w:marRight w:val="0"/>
          <w:marTop w:val="0"/>
          <w:marBottom w:val="0"/>
          <w:divBdr>
            <w:top w:val="none" w:sz="0" w:space="0" w:color="auto"/>
            <w:left w:val="none" w:sz="0" w:space="0" w:color="auto"/>
            <w:bottom w:val="none" w:sz="0" w:space="0" w:color="auto"/>
            <w:right w:val="none" w:sz="0" w:space="0" w:color="auto"/>
          </w:divBdr>
        </w:div>
      </w:divsChild>
    </w:div>
    <w:div w:id="1984118527">
      <w:bodyDiv w:val="1"/>
      <w:marLeft w:val="0"/>
      <w:marRight w:val="0"/>
      <w:marTop w:val="0"/>
      <w:marBottom w:val="0"/>
      <w:divBdr>
        <w:top w:val="none" w:sz="0" w:space="0" w:color="auto"/>
        <w:left w:val="none" w:sz="0" w:space="0" w:color="auto"/>
        <w:bottom w:val="none" w:sz="0" w:space="0" w:color="auto"/>
        <w:right w:val="none" w:sz="0" w:space="0" w:color="auto"/>
      </w:divBdr>
      <w:divsChild>
        <w:div w:id="1400404009">
          <w:marLeft w:val="0"/>
          <w:marRight w:val="0"/>
          <w:marTop w:val="0"/>
          <w:marBottom w:val="0"/>
          <w:divBdr>
            <w:top w:val="none" w:sz="0" w:space="0" w:color="auto"/>
            <w:left w:val="none" w:sz="0" w:space="0" w:color="auto"/>
            <w:bottom w:val="none" w:sz="0" w:space="0" w:color="auto"/>
            <w:right w:val="none" w:sz="0" w:space="0" w:color="auto"/>
          </w:divBdr>
          <w:divsChild>
            <w:div w:id="1735590450">
              <w:marLeft w:val="0"/>
              <w:marRight w:val="0"/>
              <w:marTop w:val="0"/>
              <w:marBottom w:val="0"/>
              <w:divBdr>
                <w:top w:val="none" w:sz="0" w:space="0" w:color="auto"/>
                <w:left w:val="none" w:sz="0" w:space="0" w:color="auto"/>
                <w:bottom w:val="none" w:sz="0" w:space="0" w:color="auto"/>
                <w:right w:val="none" w:sz="0" w:space="0" w:color="auto"/>
              </w:divBdr>
              <w:divsChild>
                <w:div w:id="1961377299">
                  <w:marLeft w:val="0"/>
                  <w:marRight w:val="0"/>
                  <w:marTop w:val="0"/>
                  <w:marBottom w:val="0"/>
                  <w:divBdr>
                    <w:top w:val="none" w:sz="0" w:space="0" w:color="auto"/>
                    <w:left w:val="none" w:sz="0" w:space="0" w:color="auto"/>
                    <w:bottom w:val="none" w:sz="0" w:space="0" w:color="auto"/>
                    <w:right w:val="none" w:sz="0" w:space="0" w:color="auto"/>
                  </w:divBdr>
                  <w:divsChild>
                    <w:div w:id="128213145">
                      <w:marLeft w:val="0"/>
                      <w:marRight w:val="0"/>
                      <w:marTop w:val="0"/>
                      <w:marBottom w:val="0"/>
                      <w:divBdr>
                        <w:top w:val="none" w:sz="0" w:space="0" w:color="auto"/>
                        <w:left w:val="none" w:sz="0" w:space="0" w:color="auto"/>
                        <w:bottom w:val="none" w:sz="0" w:space="0" w:color="auto"/>
                        <w:right w:val="none" w:sz="0" w:space="0" w:color="auto"/>
                      </w:divBdr>
                      <w:divsChild>
                        <w:div w:id="762723429">
                          <w:marLeft w:val="0"/>
                          <w:marRight w:val="0"/>
                          <w:marTop w:val="0"/>
                          <w:marBottom w:val="0"/>
                          <w:divBdr>
                            <w:top w:val="none" w:sz="0" w:space="0" w:color="auto"/>
                            <w:left w:val="none" w:sz="0" w:space="0" w:color="auto"/>
                            <w:bottom w:val="none" w:sz="0" w:space="0" w:color="auto"/>
                            <w:right w:val="none" w:sz="0" w:space="0" w:color="auto"/>
                          </w:divBdr>
                          <w:divsChild>
                            <w:div w:id="120923717">
                              <w:marLeft w:val="0"/>
                              <w:marRight w:val="0"/>
                              <w:marTop w:val="0"/>
                              <w:marBottom w:val="0"/>
                              <w:divBdr>
                                <w:top w:val="none" w:sz="0" w:space="0" w:color="auto"/>
                                <w:left w:val="none" w:sz="0" w:space="0" w:color="auto"/>
                                <w:bottom w:val="none" w:sz="0" w:space="0" w:color="auto"/>
                                <w:right w:val="none" w:sz="0" w:space="0" w:color="auto"/>
                              </w:divBdr>
                              <w:divsChild>
                                <w:div w:id="327253201">
                                  <w:marLeft w:val="0"/>
                                  <w:marRight w:val="0"/>
                                  <w:marTop w:val="0"/>
                                  <w:marBottom w:val="0"/>
                                  <w:divBdr>
                                    <w:top w:val="none" w:sz="0" w:space="0" w:color="auto"/>
                                    <w:left w:val="none" w:sz="0" w:space="0" w:color="auto"/>
                                    <w:bottom w:val="none" w:sz="0" w:space="0" w:color="auto"/>
                                    <w:right w:val="none" w:sz="0" w:space="0" w:color="auto"/>
                                  </w:divBdr>
                                  <w:divsChild>
                                    <w:div w:id="441149054">
                                      <w:marLeft w:val="0"/>
                                      <w:marRight w:val="0"/>
                                      <w:marTop w:val="0"/>
                                      <w:marBottom w:val="0"/>
                                      <w:divBdr>
                                        <w:top w:val="none" w:sz="0" w:space="0" w:color="auto"/>
                                        <w:left w:val="none" w:sz="0" w:space="0" w:color="auto"/>
                                        <w:bottom w:val="none" w:sz="0" w:space="0" w:color="auto"/>
                                        <w:right w:val="none" w:sz="0" w:space="0" w:color="auto"/>
                                      </w:divBdr>
                                      <w:divsChild>
                                        <w:div w:id="79330934">
                                          <w:marLeft w:val="0"/>
                                          <w:marRight w:val="0"/>
                                          <w:marTop w:val="0"/>
                                          <w:marBottom w:val="0"/>
                                          <w:divBdr>
                                            <w:top w:val="none" w:sz="0" w:space="0" w:color="auto"/>
                                            <w:left w:val="none" w:sz="0" w:space="0" w:color="auto"/>
                                            <w:bottom w:val="none" w:sz="0" w:space="0" w:color="auto"/>
                                            <w:right w:val="none" w:sz="0" w:space="0" w:color="auto"/>
                                          </w:divBdr>
                                          <w:divsChild>
                                            <w:div w:id="1325627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0473824">
      <w:bodyDiv w:val="1"/>
      <w:marLeft w:val="0"/>
      <w:marRight w:val="0"/>
      <w:marTop w:val="0"/>
      <w:marBottom w:val="0"/>
      <w:divBdr>
        <w:top w:val="none" w:sz="0" w:space="0" w:color="auto"/>
        <w:left w:val="none" w:sz="0" w:space="0" w:color="auto"/>
        <w:bottom w:val="none" w:sz="0" w:space="0" w:color="auto"/>
        <w:right w:val="none" w:sz="0" w:space="0" w:color="auto"/>
      </w:divBdr>
      <w:divsChild>
        <w:div w:id="975717888">
          <w:marLeft w:val="0"/>
          <w:marRight w:val="0"/>
          <w:marTop w:val="0"/>
          <w:marBottom w:val="0"/>
          <w:divBdr>
            <w:top w:val="none" w:sz="0" w:space="0" w:color="auto"/>
            <w:left w:val="none" w:sz="0" w:space="0" w:color="auto"/>
            <w:bottom w:val="none" w:sz="0" w:space="0" w:color="auto"/>
            <w:right w:val="none" w:sz="0" w:space="0" w:color="auto"/>
          </w:divBdr>
          <w:divsChild>
            <w:div w:id="10649357">
              <w:marLeft w:val="0"/>
              <w:marRight w:val="0"/>
              <w:marTop w:val="0"/>
              <w:marBottom w:val="0"/>
              <w:divBdr>
                <w:top w:val="none" w:sz="0" w:space="0" w:color="auto"/>
                <w:left w:val="none" w:sz="0" w:space="0" w:color="auto"/>
                <w:bottom w:val="none" w:sz="0" w:space="0" w:color="auto"/>
                <w:right w:val="none" w:sz="0" w:space="0" w:color="auto"/>
              </w:divBdr>
              <w:divsChild>
                <w:div w:id="1420562797">
                  <w:marLeft w:val="0"/>
                  <w:marRight w:val="0"/>
                  <w:marTop w:val="0"/>
                  <w:marBottom w:val="0"/>
                  <w:divBdr>
                    <w:top w:val="none" w:sz="0" w:space="0" w:color="auto"/>
                    <w:left w:val="none" w:sz="0" w:space="0" w:color="auto"/>
                    <w:bottom w:val="none" w:sz="0" w:space="0" w:color="auto"/>
                    <w:right w:val="none" w:sz="0" w:space="0" w:color="auto"/>
                  </w:divBdr>
                  <w:divsChild>
                    <w:div w:id="1818496316">
                      <w:marLeft w:val="0"/>
                      <w:marRight w:val="0"/>
                      <w:marTop w:val="0"/>
                      <w:marBottom w:val="0"/>
                      <w:divBdr>
                        <w:top w:val="none" w:sz="0" w:space="0" w:color="auto"/>
                        <w:left w:val="none" w:sz="0" w:space="0" w:color="auto"/>
                        <w:bottom w:val="none" w:sz="0" w:space="0" w:color="auto"/>
                        <w:right w:val="none" w:sz="0" w:space="0" w:color="auto"/>
                      </w:divBdr>
                      <w:divsChild>
                        <w:div w:id="452138769">
                          <w:marLeft w:val="0"/>
                          <w:marRight w:val="0"/>
                          <w:marTop w:val="0"/>
                          <w:marBottom w:val="0"/>
                          <w:divBdr>
                            <w:top w:val="none" w:sz="0" w:space="0" w:color="auto"/>
                            <w:left w:val="none" w:sz="0" w:space="0" w:color="auto"/>
                            <w:bottom w:val="none" w:sz="0" w:space="0" w:color="auto"/>
                            <w:right w:val="none" w:sz="0" w:space="0" w:color="auto"/>
                          </w:divBdr>
                          <w:divsChild>
                            <w:div w:id="2078285590">
                              <w:marLeft w:val="0"/>
                              <w:marRight w:val="0"/>
                              <w:marTop w:val="0"/>
                              <w:marBottom w:val="0"/>
                              <w:divBdr>
                                <w:top w:val="none" w:sz="0" w:space="0" w:color="auto"/>
                                <w:left w:val="none" w:sz="0" w:space="0" w:color="auto"/>
                                <w:bottom w:val="none" w:sz="0" w:space="0" w:color="auto"/>
                                <w:right w:val="none" w:sz="0" w:space="0" w:color="auto"/>
                              </w:divBdr>
                              <w:divsChild>
                                <w:div w:id="1510367772">
                                  <w:marLeft w:val="0"/>
                                  <w:marRight w:val="0"/>
                                  <w:marTop w:val="0"/>
                                  <w:marBottom w:val="0"/>
                                  <w:divBdr>
                                    <w:top w:val="none" w:sz="0" w:space="0" w:color="auto"/>
                                    <w:left w:val="none" w:sz="0" w:space="0" w:color="auto"/>
                                    <w:bottom w:val="none" w:sz="0" w:space="0" w:color="auto"/>
                                    <w:right w:val="none" w:sz="0" w:space="0" w:color="auto"/>
                                  </w:divBdr>
                                  <w:divsChild>
                                    <w:div w:id="75588934">
                                      <w:marLeft w:val="0"/>
                                      <w:marRight w:val="0"/>
                                      <w:marTop w:val="0"/>
                                      <w:marBottom w:val="0"/>
                                      <w:divBdr>
                                        <w:top w:val="none" w:sz="0" w:space="0" w:color="auto"/>
                                        <w:left w:val="none" w:sz="0" w:space="0" w:color="auto"/>
                                        <w:bottom w:val="none" w:sz="0" w:space="0" w:color="auto"/>
                                        <w:right w:val="none" w:sz="0" w:space="0" w:color="auto"/>
                                      </w:divBdr>
                                      <w:divsChild>
                                        <w:div w:id="1336768190">
                                          <w:marLeft w:val="0"/>
                                          <w:marRight w:val="0"/>
                                          <w:marTop w:val="0"/>
                                          <w:marBottom w:val="0"/>
                                          <w:divBdr>
                                            <w:top w:val="none" w:sz="0" w:space="0" w:color="auto"/>
                                            <w:left w:val="none" w:sz="0" w:space="0" w:color="auto"/>
                                            <w:bottom w:val="none" w:sz="0" w:space="0" w:color="auto"/>
                                            <w:right w:val="none" w:sz="0" w:space="0" w:color="auto"/>
                                          </w:divBdr>
                                          <w:divsChild>
                                            <w:div w:id="1861121898">
                                              <w:marLeft w:val="0"/>
                                              <w:marRight w:val="0"/>
                                              <w:marTop w:val="0"/>
                                              <w:marBottom w:val="0"/>
                                              <w:divBdr>
                                                <w:top w:val="none" w:sz="0" w:space="0" w:color="auto"/>
                                                <w:left w:val="none" w:sz="0" w:space="0" w:color="auto"/>
                                                <w:bottom w:val="none" w:sz="0" w:space="0" w:color="auto"/>
                                                <w:right w:val="none" w:sz="0" w:space="0" w:color="auto"/>
                                              </w:divBdr>
                                              <w:divsChild>
                                                <w:div w:id="1132333703">
                                                  <w:marLeft w:val="0"/>
                                                  <w:marRight w:val="0"/>
                                                  <w:marTop w:val="0"/>
                                                  <w:marBottom w:val="0"/>
                                                  <w:divBdr>
                                                    <w:top w:val="none" w:sz="0" w:space="0" w:color="auto"/>
                                                    <w:left w:val="none" w:sz="0" w:space="0" w:color="auto"/>
                                                    <w:bottom w:val="none" w:sz="0" w:space="0" w:color="auto"/>
                                                    <w:right w:val="none" w:sz="0" w:space="0" w:color="auto"/>
                                                  </w:divBdr>
                                                  <w:divsChild>
                                                    <w:div w:id="20167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working-together-to-safeguard-children--2" TargetMode="External"/><Relationship Id="rId18" Type="http://schemas.openxmlformats.org/officeDocument/2006/relationships/hyperlink" Target="https://www.nottinghamshire.gov.uk/nscp" TargetMode="External"/><Relationship Id="rId26" Type="http://schemas.openxmlformats.org/officeDocument/2006/relationships/hyperlink" Target="https://www.gov.uk/government/uploads/system/uploads/attachment_data/file/419604/What_to_do_if_you_re_worried_a_child_is_being_abused.pdf" TargetMode="External"/><Relationship Id="rId39" Type="http://schemas.openxmlformats.org/officeDocument/2006/relationships/image" Target="media/image4.png"/><Relationship Id="rId21" Type="http://schemas.openxmlformats.org/officeDocument/2006/relationships/hyperlink" Target="http://www.nottinghamshire.gov.uk/care/childrens-social-care/nottinghamshire-childrens-trust/pathway-to-provision" TargetMode="External"/><Relationship Id="rId34" Type="http://schemas.openxmlformats.org/officeDocument/2006/relationships/hyperlink" Target="Tel:-" TargetMode="External"/><Relationship Id="rId42" Type="http://schemas.openxmlformats.org/officeDocument/2006/relationships/image" Target="media/image7.png"/><Relationship Id="rId47" Type="http://schemas.openxmlformats.org/officeDocument/2006/relationships/image" Target="media/image12.png"/><Relationship Id="rId50" Type="http://schemas.openxmlformats.org/officeDocument/2006/relationships/image" Target="media/image15.png"/><Relationship Id="rId55" Type="http://schemas.openxmlformats.org/officeDocument/2006/relationships/footer" Target="footer5.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ww.nspcc.org.uk/keeping-children-safe/reporting-abuse/dedicated-helplines/whistleblowing-advice-line/" TargetMode="External"/><Relationship Id="rId29" Type="http://schemas.openxmlformats.org/officeDocument/2006/relationships/hyperlink" Target="https://www.childline.org.uk/get-support/1-2-1-counsellor-chat/" TargetMode="External"/><Relationship Id="rId11" Type="http://schemas.openxmlformats.org/officeDocument/2006/relationships/endnotes" Target="endnotes.xml"/><Relationship Id="rId24" Type="http://schemas.openxmlformats.org/officeDocument/2006/relationships/image" Target="media/image3.png"/><Relationship Id="rId32" Type="http://schemas.openxmlformats.org/officeDocument/2006/relationships/footer" Target="footer2.xml"/><Relationship Id="rId37" Type="http://schemas.openxmlformats.org/officeDocument/2006/relationships/footer" Target="footer3.xml"/><Relationship Id="rId40" Type="http://schemas.openxmlformats.org/officeDocument/2006/relationships/image" Target="media/image5.png"/><Relationship Id="rId45" Type="http://schemas.openxmlformats.org/officeDocument/2006/relationships/image" Target="media/image10.png"/><Relationship Id="rId53" Type="http://schemas.openxmlformats.org/officeDocument/2006/relationships/image" Target="media/image18.png"/><Relationship Id="rId5" Type="http://schemas.openxmlformats.org/officeDocument/2006/relationships/customXml" Target="../customXml/item5.xml"/><Relationship Id="rId19" Type="http://schemas.openxmlformats.org/officeDocument/2006/relationships/hyperlink" Target="mailto:cheryl.stollery@nottscc.gov.u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government/publications/keeping-children-safe-in-education--2" TargetMode="External"/><Relationship Id="rId22" Type="http://schemas.openxmlformats.org/officeDocument/2006/relationships/hyperlink" Target="mailto:cheryl.stollery@nottscc.gov.uk" TargetMode="External"/><Relationship Id="rId27" Type="http://schemas.openxmlformats.org/officeDocument/2006/relationships/hyperlink" Target="https://www.nottinghamshire.gov.uk/nscp/policy-procedures-and-guidance" TargetMode="External"/><Relationship Id="rId30" Type="http://schemas.openxmlformats.org/officeDocument/2006/relationships/hyperlink" Target="mailto:help@nspcc.org.uk" TargetMode="External"/><Relationship Id="rId35" Type="http://schemas.openxmlformats.org/officeDocument/2006/relationships/hyperlink" Target="Tel:-" TargetMode="External"/><Relationship Id="rId43" Type="http://schemas.openxmlformats.org/officeDocument/2006/relationships/image" Target="media/image8.png"/><Relationship Id="rId48" Type="http://schemas.openxmlformats.org/officeDocument/2006/relationships/image" Target="media/image13.png"/><Relationship Id="rId56" Type="http://schemas.openxmlformats.org/officeDocument/2006/relationships/fontTable" Target="fontTable.xml"/><Relationship Id="rId8" Type="http://schemas.openxmlformats.org/officeDocument/2006/relationships/settings" Target="settings.xml"/><Relationship Id="rId51" Type="http://schemas.openxmlformats.org/officeDocument/2006/relationships/image" Target="media/image16.png"/><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nottinghamshirescb.proceduresonline.com/" TargetMode="External"/><Relationship Id="rId25" Type="http://schemas.openxmlformats.org/officeDocument/2006/relationships/hyperlink" Target="https://www.gov.uk/guidance/meeting-digital-and-technology-standards-in-schools-and-colleges/filtering-and-monitoring-standards-for-schools-and-colleges" TargetMode="External"/><Relationship Id="rId33" Type="http://schemas.openxmlformats.org/officeDocument/2006/relationships/hyperlink" Target="Tel:-" TargetMode="External"/><Relationship Id="rId38" Type="http://schemas.openxmlformats.org/officeDocument/2006/relationships/footer" Target="footer4.xml"/><Relationship Id="rId46" Type="http://schemas.openxmlformats.org/officeDocument/2006/relationships/image" Target="media/image11.png"/><Relationship Id="rId20" Type="http://schemas.openxmlformats.org/officeDocument/2006/relationships/hyperlink" Target="http://www.nottinghamshire.gov.uk/media/2292/pathway-to-provision-final-version.pdf" TargetMode="External"/><Relationship Id="rId41" Type="http://schemas.openxmlformats.org/officeDocument/2006/relationships/image" Target="media/image6.png"/><Relationship Id="rId54" Type="http://schemas.openxmlformats.org/officeDocument/2006/relationships/image" Target="media/image19.png"/><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www.gov.uk/government/uploads/system/uploads/attachment_data/file/419604/What_to_do_if_you_re_worried_a_child_is_being_abused.pdf" TargetMode="External"/><Relationship Id="rId23" Type="http://schemas.openxmlformats.org/officeDocument/2006/relationships/image" Target="media/image2.emf"/><Relationship Id="rId28" Type="http://schemas.openxmlformats.org/officeDocument/2006/relationships/hyperlink" Target="https://www.nottinghamshire.gov.uk/nscp" TargetMode="External"/><Relationship Id="rId36" Type="http://schemas.openxmlformats.org/officeDocument/2006/relationships/hyperlink" Target="Tel:-" TargetMode="External"/><Relationship Id="rId49" Type="http://schemas.openxmlformats.org/officeDocument/2006/relationships/image" Target="media/image14.png"/><Relationship Id="rId57" Type="http://schemas.openxmlformats.org/officeDocument/2006/relationships/theme" Target="theme/theme1.xml"/><Relationship Id="rId10" Type="http://schemas.openxmlformats.org/officeDocument/2006/relationships/footnotes" Target="footnotes.xml"/><Relationship Id="rId31" Type="http://schemas.openxmlformats.org/officeDocument/2006/relationships/footer" Target="footer1.xml"/><Relationship Id="rId44" Type="http://schemas.openxmlformats.org/officeDocument/2006/relationships/image" Target="media/image9.png"/><Relationship Id="rId52" Type="http://schemas.openxmlformats.org/officeDocument/2006/relationships/image" Target="media/image1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xmlns="">
    <Name>ItemUpdatedEventHandlerForConceptSearch</Name>
    <Synchronization>Asynchronous</Synchronization>
    <Type>10002</Type>
    <SequenceNumber>10001</SequenceNumber>
    <Url/>
    <Assembly>conceptSearching.Sharepoint.ContentTypes2010, Version=1.0.0.0, Culture=neutral, PublicKeyToken=858f8f13980e4745</Assembly>
    <Class>conceptSearching.Sharepoint.ContentTypes2010.CSHandleEvent</Class>
    <Data/>
    <Filter/>
  </Receiver>
  <Receiver xmlns="">
    <Name>ItemUpdatingEventHandlerForConceptSearch</Name>
    <Synchronization>Synchronous</Synchronization>
    <Type>2</Type>
    <SequenceNumber>10001</SequenceNumber>
    <Url/>
    <Assembly>conceptSearching.Sharepoint.ContentTypes2010, Version=1.0.0.0, Culture=neutral, PublicKeyToken=858f8f13980e4745</Assembly>
    <Class>conceptSearching.Sharepoint.ContentTypes2010.CSHandleEvent</Class>
    <Data/>
    <Filter/>
  </Receiver>
  <Receiver xmlns="">
    <Name>ItemCheckedInEventHandlerForConceptSearch</Name>
    <Synchronization>Asynchronous</Synchronization>
    <Type>10004</Type>
    <SequenceNumber>10002</SequenceNumber>
    <Url/>
    <Assembly>conceptSearching.Sharepoint.ContentTypes2010, Version=1.0.0.0, Culture=neutral, PublicKeyToken=858f8f13980e4745</Assembly>
    <Class>conceptSearching.Sharepoint.ContentTypes2010.CSHandleEvent</Class>
    <Data/>
    <Filter/>
  </Receiver>
  <Receiver xmlns="">
    <Name>ItemUncheckedOutEventHandlerForConceptSearch</Name>
    <Synchronization>Asynchronous</Synchronization>
    <Type>10006</Type>
    <SequenceNumber>10003</SequenceNumber>
    <Url/>
    <Assembly>conceptSearching.Sharepoint.ContentTypes2010, Version=1.0.0.0, Culture=neutral, PublicKeyToken=858f8f13980e4745</Assembly>
    <Class>conceptSearching.Sharepoint.ContentTypes2010.CSHandleEvent</Class>
    <Data/>
    <Filter/>
  </Receiver>
  <Receiver xmlns="">
    <Name>ItemAddedEventHandlerForConceptSearch</Name>
    <Synchronization>Asynchronous</Synchronization>
    <Type>10001</Type>
    <SequenceNumber>10004</SequenceNumber>
    <Url/>
    <Assembly>conceptSearching.Sharepoint.ContentTypes2010, Version=1.0.0.0, Culture=neutral, PublicKeyToken=858f8f13980e4745</Assembly>
    <Class>conceptSearching.Sharepoint.ContentTypes2010.CSHandleEvent</Class>
    <Data/>
    <Filter/>
  </Receiver>
  <Receiver xmlns="">
    <Name>ItemFileMovedEventHandlerForConceptSearch</Name>
    <Synchronization>Asynchronous</Synchronization>
    <Type>10009</Type>
    <SequenceNumber>10005</SequenceNumber>
    <Url/>
    <Assembly>conceptSearching.Sharepoint.ContentTypes2010, Version=1.0.0.0, Culture=neutral, PublicKeyToken=858f8f13980e4745</Assembly>
    <Class>conceptSearching.Sharepoint.ContentTypes2010.CSHandleEvent</Class>
    <Data/>
    <Filter/>
  </Receiver>
  <Receiver xmlns="">
    <Name>ItemDeletedEventHandlerForConceptSearch</Name>
    <Synchronization>Asynchronous</Synchronization>
    <Type>10003</Type>
    <SequenceNumber>10006</SequenceNumber>
    <Url/>
    <Assembly>conceptSearching.Sharepoint.ContentTypes2010, Version=1.0.0.0, Culture=neutral, PublicKeyToken=858f8f13980e4745</Assembly>
    <Class>conceptSearching.Sharepoint.ContentTypes2010.CSHandleEvent</Class>
    <Data/>
    <Filter/>
  </Receiver>
</spe:Receiver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3941B4645C5FA48B8BB95BC0B26DC61" ma:contentTypeVersion="25" ma:contentTypeDescription="Create a new document." ma:contentTypeScope="" ma:versionID="7611e78f9be6824cc90da078dedd3dd1">
  <xsd:schema xmlns:xsd="http://www.w3.org/2001/XMLSchema" xmlns:xs="http://www.w3.org/2001/XMLSchema" xmlns:p="http://schemas.microsoft.com/office/2006/metadata/properties" xmlns:ns2="e1527b62-e155-4c22-a45d-766d1ba8fc42" xmlns:ns3="a797ecd5-c736-44d3-9b9f-30dc24b33c3e" targetNamespace="http://schemas.microsoft.com/office/2006/metadata/properties" ma:root="true" ma:fieldsID="7eeac4531ad43d7367748dcaa30cb321" ns2:_="" ns3:_="">
    <xsd:import namespace="e1527b62-e155-4c22-a45d-766d1ba8fc42"/>
    <xsd:import namespace="a797ecd5-c736-44d3-9b9f-30dc24b33c3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527b62-e155-4c22-a45d-766d1ba8fc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97ecd5-c736-44d3-9b9f-30dc24b33c3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C6CB58D-322D-4B52-9291-CC1503EEC61A}">
  <ds:schemaRefs>
    <ds:schemaRef ds:uri="http://schemas.microsoft.com/sharepoint/events"/>
    <ds:schemaRef ds:uri=""/>
  </ds:schemaRefs>
</ds:datastoreItem>
</file>

<file path=customXml/itemProps2.xml><?xml version="1.0" encoding="utf-8"?>
<ds:datastoreItem xmlns:ds="http://schemas.openxmlformats.org/officeDocument/2006/customXml" ds:itemID="{64DD7E50-5781-4BE1-B7AF-5A27F656B119}">
  <ds:schemaRefs>
    <ds:schemaRef ds:uri="http://schemas.openxmlformats.org/officeDocument/2006/bibliography"/>
  </ds:schemaRefs>
</ds:datastoreItem>
</file>

<file path=customXml/itemProps3.xml><?xml version="1.0" encoding="utf-8"?>
<ds:datastoreItem xmlns:ds="http://schemas.openxmlformats.org/officeDocument/2006/customXml" ds:itemID="{B2F36F5C-C05E-4EFA-BF4E-C798A82DE268}">
  <ds:schemaRefs>
    <ds:schemaRef ds:uri="http://schemas.microsoft.com/sharepoint/v3/contenttype/forms"/>
  </ds:schemaRefs>
</ds:datastoreItem>
</file>

<file path=customXml/itemProps4.xml><?xml version="1.0" encoding="utf-8"?>
<ds:datastoreItem xmlns:ds="http://schemas.openxmlformats.org/officeDocument/2006/customXml" ds:itemID="{8713844F-8B9E-4C4F-8521-0726115E7F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527b62-e155-4c22-a45d-766d1ba8fc42"/>
    <ds:schemaRef ds:uri="a797ecd5-c736-44d3-9b9f-30dc24b33c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3E15B44-8548-42B2-AEC7-EC89E227ABF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56</Pages>
  <Words>21017</Words>
  <Characters>119797</Characters>
  <Application>Microsoft Office Word</Application>
  <DocSecurity>0</DocSecurity>
  <Lines>998</Lines>
  <Paragraphs>281</Paragraphs>
  <ScaleCrop>false</ScaleCrop>
  <HeadingPairs>
    <vt:vector size="2" baseType="variant">
      <vt:variant>
        <vt:lpstr>Title</vt:lpstr>
      </vt:variant>
      <vt:variant>
        <vt:i4>1</vt:i4>
      </vt:variant>
    </vt:vector>
  </HeadingPairs>
  <TitlesOfParts>
    <vt:vector size="1" baseType="lpstr">
      <vt:lpstr/>
    </vt:vector>
  </TitlesOfParts>
  <Company>Nottinghamshire County Council</Company>
  <LinksUpToDate>false</LinksUpToDate>
  <CharactersWithSpaces>140533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Cheryl Stollery</dc:creator>
  <cp:lastModifiedBy>Cheryl Stollery</cp:lastModifiedBy>
  <cp:revision>2</cp:revision>
  <cp:lastPrinted>2021-08-12T08:03:00Z</cp:lastPrinted>
  <dcterms:created xsi:type="dcterms:W3CDTF">2024-01-11T09:37:00Z</dcterms:created>
  <dcterms:modified xsi:type="dcterms:W3CDTF">2024-01-11T09:37:00Z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0x01010033941B4645C5FA48B8BB95BC0B26DC61</vt:lpwstr>
  </property>
</Properties>
</file>