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2D1F" w14:textId="77777777" w:rsidR="003E267A" w:rsidRDefault="003E267A">
      <w:pPr>
        <w:rPr>
          <w:b/>
          <w:bCs/>
          <w:sz w:val="32"/>
          <w:szCs w:val="32"/>
        </w:rPr>
      </w:pPr>
    </w:p>
    <w:p w14:paraId="1BF9E8A7" w14:textId="77777777" w:rsidR="003E267A" w:rsidRDefault="003E267A">
      <w:pPr>
        <w:rPr>
          <w:b/>
          <w:bCs/>
          <w:sz w:val="32"/>
          <w:szCs w:val="32"/>
        </w:rPr>
      </w:pPr>
    </w:p>
    <w:p w14:paraId="7DF4C948" w14:textId="0A37DBDA" w:rsidR="000C3EBD" w:rsidRPr="008E0405" w:rsidRDefault="005819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Quick</w:t>
      </w:r>
      <w:r w:rsidR="008E0405" w:rsidRPr="008E0405">
        <w:rPr>
          <w:b/>
          <w:bCs/>
          <w:sz w:val="32"/>
          <w:szCs w:val="32"/>
        </w:rPr>
        <w:t xml:space="preserve"> safeguarding checklist for sports groups, voluntary sector organisations and faith groups</w:t>
      </w:r>
    </w:p>
    <w:p w14:paraId="78A25859" w14:textId="5F72AEB6" w:rsidR="00746584" w:rsidRDefault="008D7D08" w:rsidP="008E0405">
      <w:pPr>
        <w:rPr>
          <w:lang w:val="en-US"/>
        </w:rPr>
      </w:pPr>
      <w:r w:rsidRPr="00E21303">
        <w:rPr>
          <w:lang w:val="en-US"/>
        </w:rPr>
        <w:t xml:space="preserve">This safeguarding checklist is designed to allow you to check that the activities you undertake are compliant with current legislation and best practice as set out in </w:t>
      </w:r>
      <w:hyperlink r:id="rId8" w:history="1">
        <w:r w:rsidRPr="005E6730">
          <w:rPr>
            <w:rStyle w:val="Hyperlink"/>
            <w:lang w:val="en-US"/>
          </w:rPr>
          <w:t>Working Together to Safeguard Children</w:t>
        </w:r>
      </w:hyperlink>
      <w:r w:rsidRPr="00FF583F">
        <w:rPr>
          <w:u w:val="single"/>
          <w:lang w:val="en-US"/>
        </w:rPr>
        <w:t xml:space="preserve"> </w:t>
      </w:r>
      <w:r w:rsidRPr="00E21303">
        <w:rPr>
          <w:lang w:val="en-US"/>
        </w:rPr>
        <w:t>(2018)</w:t>
      </w:r>
      <w:r w:rsidR="00666B34">
        <w:rPr>
          <w:lang w:val="en-US"/>
        </w:rPr>
        <w:t xml:space="preserve">. </w:t>
      </w:r>
      <w:r w:rsidR="003E267A">
        <w:rPr>
          <w:lang w:val="en-US"/>
        </w:rPr>
        <w:t xml:space="preserve"> </w:t>
      </w:r>
      <w:r w:rsidR="00FF583F">
        <w:rPr>
          <w:lang w:val="en-US"/>
        </w:rPr>
        <w:t>This sets out that policies and systems should be in place to safeguard and protect children from harm.</w:t>
      </w:r>
    </w:p>
    <w:p w14:paraId="066102D5" w14:textId="360D1565" w:rsidR="000371C3" w:rsidRPr="008D7D08" w:rsidRDefault="00D47302" w:rsidP="008E0405">
      <w:pPr>
        <w:rPr>
          <w:b/>
          <w:bCs/>
          <w:lang w:val="en-US"/>
        </w:rPr>
      </w:pPr>
      <w:r>
        <w:rPr>
          <w:lang w:val="en-US"/>
        </w:rPr>
        <w:t xml:space="preserve">If you are part of a bigger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or affiliated to a governing </w:t>
      </w:r>
      <w:r w:rsidR="007258C2">
        <w:rPr>
          <w:lang w:val="en-US"/>
        </w:rPr>
        <w:t>body,</w:t>
      </w:r>
      <w:r>
        <w:rPr>
          <w:lang w:val="en-US"/>
        </w:rPr>
        <w:t xml:space="preserve"> you </w:t>
      </w:r>
      <w:r w:rsidR="008D7D08" w:rsidRPr="00E21303">
        <w:rPr>
          <w:lang w:val="en-US"/>
        </w:rPr>
        <w:t xml:space="preserve">should </w:t>
      </w:r>
      <w:r>
        <w:rPr>
          <w:lang w:val="en-US"/>
        </w:rPr>
        <w:t xml:space="preserve">first </w:t>
      </w:r>
      <w:r w:rsidR="008D7D08" w:rsidRPr="00E21303">
        <w:rPr>
          <w:lang w:val="en-US"/>
        </w:rPr>
        <w:t xml:space="preserve">check </w:t>
      </w:r>
      <w:r w:rsidR="009123E0">
        <w:rPr>
          <w:lang w:val="en-US"/>
        </w:rPr>
        <w:t>your own,</w:t>
      </w:r>
      <w:r w:rsidR="008C10CB">
        <w:rPr>
          <w:lang w:val="en-US"/>
        </w:rPr>
        <w:t xml:space="preserve"> </w:t>
      </w:r>
      <w:r>
        <w:rPr>
          <w:lang w:val="en-US"/>
        </w:rPr>
        <w:t xml:space="preserve">specific </w:t>
      </w:r>
      <w:r w:rsidR="007258C2">
        <w:rPr>
          <w:lang w:val="en-US"/>
        </w:rPr>
        <w:t xml:space="preserve">safeguarding </w:t>
      </w:r>
      <w:r>
        <w:rPr>
          <w:lang w:val="en-US"/>
        </w:rPr>
        <w:t xml:space="preserve">guidance </w:t>
      </w:r>
      <w:r w:rsidR="00E21303" w:rsidRPr="00E21303">
        <w:rPr>
          <w:lang w:val="en-US"/>
        </w:rPr>
        <w:t xml:space="preserve">and </w:t>
      </w:r>
      <w:r w:rsidR="00E35B01">
        <w:rPr>
          <w:lang w:val="en-US"/>
        </w:rPr>
        <w:t xml:space="preserve">training </w:t>
      </w:r>
      <w:r w:rsidR="00E21303" w:rsidRPr="00E21303">
        <w:rPr>
          <w:lang w:val="en-US"/>
        </w:rPr>
        <w:t>requirements</w:t>
      </w:r>
      <w:r w:rsidR="009123E0">
        <w:rPr>
          <w:lang w:val="en-US"/>
        </w:rPr>
        <w:t xml:space="preserve">, as this checklist is intended </w:t>
      </w:r>
      <w:r w:rsidR="00581928">
        <w:rPr>
          <w:lang w:val="en-US"/>
        </w:rPr>
        <w:t>as a starting point for groups who are wanting to think about and develop their safeguarding arrangements</w:t>
      </w:r>
      <w:r w:rsidR="009123E0">
        <w:rPr>
          <w:lang w:val="en-US"/>
        </w:rPr>
        <w:t xml:space="preserve"> and do not have resources supplied to them already.</w:t>
      </w:r>
      <w:r>
        <w:rPr>
          <w:lang w:val="en-US"/>
        </w:rPr>
        <w:t xml:space="preserve"> </w:t>
      </w:r>
    </w:p>
    <w:p w14:paraId="24E1BF92" w14:textId="1FFD7DA7" w:rsidR="00086E29" w:rsidRDefault="007258C2" w:rsidP="008E040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Nottinghamshire and Nottingham City Safeguarding Children Partnerships’ </w:t>
      </w:r>
      <w:r w:rsidR="00835CD8">
        <w:rPr>
          <w:rFonts w:cstheme="minorHAnsi"/>
          <w:b/>
          <w:bCs/>
          <w:sz w:val="24"/>
          <w:szCs w:val="24"/>
        </w:rPr>
        <w:t xml:space="preserve">quick </w:t>
      </w:r>
      <w:r>
        <w:rPr>
          <w:rFonts w:cstheme="minorHAnsi"/>
          <w:b/>
          <w:bCs/>
          <w:sz w:val="24"/>
          <w:szCs w:val="24"/>
        </w:rPr>
        <w:t>safeguarding checklist</w:t>
      </w:r>
      <w:r w:rsidR="00086E29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338"/>
        <w:gridCol w:w="7195"/>
        <w:gridCol w:w="547"/>
        <w:gridCol w:w="474"/>
        <w:gridCol w:w="1041"/>
      </w:tblGrid>
      <w:tr w:rsidR="00086E29" w14:paraId="4788347D" w14:textId="6703D1A5" w:rsidTr="00086E29">
        <w:tc>
          <w:tcPr>
            <w:tcW w:w="0" w:type="auto"/>
          </w:tcPr>
          <w:p w14:paraId="202AFC2E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192F34" w14:textId="77777777" w:rsidR="00086E29" w:rsidRPr="008933F2" w:rsidRDefault="00086E29" w:rsidP="008E040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D34A419" w14:textId="028E20B1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582961E1" w14:textId="09E5DABB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74" w:type="dxa"/>
          </w:tcPr>
          <w:p w14:paraId="188E9577" w14:textId="33219BA0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partially</w:t>
            </w:r>
          </w:p>
        </w:tc>
      </w:tr>
      <w:tr w:rsidR="00086E29" w14:paraId="239CE07E" w14:textId="3108A6A3" w:rsidTr="00086E29">
        <w:tc>
          <w:tcPr>
            <w:tcW w:w="0" w:type="auto"/>
          </w:tcPr>
          <w:p w14:paraId="4D979533" w14:textId="7575AD61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439C12" w14:textId="7CF4973B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Do you have safeguarding/child protection policy and procedures and are they advertised and easily accessible to staff, parents and children?</w:t>
            </w:r>
          </w:p>
        </w:tc>
        <w:tc>
          <w:tcPr>
            <w:tcW w:w="0" w:type="auto"/>
          </w:tcPr>
          <w:p w14:paraId="7BC73082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8D4A6C9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ED7BBB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067B41D6" w14:textId="38B07778" w:rsidTr="00086E29">
        <w:tc>
          <w:tcPr>
            <w:tcW w:w="0" w:type="auto"/>
          </w:tcPr>
          <w:p w14:paraId="545CFF97" w14:textId="4E5AAFCA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C61814" w14:textId="0B8C12F5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Are safeguarding concerns recorded and monitored? (How do you know that your procedures are followed when there is a concern raised?)</w:t>
            </w:r>
          </w:p>
        </w:tc>
        <w:tc>
          <w:tcPr>
            <w:tcW w:w="0" w:type="auto"/>
          </w:tcPr>
          <w:p w14:paraId="60967109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AEF630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E41BD2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4BB2430B" w14:textId="1E0C3057" w:rsidTr="00086E29">
        <w:tc>
          <w:tcPr>
            <w:tcW w:w="0" w:type="auto"/>
          </w:tcPr>
          <w:p w14:paraId="419960DF" w14:textId="610D0E40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4261258" w14:textId="40BF358B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Do staff (both paid and volunteers) and parents know what to do if there are concerns about a child?</w:t>
            </w:r>
          </w:p>
        </w:tc>
        <w:tc>
          <w:tcPr>
            <w:tcW w:w="0" w:type="auto"/>
          </w:tcPr>
          <w:p w14:paraId="339A90D0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E1E739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A74668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5DBA5B62" w14:textId="3044E497" w:rsidTr="00086E29">
        <w:tc>
          <w:tcPr>
            <w:tcW w:w="0" w:type="auto"/>
          </w:tcPr>
          <w:p w14:paraId="10C2E1C7" w14:textId="4CE88763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F5C4E89" w14:textId="06486B32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Are children given information on where to go for help and advice, and are they listened to if they make a complaint?</w:t>
            </w:r>
          </w:p>
        </w:tc>
        <w:tc>
          <w:tcPr>
            <w:tcW w:w="0" w:type="auto"/>
          </w:tcPr>
          <w:p w14:paraId="333D9CEF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D0E93C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024268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5A2875BB" w14:textId="17BA698C" w:rsidTr="00086E29">
        <w:tc>
          <w:tcPr>
            <w:tcW w:w="0" w:type="auto"/>
          </w:tcPr>
          <w:p w14:paraId="5150A148" w14:textId="0F9ECE83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D482977" w14:textId="2574636F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Do you have a designated safeguarding person (and a deputy) who will take charge if a concern is raised, and have they got access to training and advice?</w:t>
            </w:r>
          </w:p>
        </w:tc>
        <w:tc>
          <w:tcPr>
            <w:tcW w:w="0" w:type="auto"/>
          </w:tcPr>
          <w:p w14:paraId="746B79B1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8CAA20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6FEA90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55E9E302" w14:textId="118673D3" w:rsidTr="00086E29">
        <w:tc>
          <w:tcPr>
            <w:tcW w:w="0" w:type="auto"/>
          </w:tcPr>
          <w:p w14:paraId="5D397FA4" w14:textId="5A65407E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1E2A853" w14:textId="12C54673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Does your designated safeguarding person (and their deputy) know how to make a referral to children’s social care or the police if necessary?</w:t>
            </w:r>
          </w:p>
        </w:tc>
        <w:tc>
          <w:tcPr>
            <w:tcW w:w="0" w:type="auto"/>
          </w:tcPr>
          <w:p w14:paraId="6F602149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F2CFA2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163380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128D026C" w14:textId="64C2AB23" w:rsidTr="00086E29">
        <w:tc>
          <w:tcPr>
            <w:tcW w:w="0" w:type="auto"/>
          </w:tcPr>
          <w:p w14:paraId="08B6AD74" w14:textId="796817DB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328F9EE" w14:textId="186C6066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Are the proper checks done at the point of recruitment on staff (both paid and volunteers)?</w:t>
            </w:r>
          </w:p>
        </w:tc>
        <w:tc>
          <w:tcPr>
            <w:tcW w:w="0" w:type="auto"/>
          </w:tcPr>
          <w:p w14:paraId="3609018B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1E1E87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2C3E73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16060D00" w14:textId="0B64885D" w:rsidTr="00086E29">
        <w:tc>
          <w:tcPr>
            <w:tcW w:w="0" w:type="auto"/>
          </w:tcPr>
          <w:p w14:paraId="46A2A34E" w14:textId="296836F4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85FB868" w14:textId="7AB7D423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Is regular safeguarding training obligatory and available for staff (both paid and volunteers)?</w:t>
            </w:r>
          </w:p>
        </w:tc>
        <w:tc>
          <w:tcPr>
            <w:tcW w:w="0" w:type="auto"/>
          </w:tcPr>
          <w:p w14:paraId="3B325C27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1BB495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AD00F4F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6E29" w14:paraId="2206AF09" w14:textId="0AE81408" w:rsidTr="00086E29">
        <w:tc>
          <w:tcPr>
            <w:tcW w:w="0" w:type="auto"/>
          </w:tcPr>
          <w:p w14:paraId="012D81C2" w14:textId="1E10F500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9D7B143" w14:textId="21D28DE8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F2">
              <w:rPr>
                <w:rFonts w:cstheme="minorHAnsi"/>
              </w:rPr>
              <w:t>Is there guidance on expected standards of behaviour (including social media) for staff, families and also for children towards other children?</w:t>
            </w:r>
          </w:p>
        </w:tc>
        <w:tc>
          <w:tcPr>
            <w:tcW w:w="0" w:type="auto"/>
          </w:tcPr>
          <w:p w14:paraId="72B8439C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79A6B2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553194" w14:textId="77777777" w:rsidR="00086E29" w:rsidRDefault="00086E29" w:rsidP="008E040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FB8624" w14:textId="3B884260" w:rsidR="008933F2" w:rsidRDefault="008933F2" w:rsidP="009F00EA">
      <w:pPr>
        <w:rPr>
          <w:b/>
          <w:bCs/>
        </w:rPr>
      </w:pPr>
      <w:r>
        <w:rPr>
          <w:b/>
          <w:bCs/>
        </w:rPr>
        <w:t xml:space="preserve">If your </w:t>
      </w:r>
      <w:proofErr w:type="gramStart"/>
      <w:r>
        <w:rPr>
          <w:b/>
          <w:bCs/>
        </w:rPr>
        <w:t>answers</w:t>
      </w:r>
      <w:proofErr w:type="gramEnd"/>
      <w:r>
        <w:rPr>
          <w:b/>
          <w:bCs/>
        </w:rPr>
        <w:t xml:space="preserve"> make you think more work may be needed please </w:t>
      </w:r>
      <w:r w:rsidR="00086E29">
        <w:rPr>
          <w:b/>
          <w:bCs/>
        </w:rPr>
        <w:t>see</w:t>
      </w:r>
      <w:r>
        <w:rPr>
          <w:b/>
          <w:bCs/>
        </w:rPr>
        <w:t xml:space="preserve"> below</w:t>
      </w:r>
      <w:r w:rsidR="003E267A">
        <w:rPr>
          <w:b/>
          <w:bCs/>
        </w:rPr>
        <w:t xml:space="preserve"> for more </w:t>
      </w:r>
      <w:r w:rsidR="00086E29">
        <w:rPr>
          <w:b/>
          <w:bCs/>
        </w:rPr>
        <w:t>information</w:t>
      </w:r>
      <w:r>
        <w:rPr>
          <w:b/>
          <w:bCs/>
        </w:rPr>
        <w:t>:</w:t>
      </w:r>
    </w:p>
    <w:p w14:paraId="4E4466D6" w14:textId="3E1DF4EA" w:rsidR="009F00EA" w:rsidRPr="004237AA" w:rsidRDefault="009F00EA" w:rsidP="009F00EA">
      <w:pPr>
        <w:rPr>
          <w:lang w:val="en-US"/>
        </w:rPr>
      </w:pPr>
      <w:r>
        <w:t xml:space="preserve">For a more detailed safeguarding checklist and resources for </w:t>
      </w:r>
      <w:r w:rsidRPr="008E0405">
        <w:rPr>
          <w:b/>
          <w:bCs/>
          <w:sz w:val="24"/>
          <w:szCs w:val="24"/>
        </w:rPr>
        <w:t>sports groups</w:t>
      </w:r>
      <w:r>
        <w:t xml:space="preserve"> please see the NSPCC Child Protection in Sport Unit website </w:t>
      </w:r>
      <w:hyperlink r:id="rId9" w:history="1">
        <w:r w:rsidR="008E0405" w:rsidRPr="004237AA">
          <w:rPr>
            <w:rStyle w:val="Hyperlink"/>
            <w:bCs/>
          </w:rPr>
          <w:t>Online self-assessment tool</w:t>
        </w:r>
      </w:hyperlink>
      <w:r w:rsidR="008E0405" w:rsidRPr="004237AA">
        <w:rPr>
          <w:bCs/>
        </w:rPr>
        <w:t xml:space="preserve"> </w:t>
      </w:r>
      <w:r w:rsidR="009123E0" w:rsidRPr="004237AA">
        <w:t>which is</w:t>
      </w:r>
      <w:r w:rsidR="009123E0" w:rsidRPr="004237AA">
        <w:rPr>
          <w:bCs/>
        </w:rPr>
        <w:t xml:space="preserve"> </w:t>
      </w:r>
      <w:r w:rsidR="008E0405" w:rsidRPr="004237AA">
        <w:t xml:space="preserve">based on the </w:t>
      </w:r>
      <w:r w:rsidRPr="004237AA">
        <w:t xml:space="preserve"> NSPCC CPSU </w:t>
      </w:r>
      <w:hyperlink r:id="rId10" w:history="1">
        <w:r w:rsidRPr="004237AA">
          <w:rPr>
            <w:rStyle w:val="Hyperlink"/>
            <w:bCs/>
            <w:lang w:val="en-US"/>
          </w:rPr>
          <w:t>Standards for safeguarding children in sport</w:t>
        </w:r>
      </w:hyperlink>
      <w:r w:rsidRPr="004237AA">
        <w:rPr>
          <w:lang w:val="en-US"/>
        </w:rPr>
        <w:t> </w:t>
      </w:r>
    </w:p>
    <w:p w14:paraId="6A68B714" w14:textId="0387C37D" w:rsidR="009F00EA" w:rsidRDefault="009F00EA" w:rsidP="008E0405">
      <w:pPr>
        <w:rPr>
          <w:lang w:val="en-US"/>
        </w:rPr>
      </w:pPr>
      <w:r>
        <w:rPr>
          <w:lang w:val="en-US"/>
        </w:rPr>
        <w:t xml:space="preserve">For a more detailed safeguarding checklist  for </w:t>
      </w:r>
      <w:r w:rsidRPr="008E0405">
        <w:rPr>
          <w:b/>
          <w:bCs/>
          <w:sz w:val="24"/>
          <w:szCs w:val="24"/>
          <w:lang w:val="en-US"/>
        </w:rPr>
        <w:t xml:space="preserve">voluntary </w:t>
      </w:r>
      <w:proofErr w:type="spellStart"/>
      <w:r w:rsidRPr="008E0405">
        <w:rPr>
          <w:b/>
          <w:bCs/>
          <w:sz w:val="24"/>
          <w:szCs w:val="24"/>
          <w:lang w:val="en-US"/>
        </w:rPr>
        <w:t>organisations</w:t>
      </w:r>
      <w:proofErr w:type="spellEnd"/>
      <w:r>
        <w:rPr>
          <w:lang w:val="en-US"/>
        </w:rPr>
        <w:t xml:space="preserve"> </w:t>
      </w:r>
      <w:r w:rsidRPr="008E0405">
        <w:rPr>
          <w:b/>
          <w:bCs/>
          <w:lang w:val="en-US"/>
        </w:rPr>
        <w:t>and faith groups</w:t>
      </w:r>
      <w:r>
        <w:rPr>
          <w:lang w:val="en-US"/>
        </w:rPr>
        <w:t xml:space="preserve"> please see the safeguarding resources for the voluntary and community sector provided by the NSPCC  on their website  </w:t>
      </w:r>
      <w:hyperlink r:id="rId11" w:history="1">
        <w:r w:rsidRPr="004237AA">
          <w:rPr>
            <w:rStyle w:val="Hyperlink"/>
            <w:bCs/>
            <w:color w:val="0070C0"/>
          </w:rPr>
          <w:t>nspcc.org.uk/</w:t>
        </w:r>
        <w:proofErr w:type="spellStart"/>
      </w:hyperlink>
      <w:hyperlink r:id="rId12" w:history="1">
        <w:r w:rsidRPr="004237AA">
          <w:rPr>
            <w:rStyle w:val="Hyperlink"/>
            <w:bCs/>
            <w:color w:val="0070C0"/>
          </w:rPr>
          <w:t>vcs</w:t>
        </w:r>
        <w:proofErr w:type="spellEnd"/>
      </w:hyperlink>
      <w:r w:rsidRPr="008E0405">
        <w:rPr>
          <w:b/>
          <w:bCs/>
          <w:color w:val="0070C0"/>
        </w:rPr>
        <w:t xml:space="preserve">   </w:t>
      </w:r>
      <w:r w:rsidRPr="008E0405">
        <w:t>and the</w:t>
      </w:r>
      <w:r>
        <w:rPr>
          <w:b/>
          <w:bCs/>
        </w:rPr>
        <w:t xml:space="preserve"> </w:t>
      </w:r>
      <w:bookmarkStart w:id="0" w:name="_Hlk80889928"/>
      <w:r w:rsidR="009123E0" w:rsidRPr="004237AA">
        <w:fldChar w:fldCharType="begin"/>
      </w:r>
      <w:r w:rsidR="009123E0" w:rsidRPr="004237AA">
        <w:instrText xml:space="preserve"> HYPERLINK "https://safeguardingtool.nspcc.org.uk/self-assessment-tool/" </w:instrText>
      </w:r>
      <w:r w:rsidR="009123E0" w:rsidRPr="004237AA">
        <w:fldChar w:fldCharType="separate"/>
      </w:r>
      <w:r w:rsidR="008E0405" w:rsidRPr="004237AA">
        <w:rPr>
          <w:rStyle w:val="Hyperlink"/>
          <w:bCs/>
          <w:lang w:val="en-US"/>
        </w:rPr>
        <w:t>NSPCC online safeguarding self-assessment tool</w:t>
      </w:r>
      <w:r w:rsidR="009123E0" w:rsidRPr="004237AA">
        <w:rPr>
          <w:rStyle w:val="Hyperlink"/>
          <w:bCs/>
          <w:lang w:val="en-US"/>
        </w:rPr>
        <w:fldChar w:fldCharType="end"/>
      </w:r>
      <w:bookmarkEnd w:id="0"/>
      <w:r w:rsidR="008E0405" w:rsidRPr="008E0405">
        <w:rPr>
          <w:b/>
          <w:bCs/>
          <w:lang w:val="en-US"/>
        </w:rPr>
        <w:t xml:space="preserve"> </w:t>
      </w:r>
      <w:r w:rsidR="008E0405" w:rsidRPr="008E0405">
        <w:rPr>
          <w:lang w:val="en-US"/>
        </w:rPr>
        <w:t xml:space="preserve">for voluntary sector </w:t>
      </w:r>
      <w:proofErr w:type="spellStart"/>
      <w:r w:rsidR="008E0405" w:rsidRPr="008E0405"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14:paraId="0A6340CB" w14:textId="3B837F10" w:rsidR="008933F2" w:rsidRPr="00176879" w:rsidRDefault="009123E0" w:rsidP="008E0405">
      <w:pPr>
        <w:rPr>
          <w:b/>
          <w:bCs/>
        </w:rPr>
      </w:pPr>
      <w:r>
        <w:rPr>
          <w:lang w:val="en-US"/>
        </w:rPr>
        <w:t>Safeguarding</w:t>
      </w:r>
      <w:r w:rsidR="008933F2" w:rsidRPr="008933F2">
        <w:rPr>
          <w:lang w:val="en-US"/>
        </w:rPr>
        <w:t xml:space="preserve"> </w:t>
      </w:r>
      <w:r w:rsidR="008933F2">
        <w:rPr>
          <w:lang w:val="en-US"/>
        </w:rPr>
        <w:t xml:space="preserve">resources and </w:t>
      </w:r>
      <w:r w:rsidR="008933F2" w:rsidRPr="008933F2">
        <w:rPr>
          <w:lang w:val="en-US"/>
        </w:rPr>
        <w:t xml:space="preserve">training </w:t>
      </w:r>
      <w:r w:rsidR="00086E29">
        <w:rPr>
          <w:lang w:val="en-US"/>
        </w:rPr>
        <w:t xml:space="preserve">are </w:t>
      </w:r>
      <w:r w:rsidR="008933F2" w:rsidRPr="008933F2">
        <w:rPr>
          <w:lang w:val="en-US"/>
        </w:rPr>
        <w:t xml:space="preserve">available from </w:t>
      </w:r>
      <w:r w:rsidR="00086E29">
        <w:rPr>
          <w:lang w:val="en-US"/>
        </w:rPr>
        <w:t xml:space="preserve">other </w:t>
      </w:r>
      <w:r w:rsidR="008933F2" w:rsidRPr="008933F2">
        <w:rPr>
          <w:lang w:val="en-US"/>
        </w:rPr>
        <w:t xml:space="preserve">sources including the </w:t>
      </w:r>
      <w:hyperlink r:id="rId13" w:history="1">
        <w:r w:rsidR="008933F2" w:rsidRPr="005E6730">
          <w:rPr>
            <w:rStyle w:val="Hyperlink"/>
            <w:lang w:val="en-US"/>
          </w:rPr>
          <w:t>Nottinghamshire</w:t>
        </w:r>
      </w:hyperlink>
      <w:r w:rsidR="008933F2" w:rsidRPr="00086E29">
        <w:rPr>
          <w:lang w:val="en-US"/>
        </w:rPr>
        <w:t xml:space="preserve"> and </w:t>
      </w:r>
      <w:hyperlink r:id="rId14" w:history="1">
        <w:r w:rsidR="008933F2" w:rsidRPr="005E6730">
          <w:rPr>
            <w:rStyle w:val="Hyperlink"/>
            <w:lang w:val="en-US"/>
          </w:rPr>
          <w:t>Nottingham City</w:t>
        </w:r>
      </w:hyperlink>
      <w:r w:rsidR="008933F2" w:rsidRPr="00086E29">
        <w:rPr>
          <w:lang w:val="en-US"/>
        </w:rPr>
        <w:t xml:space="preserve"> Safeguarding Children </w:t>
      </w:r>
      <w:r w:rsidR="00086E29" w:rsidRPr="00086E29">
        <w:rPr>
          <w:lang w:val="en-US"/>
        </w:rPr>
        <w:t>Partnerships,</w:t>
      </w:r>
      <w:r w:rsidR="00086E29" w:rsidRPr="008933F2">
        <w:rPr>
          <w:lang w:val="en-US"/>
        </w:rPr>
        <w:t xml:space="preserve"> </w:t>
      </w:r>
      <w:hyperlink r:id="rId15" w:history="1">
        <w:r w:rsidR="00086E29" w:rsidRPr="009123E0">
          <w:rPr>
            <w:rStyle w:val="Hyperlink"/>
            <w:lang w:val="en-US"/>
          </w:rPr>
          <w:t>Nottingham</w:t>
        </w:r>
        <w:r w:rsidR="008933F2" w:rsidRPr="009123E0">
          <w:rPr>
            <w:rStyle w:val="Hyperlink"/>
            <w:lang w:val="en-US"/>
          </w:rPr>
          <w:t xml:space="preserve"> CVS</w:t>
        </w:r>
      </w:hyperlink>
      <w:r w:rsidR="008933F2" w:rsidRPr="008933F2">
        <w:rPr>
          <w:lang w:val="en-US"/>
        </w:rPr>
        <w:t xml:space="preserve">, and </w:t>
      </w:r>
      <w:r w:rsidR="00086E29">
        <w:rPr>
          <w:lang w:val="en-US"/>
        </w:rPr>
        <w:t xml:space="preserve">also </w:t>
      </w:r>
      <w:r w:rsidR="008933F2" w:rsidRPr="008933F2">
        <w:rPr>
          <w:lang w:val="en-US"/>
        </w:rPr>
        <w:t xml:space="preserve">faith based safeguarding </w:t>
      </w:r>
      <w:proofErr w:type="spellStart"/>
      <w:r w:rsidR="008933F2" w:rsidRPr="008933F2">
        <w:rPr>
          <w:lang w:val="en-US"/>
        </w:rPr>
        <w:t>organisations</w:t>
      </w:r>
      <w:proofErr w:type="spellEnd"/>
      <w:r w:rsidR="008933F2" w:rsidRPr="008933F2">
        <w:rPr>
          <w:lang w:val="en-US"/>
        </w:rPr>
        <w:t>.</w:t>
      </w:r>
      <w:r w:rsidR="008933F2">
        <w:rPr>
          <w:lang w:val="en-US"/>
        </w:rPr>
        <w:t xml:space="preserve"> </w:t>
      </w:r>
    </w:p>
    <w:sectPr w:rsidR="008933F2" w:rsidRPr="00176879" w:rsidSect="003E267A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D8E0" w14:textId="77777777" w:rsidR="00CA506D" w:rsidRDefault="00CA506D" w:rsidP="009F00EA">
      <w:pPr>
        <w:spacing w:after="0" w:line="240" w:lineRule="auto"/>
      </w:pPr>
      <w:r>
        <w:separator/>
      </w:r>
    </w:p>
  </w:endnote>
  <w:endnote w:type="continuationSeparator" w:id="0">
    <w:p w14:paraId="53FA1E19" w14:textId="77777777" w:rsidR="00CA506D" w:rsidRDefault="00CA506D" w:rsidP="009F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84E9" w14:textId="77777777" w:rsidR="00CA506D" w:rsidRDefault="00CA506D" w:rsidP="009F00EA">
      <w:pPr>
        <w:spacing w:after="0" w:line="240" w:lineRule="auto"/>
      </w:pPr>
      <w:r>
        <w:separator/>
      </w:r>
    </w:p>
  </w:footnote>
  <w:footnote w:type="continuationSeparator" w:id="0">
    <w:p w14:paraId="54A792B1" w14:textId="77777777" w:rsidR="00CA506D" w:rsidRDefault="00CA506D" w:rsidP="009F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4D82" w14:textId="09E3ABE3" w:rsidR="003E267A" w:rsidRDefault="003E267A">
    <w:pPr>
      <w:pStyle w:val="Header"/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3E1D91BD" wp14:editId="61C6F23B">
          <wp:simplePos x="0" y="0"/>
          <wp:positionH relativeFrom="column">
            <wp:posOffset>4098403</wp:posOffset>
          </wp:positionH>
          <wp:positionV relativeFrom="paragraph">
            <wp:posOffset>-309880</wp:posOffset>
          </wp:positionV>
          <wp:extent cx="2689412" cy="873627"/>
          <wp:effectExtent l="0" t="0" r="0" b="3175"/>
          <wp:wrapTight wrapText="bothSides">
            <wp:wrapPolygon edited="0">
              <wp:start x="0" y="0"/>
              <wp:lineTo x="0" y="20265"/>
              <wp:lineTo x="3825" y="21207"/>
              <wp:lineTo x="4590" y="21207"/>
              <wp:lineTo x="21421" y="20265"/>
              <wp:lineTo x="21421" y="15552"/>
              <wp:lineTo x="21115" y="15081"/>
              <wp:lineTo x="20044" y="6127"/>
              <wp:lineTo x="45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6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412" cy="87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827"/>
    <w:multiLevelType w:val="hybridMultilevel"/>
    <w:tmpl w:val="41329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396F"/>
    <w:multiLevelType w:val="hybridMultilevel"/>
    <w:tmpl w:val="09C899AE"/>
    <w:lvl w:ilvl="0" w:tplc="2E3E8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6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6D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2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63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02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DC155A"/>
    <w:multiLevelType w:val="hybridMultilevel"/>
    <w:tmpl w:val="83F495F8"/>
    <w:lvl w:ilvl="0" w:tplc="C02E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9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42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E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6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8B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05"/>
    <w:rsid w:val="000371C3"/>
    <w:rsid w:val="00086E29"/>
    <w:rsid w:val="000C3EBD"/>
    <w:rsid w:val="000D6EE4"/>
    <w:rsid w:val="00176879"/>
    <w:rsid w:val="001D7C2A"/>
    <w:rsid w:val="00203105"/>
    <w:rsid w:val="002322A0"/>
    <w:rsid w:val="003E267A"/>
    <w:rsid w:val="004237AA"/>
    <w:rsid w:val="0049381F"/>
    <w:rsid w:val="00495CF1"/>
    <w:rsid w:val="00581928"/>
    <w:rsid w:val="005E6730"/>
    <w:rsid w:val="005F3853"/>
    <w:rsid w:val="00654638"/>
    <w:rsid w:val="00666611"/>
    <w:rsid w:val="00666B34"/>
    <w:rsid w:val="007258C2"/>
    <w:rsid w:val="00746584"/>
    <w:rsid w:val="00835CD8"/>
    <w:rsid w:val="008933F2"/>
    <w:rsid w:val="008C10CB"/>
    <w:rsid w:val="008D7D08"/>
    <w:rsid w:val="008E0405"/>
    <w:rsid w:val="00906ACD"/>
    <w:rsid w:val="009123E0"/>
    <w:rsid w:val="00934C23"/>
    <w:rsid w:val="009F00EA"/>
    <w:rsid w:val="00AA0476"/>
    <w:rsid w:val="00AB77C7"/>
    <w:rsid w:val="00B15C68"/>
    <w:rsid w:val="00B52D7E"/>
    <w:rsid w:val="00B5604D"/>
    <w:rsid w:val="00CA506D"/>
    <w:rsid w:val="00D47302"/>
    <w:rsid w:val="00E21303"/>
    <w:rsid w:val="00E31625"/>
    <w:rsid w:val="00E35B01"/>
    <w:rsid w:val="00E865EB"/>
    <w:rsid w:val="00F21807"/>
    <w:rsid w:val="00F608B9"/>
    <w:rsid w:val="00FC7E03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77D5C"/>
  <w15:chartTrackingRefBased/>
  <w15:docId w15:val="{EB17381E-1CAA-425A-9819-8431870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04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EA"/>
  </w:style>
  <w:style w:type="paragraph" w:styleId="Footer">
    <w:name w:val="footer"/>
    <w:basedOn w:val="Normal"/>
    <w:link w:val="FooterChar"/>
    <w:uiPriority w:val="99"/>
    <w:unhideWhenUsed/>
    <w:rsid w:val="009F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EA"/>
  </w:style>
  <w:style w:type="table" w:styleId="TableGrid">
    <w:name w:val="Table Grid"/>
    <w:basedOn w:val="TableNormal"/>
    <w:uiPriority w:val="39"/>
    <w:rsid w:val="0089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rking-together-to-safeguard-children--2" TargetMode="External"/><Relationship Id="rId13" Type="http://schemas.openxmlformats.org/officeDocument/2006/relationships/hyperlink" Target="https://nscp.nottinghamshire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pcc.org.uk/services-and-resources/research-and-resources/2017/are-they-saf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pcc.org.uk/services-and-resources/research-and-resources/2017/are-they-saf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ttinghamcvs.co.uk/support-for-groups/training-courses" TargetMode="External"/><Relationship Id="rId10" Type="http://schemas.openxmlformats.org/officeDocument/2006/relationships/hyperlink" Target="https://thecpsu.org.uk/resource-library/tools/standards-for-safeguarding-and-protecting-children-in-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psu.org.uk/self-assessment-tool/" TargetMode="External"/><Relationship Id="rId14" Type="http://schemas.openxmlformats.org/officeDocument/2006/relationships/hyperlink" Target="https://www.nottinghamcity.gov.uk/ncsc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F3D1-581B-4BE2-B80A-AF3C285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Poyner</dc:creator>
  <cp:keywords/>
  <dc:description/>
  <cp:lastModifiedBy>Diana Knight</cp:lastModifiedBy>
  <cp:revision>2</cp:revision>
  <dcterms:created xsi:type="dcterms:W3CDTF">2021-09-29T13:53:00Z</dcterms:created>
  <dcterms:modified xsi:type="dcterms:W3CDTF">2021-09-29T13:53:00Z</dcterms:modified>
</cp:coreProperties>
</file>