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B61" w:rsidRPr="00622444" w:rsidRDefault="00622444" w:rsidP="00622444">
      <w:pPr>
        <w:jc w:val="center"/>
        <w:rPr>
          <w:b/>
        </w:rPr>
      </w:pPr>
      <w:r w:rsidRPr="00622444">
        <w:rPr>
          <w:b/>
        </w:rPr>
        <w:t>Concerns Network Meeting</w:t>
      </w:r>
    </w:p>
    <w:p w:rsidR="00622444" w:rsidRPr="00622444" w:rsidRDefault="00622444" w:rsidP="00622444">
      <w:pPr>
        <w:jc w:val="center"/>
        <w:rPr>
          <w:b/>
        </w:rPr>
      </w:pPr>
      <w:r w:rsidRPr="00622444">
        <w:rPr>
          <w:b/>
        </w:rPr>
        <w:t>Terms of Reference</w:t>
      </w:r>
    </w:p>
    <w:p w:rsidR="00622444" w:rsidRPr="00622444" w:rsidRDefault="00C509F9">
      <w:pPr>
        <w:rPr>
          <w:b/>
        </w:rPr>
      </w:pPr>
      <w:r>
        <w:rPr>
          <w:b/>
        </w:rPr>
        <w:t xml:space="preserve">Purpose: </w:t>
      </w:r>
    </w:p>
    <w:p w:rsidR="00172F3D" w:rsidRPr="009B31B4" w:rsidRDefault="00C509F9" w:rsidP="00C509F9">
      <w:pPr>
        <w:ind w:left="720"/>
      </w:pPr>
      <w:r w:rsidRPr="009B31B4">
        <w:t xml:space="preserve">The Concerns Network Meeting will be bi-monthly forum for relevant professionals who may be working with </w:t>
      </w:r>
      <w:r w:rsidR="006776CC" w:rsidRPr="009B31B4">
        <w:t>young people who are</w:t>
      </w:r>
      <w:r w:rsidR="00172F3D" w:rsidRPr="009B31B4">
        <w:t xml:space="preserve"> at risk of CSE</w:t>
      </w:r>
      <w:r w:rsidRPr="009B31B4">
        <w:t xml:space="preserve">. </w:t>
      </w:r>
    </w:p>
    <w:p w:rsidR="00C509F9" w:rsidRPr="009B31B4" w:rsidRDefault="00C509F9" w:rsidP="00C509F9">
      <w:pPr>
        <w:ind w:left="720"/>
      </w:pPr>
      <w:r w:rsidRPr="009B31B4">
        <w:t xml:space="preserve">The purpose of the meeting is to share intelligence in relation to CSE with the aim of disrupting potential CSE activities. </w:t>
      </w:r>
    </w:p>
    <w:p w:rsidR="00C509F9" w:rsidRDefault="00AE5379" w:rsidP="00C509F9">
      <w:pPr>
        <w:rPr>
          <w:b/>
        </w:rPr>
      </w:pPr>
      <w:r>
        <w:rPr>
          <w:b/>
        </w:rPr>
        <w:t>Areas of Responsibility</w:t>
      </w:r>
      <w:r w:rsidR="00C509F9">
        <w:rPr>
          <w:b/>
        </w:rPr>
        <w:t>:</w:t>
      </w:r>
    </w:p>
    <w:p w:rsidR="00C509F9" w:rsidRPr="00C509F9" w:rsidRDefault="00C509F9" w:rsidP="00C509F9">
      <w:pPr>
        <w:pStyle w:val="ListParagraph"/>
        <w:numPr>
          <w:ilvl w:val="0"/>
          <w:numId w:val="1"/>
        </w:numPr>
      </w:pPr>
      <w:r w:rsidRPr="00C509F9">
        <w:t>The intelligence shared at this meeting will include: Information from Concerns Network forms received in the last 2 months, genera</w:t>
      </w:r>
      <w:r w:rsidR="005C3FA9">
        <w:t xml:space="preserve">l police intelligence relating </w:t>
      </w:r>
      <w:r w:rsidR="006776CC">
        <w:t xml:space="preserve">to CSE </w:t>
      </w:r>
      <w:proofErr w:type="spellStart"/>
      <w:r w:rsidR="006776CC">
        <w:t>ie</w:t>
      </w:r>
      <w:proofErr w:type="spellEnd"/>
      <w:r w:rsidR="006776CC">
        <w:t xml:space="preserve"> ‘hot spots.’</w:t>
      </w:r>
    </w:p>
    <w:p w:rsidR="00C509F9" w:rsidRPr="00C509F9" w:rsidRDefault="00C509F9" w:rsidP="00C509F9">
      <w:pPr>
        <w:pStyle w:val="ListParagraph"/>
        <w:numPr>
          <w:ilvl w:val="0"/>
          <w:numId w:val="1"/>
        </w:numPr>
      </w:pPr>
      <w:r w:rsidRPr="00C509F9">
        <w:t>The intelligence will not include detail of specific investigations or specific individual children and any information shared will be both relevant and proportionate to the level of risk to children and young people.</w:t>
      </w:r>
    </w:p>
    <w:p w:rsidR="00C509F9" w:rsidRPr="00C509F9" w:rsidRDefault="00C509F9" w:rsidP="00C509F9">
      <w:pPr>
        <w:pStyle w:val="ListParagraph"/>
        <w:numPr>
          <w:ilvl w:val="0"/>
          <w:numId w:val="1"/>
        </w:numPr>
      </w:pPr>
      <w:r w:rsidRPr="00C509F9">
        <w:t>The CNM will seek to identify actions that could facilitate the disruption of CSE.</w:t>
      </w:r>
      <w:r w:rsidR="005C3FA9">
        <w:t xml:space="preserve"> Thes</w:t>
      </w:r>
      <w:r w:rsidR="009B31B4">
        <w:t xml:space="preserve">e actions are clearly recorded and progress with actions is checked at each meeting. </w:t>
      </w:r>
    </w:p>
    <w:p w:rsidR="00C509F9" w:rsidRDefault="00C509F9" w:rsidP="00C509F9">
      <w:pPr>
        <w:pStyle w:val="ListParagraph"/>
        <w:numPr>
          <w:ilvl w:val="0"/>
          <w:numId w:val="1"/>
        </w:numPr>
      </w:pPr>
      <w:r w:rsidRPr="00C509F9">
        <w:t xml:space="preserve">All CNM members are expected to cascade relevant aspect of intelligence to their teams, so that it can be considered in the context of individual cases. </w:t>
      </w:r>
    </w:p>
    <w:p w:rsidR="005C3FA9" w:rsidRDefault="00C509F9" w:rsidP="005C3FA9">
      <w:pPr>
        <w:pStyle w:val="ListParagraph"/>
        <w:numPr>
          <w:ilvl w:val="0"/>
          <w:numId w:val="1"/>
        </w:numPr>
      </w:pPr>
      <w:r>
        <w:t xml:space="preserve">The intelligence shared at the meeting will be detailed in minutes that are circulated to group </w:t>
      </w:r>
      <w:r w:rsidR="005C3FA9">
        <w:t>members within 2 weeks following the meeting. Group members are asked to update on progress with actions</w:t>
      </w:r>
      <w:r w:rsidR="009B31B4">
        <w:t xml:space="preserve"> upon receipt of these minutes</w:t>
      </w:r>
      <w:r w:rsidR="005C3FA9">
        <w:t xml:space="preserve">. </w:t>
      </w:r>
    </w:p>
    <w:p w:rsidR="00853EE3" w:rsidRDefault="009B31B4" w:rsidP="009B31B4">
      <w:pPr>
        <w:pStyle w:val="ListParagraph"/>
        <w:numPr>
          <w:ilvl w:val="0"/>
          <w:numId w:val="1"/>
        </w:numPr>
      </w:pPr>
      <w:r>
        <w:t xml:space="preserve">Should </w:t>
      </w:r>
      <w:r w:rsidR="00853EE3">
        <w:t>this meeting lead to any separate discussions or meetings in relation to individual children or in</w:t>
      </w:r>
      <w:r>
        <w:t>vestigations, then these must</w:t>
      </w:r>
      <w:r w:rsidR="00853EE3">
        <w:t xml:space="preserve"> be recorded separately as per organisational recording protocols. </w:t>
      </w:r>
    </w:p>
    <w:p w:rsidR="00622444" w:rsidRDefault="00622444">
      <w:pPr>
        <w:rPr>
          <w:b/>
        </w:rPr>
      </w:pPr>
      <w:r>
        <w:rPr>
          <w:b/>
        </w:rPr>
        <w:t>Membership</w:t>
      </w:r>
    </w:p>
    <w:p w:rsidR="002E7721" w:rsidRDefault="006776CC" w:rsidP="00AE5379">
      <w:pPr>
        <w:pStyle w:val="ListParagraph"/>
        <w:numPr>
          <w:ilvl w:val="0"/>
          <w:numId w:val="3"/>
        </w:numPr>
      </w:pPr>
      <w:r w:rsidRPr="009B31B4">
        <w:t xml:space="preserve">Nottinghamshire Police (SEIU and </w:t>
      </w:r>
      <w:r w:rsidR="002E7721">
        <w:t>Missing)</w:t>
      </w:r>
    </w:p>
    <w:p w:rsidR="002E7721" w:rsidRDefault="002E7721" w:rsidP="00AE5379">
      <w:pPr>
        <w:pStyle w:val="ListParagraph"/>
        <w:numPr>
          <w:ilvl w:val="0"/>
          <w:numId w:val="3"/>
        </w:numPr>
      </w:pPr>
      <w:proofErr w:type="spellStart"/>
      <w:r>
        <w:t>Barnardos</w:t>
      </w:r>
      <w:proofErr w:type="spellEnd"/>
      <w:r>
        <w:t xml:space="preserve">  </w:t>
      </w:r>
    </w:p>
    <w:p w:rsidR="006776CC" w:rsidRPr="009B31B4" w:rsidRDefault="006776CC" w:rsidP="00AE5379">
      <w:pPr>
        <w:pStyle w:val="ListParagraph"/>
        <w:numPr>
          <w:ilvl w:val="0"/>
          <w:numId w:val="3"/>
        </w:numPr>
      </w:pPr>
      <w:r w:rsidRPr="009B31B4">
        <w:t>Youth Offending Team</w:t>
      </w:r>
      <w:r w:rsidR="002E7721">
        <w:t xml:space="preserve"> + TSS</w:t>
      </w:r>
    </w:p>
    <w:p w:rsidR="009B31B4" w:rsidRDefault="009B31B4" w:rsidP="00AE5379">
      <w:pPr>
        <w:pStyle w:val="ListParagraph"/>
        <w:numPr>
          <w:ilvl w:val="0"/>
          <w:numId w:val="3"/>
        </w:numPr>
      </w:pPr>
      <w:r w:rsidRPr="009B31B4">
        <w:t>Local authority and Private Sector residential care</w:t>
      </w:r>
    </w:p>
    <w:p w:rsidR="00353CCE" w:rsidRDefault="002E7721" w:rsidP="00AE5379">
      <w:pPr>
        <w:pStyle w:val="ListParagraph"/>
        <w:numPr>
          <w:ilvl w:val="0"/>
          <w:numId w:val="3"/>
        </w:numPr>
      </w:pPr>
      <w:r>
        <w:t>Health</w:t>
      </w:r>
    </w:p>
    <w:p w:rsidR="00353CCE" w:rsidRDefault="002E7721" w:rsidP="00AE5379">
      <w:pPr>
        <w:pStyle w:val="ListParagraph"/>
        <w:numPr>
          <w:ilvl w:val="0"/>
          <w:numId w:val="3"/>
        </w:numPr>
      </w:pPr>
      <w:r>
        <w:t>Education</w:t>
      </w:r>
    </w:p>
    <w:p w:rsidR="002E7721" w:rsidRDefault="002E7721" w:rsidP="00AE5379">
      <w:pPr>
        <w:pStyle w:val="ListParagraph"/>
        <w:numPr>
          <w:ilvl w:val="0"/>
          <w:numId w:val="3"/>
        </w:numPr>
      </w:pPr>
      <w:r>
        <w:t>CSC</w:t>
      </w:r>
    </w:p>
    <w:p w:rsidR="006776CC" w:rsidRDefault="00353CCE">
      <w:pPr>
        <w:rPr>
          <w:b/>
        </w:rPr>
      </w:pPr>
      <w:r>
        <w:rPr>
          <w:b/>
        </w:rPr>
        <w:t xml:space="preserve">Additional professionals may be invited as necessary </w:t>
      </w:r>
    </w:p>
    <w:p w:rsidR="00622444" w:rsidRDefault="002E7721">
      <w:pPr>
        <w:rPr>
          <w:b/>
        </w:rPr>
      </w:pPr>
      <w:r>
        <w:rPr>
          <w:b/>
        </w:rPr>
        <w:t>July 2015</w:t>
      </w:r>
      <w:bookmarkStart w:id="0" w:name="_GoBack"/>
      <w:bookmarkEnd w:id="0"/>
    </w:p>
    <w:p w:rsidR="00622444" w:rsidRDefault="00622444">
      <w:pPr>
        <w:rPr>
          <w:b/>
        </w:rPr>
      </w:pPr>
    </w:p>
    <w:p w:rsidR="00622444" w:rsidRDefault="00622444">
      <w:pPr>
        <w:rPr>
          <w:b/>
        </w:rPr>
      </w:pPr>
    </w:p>
    <w:p w:rsidR="00622444" w:rsidRPr="00622444" w:rsidRDefault="00622444">
      <w:pPr>
        <w:rPr>
          <w:b/>
        </w:rPr>
      </w:pPr>
    </w:p>
    <w:sectPr w:rsidR="00622444" w:rsidRPr="006224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37A8E"/>
    <w:multiLevelType w:val="hybridMultilevel"/>
    <w:tmpl w:val="8D7A1BB4"/>
    <w:lvl w:ilvl="0" w:tplc="4044D7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AA7136"/>
    <w:multiLevelType w:val="hybridMultilevel"/>
    <w:tmpl w:val="07D8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B708D4"/>
    <w:multiLevelType w:val="hybridMultilevel"/>
    <w:tmpl w:val="BB4A7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444"/>
    <w:rsid w:val="00172F3D"/>
    <w:rsid w:val="002327A0"/>
    <w:rsid w:val="002E7721"/>
    <w:rsid w:val="00353CCE"/>
    <w:rsid w:val="004F5B61"/>
    <w:rsid w:val="005C3FA9"/>
    <w:rsid w:val="00622444"/>
    <w:rsid w:val="006776CC"/>
    <w:rsid w:val="00853EE3"/>
    <w:rsid w:val="009B31B4"/>
    <w:rsid w:val="009F299C"/>
    <w:rsid w:val="00AE5379"/>
    <w:rsid w:val="00C50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F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NSPCC</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Terri Johnson</cp:lastModifiedBy>
  <cp:revision>3</cp:revision>
  <dcterms:created xsi:type="dcterms:W3CDTF">2015-07-31T11:46:00Z</dcterms:created>
  <dcterms:modified xsi:type="dcterms:W3CDTF">2015-07-31T11:48:00Z</dcterms:modified>
</cp:coreProperties>
</file>